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970EE" w:rsidRDefault="009970EE" w:rsidP="009970EE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Итоговый документ </w:t>
      </w:r>
    </w:p>
    <w:p w:rsidR="003D3953" w:rsidRPr="008B2D80" w:rsidRDefault="008B2D80" w:rsidP="008B2D8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2D80">
        <w:rPr>
          <w:rFonts w:ascii="Times New Roman" w:hAnsi="Times New Roman" w:cs="Times New Roman"/>
          <w:b/>
          <w:sz w:val="24"/>
          <w:szCs w:val="24"/>
        </w:rPr>
        <w:t>по проекту решения «Об исполнении бюджета Атюрьевского муниципального района Республики Мордовия за 2014 год»</w:t>
      </w:r>
    </w:p>
    <w:p w:rsidR="00E22146" w:rsidRDefault="009970EE" w:rsidP="003D395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2</w:t>
      </w:r>
      <w:r w:rsidR="008B2D80">
        <w:rPr>
          <w:rFonts w:ascii="Times New Roman" w:hAnsi="Times New Roman" w:cs="Times New Roman"/>
          <w:sz w:val="26"/>
          <w:szCs w:val="26"/>
          <w:u w:val="single"/>
        </w:rPr>
        <w:t>0</w:t>
      </w:r>
      <w:r w:rsidR="003D3953" w:rsidRPr="00B24DA3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8B2D80">
        <w:rPr>
          <w:rFonts w:ascii="Times New Roman" w:hAnsi="Times New Roman" w:cs="Times New Roman"/>
          <w:sz w:val="26"/>
          <w:szCs w:val="26"/>
          <w:u w:val="single"/>
        </w:rPr>
        <w:t>апрел</w:t>
      </w:r>
      <w:r w:rsidR="003D3953" w:rsidRPr="00B24DA3">
        <w:rPr>
          <w:rFonts w:ascii="Times New Roman" w:hAnsi="Times New Roman" w:cs="Times New Roman"/>
          <w:sz w:val="26"/>
          <w:szCs w:val="26"/>
          <w:u w:val="single"/>
        </w:rPr>
        <w:t>я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2015 г.               </w:t>
      </w:r>
    </w:p>
    <w:p w:rsidR="003D3953" w:rsidRPr="00B24DA3" w:rsidRDefault="003D3953" w:rsidP="003D3953">
      <w:pPr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</w:p>
    <w:p w:rsidR="009D2BFF" w:rsidRDefault="009970EE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Публичные слушания проводились на основании постановления Председателя совета депутатов Атюрьевского муниципального района №</w:t>
      </w:r>
      <w:r w:rsidR="007723CB">
        <w:rPr>
          <w:rFonts w:ascii="Times New Roman" w:hAnsi="Times New Roman" w:cs="Times New Roman"/>
          <w:sz w:val="26"/>
          <w:szCs w:val="26"/>
        </w:rPr>
        <w:t>2</w:t>
      </w:r>
      <w:r w:rsidR="008B2D80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от </w:t>
      </w:r>
      <w:r w:rsidR="008B2D80">
        <w:rPr>
          <w:rFonts w:ascii="Times New Roman" w:hAnsi="Times New Roman" w:cs="Times New Roman"/>
          <w:sz w:val="26"/>
          <w:szCs w:val="26"/>
        </w:rPr>
        <w:t>09 апрел</w:t>
      </w:r>
      <w:r>
        <w:rPr>
          <w:rFonts w:ascii="Times New Roman" w:hAnsi="Times New Roman" w:cs="Times New Roman"/>
          <w:sz w:val="26"/>
          <w:szCs w:val="26"/>
        </w:rPr>
        <w:t>я 2015 г</w:t>
      </w:r>
      <w:r w:rsidR="00B45E13">
        <w:rPr>
          <w:rFonts w:ascii="Times New Roman" w:hAnsi="Times New Roman" w:cs="Times New Roman"/>
          <w:sz w:val="26"/>
          <w:szCs w:val="26"/>
        </w:rPr>
        <w:t>. Место проведения - зал</w:t>
      </w:r>
      <w:r w:rsidR="0082784D">
        <w:rPr>
          <w:rFonts w:ascii="Times New Roman" w:hAnsi="Times New Roman" w:cs="Times New Roman"/>
          <w:sz w:val="26"/>
          <w:szCs w:val="26"/>
        </w:rPr>
        <w:t xml:space="preserve"> заседаний администрации района.</w:t>
      </w:r>
      <w:r w:rsidR="00B45E13">
        <w:rPr>
          <w:rFonts w:ascii="Times New Roman" w:hAnsi="Times New Roman" w:cs="Times New Roman"/>
          <w:sz w:val="26"/>
          <w:szCs w:val="26"/>
        </w:rPr>
        <w:t xml:space="preserve"> Дата и время проведения – 2</w:t>
      </w:r>
      <w:r w:rsidR="008B2D80">
        <w:rPr>
          <w:rFonts w:ascii="Times New Roman" w:hAnsi="Times New Roman" w:cs="Times New Roman"/>
          <w:sz w:val="26"/>
          <w:szCs w:val="26"/>
        </w:rPr>
        <w:t>0</w:t>
      </w:r>
      <w:r w:rsidR="00B45E13">
        <w:rPr>
          <w:rFonts w:ascii="Times New Roman" w:hAnsi="Times New Roman" w:cs="Times New Roman"/>
          <w:sz w:val="26"/>
          <w:szCs w:val="26"/>
        </w:rPr>
        <w:t>.</w:t>
      </w:r>
      <w:r w:rsidR="008B2D80">
        <w:rPr>
          <w:rFonts w:ascii="Times New Roman" w:hAnsi="Times New Roman" w:cs="Times New Roman"/>
          <w:sz w:val="26"/>
          <w:szCs w:val="26"/>
        </w:rPr>
        <w:t>04</w:t>
      </w:r>
      <w:r w:rsidR="00B45E13">
        <w:rPr>
          <w:rFonts w:ascii="Times New Roman" w:hAnsi="Times New Roman" w:cs="Times New Roman"/>
          <w:sz w:val="26"/>
          <w:szCs w:val="26"/>
        </w:rPr>
        <w:t>.2015 г. в 18:00.</w:t>
      </w:r>
    </w:p>
    <w:p w:rsidR="00CC3160" w:rsidRDefault="00CC3160" w:rsidP="00CC31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C3160">
        <w:rPr>
          <w:rFonts w:ascii="Times New Roman" w:hAnsi="Times New Roman" w:cs="Times New Roman"/>
          <w:sz w:val="26"/>
          <w:szCs w:val="26"/>
        </w:rPr>
        <w:t xml:space="preserve">Тема: Рассмотрение </w:t>
      </w:r>
      <w:r w:rsidR="008B2D80">
        <w:rPr>
          <w:rFonts w:ascii="Times New Roman" w:hAnsi="Times New Roman" w:cs="Times New Roman"/>
          <w:sz w:val="26"/>
          <w:szCs w:val="26"/>
        </w:rPr>
        <w:t xml:space="preserve">отчета об исполнении </w:t>
      </w:r>
      <w:r w:rsidRPr="00CC3160">
        <w:rPr>
          <w:rFonts w:ascii="Times New Roman" w:hAnsi="Times New Roman" w:cs="Times New Roman"/>
          <w:sz w:val="26"/>
          <w:szCs w:val="26"/>
        </w:rPr>
        <w:t xml:space="preserve">бюджета Атюрьевского муниципального района </w:t>
      </w:r>
      <w:r w:rsidR="008B2D80">
        <w:rPr>
          <w:rFonts w:ascii="Times New Roman" w:hAnsi="Times New Roman" w:cs="Times New Roman"/>
          <w:sz w:val="26"/>
          <w:szCs w:val="26"/>
        </w:rPr>
        <w:t>з</w:t>
      </w:r>
      <w:r w:rsidRPr="00CC3160">
        <w:rPr>
          <w:rFonts w:ascii="Times New Roman" w:hAnsi="Times New Roman" w:cs="Times New Roman"/>
          <w:sz w:val="26"/>
          <w:szCs w:val="26"/>
        </w:rPr>
        <w:t>а 201</w:t>
      </w:r>
      <w:r w:rsidR="008B2D80">
        <w:rPr>
          <w:rFonts w:ascii="Times New Roman" w:hAnsi="Times New Roman" w:cs="Times New Roman"/>
          <w:sz w:val="26"/>
          <w:szCs w:val="26"/>
        </w:rPr>
        <w:t>4</w:t>
      </w:r>
      <w:r w:rsidRPr="00CC3160">
        <w:rPr>
          <w:rFonts w:ascii="Times New Roman" w:hAnsi="Times New Roman" w:cs="Times New Roman"/>
          <w:sz w:val="26"/>
          <w:szCs w:val="26"/>
        </w:rPr>
        <w:t xml:space="preserve"> год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02E2A" w:rsidRDefault="00702E2A" w:rsidP="000D59D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Состав рабочей группы: </w:t>
      </w:r>
    </w:p>
    <w:p w:rsidR="00702E2A" w:rsidRPr="00B24DA3" w:rsidRDefault="00702E2A" w:rsidP="00702E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Круглова Е.В. – начальник финансового управления.</w:t>
      </w:r>
    </w:p>
    <w:p w:rsidR="00702E2A" w:rsidRDefault="00702E2A" w:rsidP="00702E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24DA3">
        <w:rPr>
          <w:rFonts w:ascii="Times New Roman" w:hAnsi="Times New Roman" w:cs="Times New Roman"/>
          <w:sz w:val="26"/>
          <w:szCs w:val="26"/>
        </w:rPr>
        <w:t>Сяткина</w:t>
      </w:r>
      <w:proofErr w:type="spellEnd"/>
      <w:r w:rsidRPr="00B24DA3">
        <w:rPr>
          <w:rFonts w:ascii="Times New Roman" w:hAnsi="Times New Roman" w:cs="Times New Roman"/>
          <w:sz w:val="26"/>
          <w:szCs w:val="26"/>
        </w:rPr>
        <w:t xml:space="preserve"> З.И.- зам</w:t>
      </w:r>
      <w:proofErr w:type="gramStart"/>
      <w:r w:rsidRPr="00B24DA3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Pr="00B24DA3">
        <w:rPr>
          <w:rFonts w:ascii="Times New Roman" w:hAnsi="Times New Roman" w:cs="Times New Roman"/>
          <w:sz w:val="26"/>
          <w:szCs w:val="26"/>
        </w:rPr>
        <w:t>ачальника финансового управления.</w:t>
      </w:r>
    </w:p>
    <w:p w:rsidR="00702E2A" w:rsidRDefault="008B2D80" w:rsidP="00702E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Аверяскина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О.Н</w:t>
      </w:r>
      <w:r w:rsidR="00702E2A">
        <w:rPr>
          <w:rFonts w:ascii="Times New Roman" w:hAnsi="Times New Roman" w:cs="Times New Roman"/>
          <w:sz w:val="26"/>
          <w:szCs w:val="26"/>
        </w:rPr>
        <w:t>. – начальник организационного отдела.</w:t>
      </w:r>
    </w:p>
    <w:p w:rsidR="00A2026C" w:rsidRPr="00702E2A" w:rsidRDefault="00A2026C" w:rsidP="00A2026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вопросу </w:t>
      </w:r>
      <w:r w:rsidR="008B2D80">
        <w:rPr>
          <w:rFonts w:ascii="Times New Roman" w:hAnsi="Times New Roman" w:cs="Times New Roman"/>
          <w:sz w:val="26"/>
          <w:szCs w:val="26"/>
        </w:rPr>
        <w:t xml:space="preserve">об исполнении </w:t>
      </w:r>
      <w:r w:rsidR="008B2D80" w:rsidRPr="00CC3160">
        <w:rPr>
          <w:rFonts w:ascii="Times New Roman" w:hAnsi="Times New Roman" w:cs="Times New Roman"/>
          <w:sz w:val="26"/>
          <w:szCs w:val="26"/>
        </w:rPr>
        <w:t xml:space="preserve">бюджета Атюрьевского муниципального района </w:t>
      </w:r>
      <w:r w:rsidR="008B2D80">
        <w:rPr>
          <w:rFonts w:ascii="Times New Roman" w:hAnsi="Times New Roman" w:cs="Times New Roman"/>
          <w:sz w:val="26"/>
          <w:szCs w:val="26"/>
        </w:rPr>
        <w:t>з</w:t>
      </w:r>
      <w:r w:rsidR="008B2D80" w:rsidRPr="00CC3160">
        <w:rPr>
          <w:rFonts w:ascii="Times New Roman" w:hAnsi="Times New Roman" w:cs="Times New Roman"/>
          <w:sz w:val="26"/>
          <w:szCs w:val="26"/>
        </w:rPr>
        <w:t>а 201</w:t>
      </w:r>
      <w:r w:rsidR="008B2D80">
        <w:rPr>
          <w:rFonts w:ascii="Times New Roman" w:hAnsi="Times New Roman" w:cs="Times New Roman"/>
          <w:sz w:val="26"/>
          <w:szCs w:val="26"/>
        </w:rPr>
        <w:t>4</w:t>
      </w:r>
      <w:r w:rsidR="008B2D80" w:rsidRPr="00CC3160">
        <w:rPr>
          <w:rFonts w:ascii="Times New Roman" w:hAnsi="Times New Roman" w:cs="Times New Roman"/>
          <w:sz w:val="26"/>
          <w:szCs w:val="26"/>
        </w:rPr>
        <w:t xml:space="preserve"> год</w:t>
      </w:r>
      <w:r w:rsidR="008B2D8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предоставили слово Кругловой Е.В.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Присутствовали все главы сельских поселений, руководители бюджетных учреждений и иные бюджетополучатели.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Присутствовавшие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ознакомлены с </w:t>
      </w:r>
      <w:r w:rsidR="008B2D80">
        <w:rPr>
          <w:rFonts w:ascii="Times New Roman" w:hAnsi="Times New Roman" w:cs="Times New Roman"/>
          <w:sz w:val="26"/>
          <w:szCs w:val="26"/>
        </w:rPr>
        <w:t>выполнением доходной</w:t>
      </w:r>
      <w:r>
        <w:rPr>
          <w:rFonts w:ascii="Times New Roman" w:hAnsi="Times New Roman" w:cs="Times New Roman"/>
          <w:sz w:val="26"/>
          <w:szCs w:val="26"/>
        </w:rPr>
        <w:t xml:space="preserve"> и р</w:t>
      </w:r>
      <w:r w:rsidR="008B2D80">
        <w:rPr>
          <w:rFonts w:ascii="Times New Roman" w:hAnsi="Times New Roman" w:cs="Times New Roman"/>
          <w:sz w:val="26"/>
          <w:szCs w:val="26"/>
        </w:rPr>
        <w:t>асходной частями бюджета.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Замечаний и дополнений по проекту бюджета от граждан района не поступало.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Постановили: Считать публичные слушания состоявшимися.</w:t>
      </w:r>
    </w:p>
    <w:p w:rsidR="0082784D" w:rsidRPr="00B24DA3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Предоставить проект бюджета главе администрации Атюрьевского муниципального района.</w:t>
      </w:r>
    </w:p>
    <w:p w:rsidR="000D59D4" w:rsidRDefault="000D59D4" w:rsidP="00451DD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22146" w:rsidRPr="00B24DA3" w:rsidRDefault="00E22146" w:rsidP="000F4F0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Default="00622D4F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r w:rsidR="0082784D">
        <w:rPr>
          <w:rFonts w:ascii="Times New Roman" w:hAnsi="Times New Roman" w:cs="Times New Roman"/>
          <w:sz w:val="26"/>
          <w:szCs w:val="26"/>
        </w:rPr>
        <w:t>рабочей группы                                                                 Круглова Е.В.</w:t>
      </w:r>
    </w:p>
    <w:p w:rsidR="0082784D" w:rsidRPr="00B24DA3" w:rsidRDefault="0082784D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рабочей группы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Сяткина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З.И.</w:t>
      </w:r>
    </w:p>
    <w:p w:rsidR="0082784D" w:rsidRPr="00B24DA3" w:rsidRDefault="0082784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82784D" w:rsidRPr="00B24DA3" w:rsidSect="000D59D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D3953"/>
    <w:rsid w:val="000D59D4"/>
    <w:rsid w:val="000E5492"/>
    <w:rsid w:val="000F4F0F"/>
    <w:rsid w:val="003D3953"/>
    <w:rsid w:val="00400B50"/>
    <w:rsid w:val="00451DDF"/>
    <w:rsid w:val="004E3524"/>
    <w:rsid w:val="00622D4F"/>
    <w:rsid w:val="00702E2A"/>
    <w:rsid w:val="007723CB"/>
    <w:rsid w:val="00781B5C"/>
    <w:rsid w:val="00784FD3"/>
    <w:rsid w:val="0082784D"/>
    <w:rsid w:val="00885267"/>
    <w:rsid w:val="008B2D80"/>
    <w:rsid w:val="009970EE"/>
    <w:rsid w:val="009D2BFF"/>
    <w:rsid w:val="00A2026C"/>
    <w:rsid w:val="00B24DA3"/>
    <w:rsid w:val="00B45E13"/>
    <w:rsid w:val="00C671E3"/>
    <w:rsid w:val="00C737A9"/>
    <w:rsid w:val="00CC3160"/>
    <w:rsid w:val="00CF2BBB"/>
    <w:rsid w:val="00E22146"/>
    <w:rsid w:val="00E71DC4"/>
    <w:rsid w:val="00EC7350"/>
    <w:rsid w:val="00FF0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2015-11-26T13:43:00Z</dcterms:created>
  <dcterms:modified xsi:type="dcterms:W3CDTF">2016-03-29T14:15:00Z</dcterms:modified>
</cp:coreProperties>
</file>