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F1C" w:rsidRDefault="00440F1C" w:rsidP="00440F1C">
      <w:pPr>
        <w:tabs>
          <w:tab w:val="left" w:pos="199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440F1C" w:rsidRDefault="00440F1C" w:rsidP="00440F1C">
      <w:pPr>
        <w:tabs>
          <w:tab w:val="left" w:pos="5970"/>
        </w:tabs>
        <w:jc w:val="right"/>
        <w:rPr>
          <w:sz w:val="18"/>
          <w:szCs w:val="18"/>
        </w:rPr>
      </w:pPr>
      <w:r>
        <w:rPr>
          <w:sz w:val="18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5"/>
        <w:gridCol w:w="2253"/>
      </w:tblGrid>
      <w:tr w:rsidR="00440F1C" w:rsidRPr="00E70CFA" w:rsidTr="001C3655">
        <w:trPr>
          <w:trHeight w:val="1005"/>
        </w:trPr>
        <w:tc>
          <w:tcPr>
            <w:tcW w:w="2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0F1C" w:rsidRPr="00E70CFA" w:rsidRDefault="00440F1C" w:rsidP="001C3655">
            <w:pPr>
              <w:ind w:left="38"/>
              <w:jc w:val="center"/>
              <w:rPr>
                <w:b/>
                <w:sz w:val="16"/>
                <w:szCs w:val="16"/>
              </w:rPr>
            </w:pPr>
            <w:r w:rsidRPr="00E70CFA">
              <w:rPr>
                <w:b/>
                <w:sz w:val="16"/>
                <w:szCs w:val="16"/>
              </w:rPr>
              <w:t>АДМИНИСТРАЦИЯ</w:t>
            </w:r>
          </w:p>
          <w:p w:rsidR="00440F1C" w:rsidRPr="00E70CFA" w:rsidRDefault="00440F1C" w:rsidP="001C3655">
            <w:pPr>
              <w:ind w:left="38"/>
              <w:jc w:val="center"/>
              <w:rPr>
                <w:b/>
                <w:sz w:val="16"/>
                <w:szCs w:val="16"/>
              </w:rPr>
            </w:pPr>
            <w:r w:rsidRPr="00E70CFA">
              <w:rPr>
                <w:b/>
                <w:sz w:val="16"/>
                <w:szCs w:val="16"/>
              </w:rPr>
              <w:t>АТЮРЬЕВСКОГО</w:t>
            </w:r>
          </w:p>
          <w:p w:rsidR="00440F1C" w:rsidRPr="00E70CFA" w:rsidRDefault="00440F1C" w:rsidP="001C3655">
            <w:pPr>
              <w:ind w:left="-70"/>
              <w:jc w:val="center"/>
              <w:rPr>
                <w:b/>
                <w:sz w:val="16"/>
                <w:szCs w:val="16"/>
              </w:rPr>
            </w:pPr>
            <w:r w:rsidRPr="00E70CFA">
              <w:rPr>
                <w:b/>
                <w:sz w:val="16"/>
                <w:szCs w:val="16"/>
              </w:rPr>
              <w:t>МУНИЦИПАЛЬНОГО</w:t>
            </w:r>
          </w:p>
          <w:p w:rsidR="00440F1C" w:rsidRPr="00E70CFA" w:rsidRDefault="00440F1C" w:rsidP="001C3655">
            <w:pPr>
              <w:ind w:left="38"/>
              <w:jc w:val="center"/>
              <w:rPr>
                <w:b/>
                <w:sz w:val="16"/>
                <w:szCs w:val="16"/>
              </w:rPr>
            </w:pPr>
            <w:r w:rsidRPr="00E70CFA">
              <w:rPr>
                <w:b/>
                <w:sz w:val="16"/>
                <w:szCs w:val="16"/>
              </w:rPr>
              <w:t>РАЙОНА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0F1C" w:rsidRPr="00E70CFA" w:rsidRDefault="00440F1C" w:rsidP="001C3655">
            <w:pPr>
              <w:ind w:left="38"/>
              <w:jc w:val="center"/>
              <w:rPr>
                <w:b/>
                <w:sz w:val="16"/>
                <w:szCs w:val="16"/>
              </w:rPr>
            </w:pPr>
            <w:r w:rsidRPr="00E70CFA">
              <w:rPr>
                <w:b/>
                <w:sz w:val="16"/>
                <w:szCs w:val="16"/>
              </w:rPr>
              <w:t>АТЮРЬЕВСКЯЙ МУНИЦИПАЛЬНАЙ РАЙОНОНЬ АДМИНИСТРАЦИЯСЬ</w:t>
            </w:r>
          </w:p>
        </w:tc>
      </w:tr>
    </w:tbl>
    <w:p w:rsidR="00440F1C" w:rsidRPr="00E70CFA" w:rsidRDefault="00440F1C" w:rsidP="00440F1C">
      <w:pPr>
        <w:pStyle w:val="a4"/>
        <w:rPr>
          <w:sz w:val="16"/>
          <w:szCs w:val="16"/>
        </w:rPr>
      </w:pPr>
    </w:p>
    <w:tbl>
      <w:tblPr>
        <w:tblpPr w:leftFromText="180" w:rightFromText="180" w:vertAnchor="text" w:tblpX="41" w:tblpY="-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00"/>
      </w:tblGrid>
      <w:tr w:rsidR="00440F1C" w:rsidRPr="00E70CFA" w:rsidTr="001C3655">
        <w:trPr>
          <w:trHeight w:val="27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 xml:space="preserve">Парковый пер., д.1, с. </w:t>
            </w:r>
            <w:proofErr w:type="spellStart"/>
            <w:r w:rsidRPr="00E70CFA">
              <w:rPr>
                <w:sz w:val="16"/>
                <w:szCs w:val="16"/>
              </w:rPr>
              <w:t>Атюрьево</w:t>
            </w:r>
            <w:proofErr w:type="spellEnd"/>
            <w:r w:rsidRPr="00E70CFA">
              <w:rPr>
                <w:sz w:val="16"/>
                <w:szCs w:val="16"/>
              </w:rPr>
              <w:t xml:space="preserve">, </w:t>
            </w:r>
            <w:proofErr w:type="spellStart"/>
            <w:r w:rsidRPr="00E70CFA">
              <w:rPr>
                <w:sz w:val="16"/>
                <w:szCs w:val="16"/>
              </w:rPr>
              <w:t>Атюрьевский</w:t>
            </w:r>
            <w:proofErr w:type="spellEnd"/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>муниципальный район, Республики Мордовия,</w:t>
            </w: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  <w:lang w:val="en-US"/>
              </w:rPr>
            </w:pPr>
            <w:r w:rsidRPr="00E70CFA">
              <w:rPr>
                <w:sz w:val="16"/>
                <w:szCs w:val="16"/>
              </w:rPr>
              <w:t xml:space="preserve">431050, тел/факс. </w:t>
            </w:r>
            <w:r w:rsidRPr="00E70CFA">
              <w:rPr>
                <w:sz w:val="16"/>
                <w:szCs w:val="16"/>
                <w:lang w:val="en-US"/>
              </w:rPr>
              <w:t>(83454) 2-13-46</w:t>
            </w:r>
          </w:p>
          <w:p w:rsidR="00440F1C" w:rsidRPr="00E70CFA" w:rsidRDefault="00440F1C" w:rsidP="001C3655">
            <w:pPr>
              <w:rPr>
                <w:sz w:val="16"/>
                <w:szCs w:val="16"/>
                <w:lang w:val="en-US"/>
              </w:rPr>
            </w:pPr>
            <w:r w:rsidRPr="00E70CFA">
              <w:rPr>
                <w:sz w:val="16"/>
                <w:szCs w:val="16"/>
                <w:lang w:val="en-US"/>
              </w:rPr>
              <w:t xml:space="preserve">   e-mail: </w:t>
            </w:r>
            <w:hyperlink r:id="rId4" w:history="1">
              <w:r w:rsidRPr="00E70CFA">
                <w:rPr>
                  <w:rStyle w:val="a3"/>
                  <w:sz w:val="16"/>
                  <w:szCs w:val="16"/>
                  <w:lang w:val="en-US"/>
                </w:rPr>
                <w:t>adatrn@yandex.ru</w:t>
              </w:r>
            </w:hyperlink>
            <w:r w:rsidRPr="00E70CFA">
              <w:rPr>
                <w:sz w:val="16"/>
                <w:szCs w:val="16"/>
                <w:lang w:val="en-US"/>
              </w:rPr>
              <w:t xml:space="preserve">  http// www.aturevo.ru</w:t>
            </w: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>ОКПО-04048328, ОГРН 1021300765188</w:t>
            </w: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>ИНН/КПП 1302063070/130201001</w:t>
            </w: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 xml:space="preserve">БИК 048952001, </w:t>
            </w:r>
            <w:proofErr w:type="gramStart"/>
            <w:r w:rsidRPr="00E70CFA">
              <w:rPr>
                <w:sz w:val="16"/>
                <w:szCs w:val="16"/>
              </w:rPr>
              <w:t>р</w:t>
            </w:r>
            <w:proofErr w:type="gramEnd"/>
            <w:r w:rsidRPr="00E70CFA">
              <w:rPr>
                <w:sz w:val="16"/>
                <w:szCs w:val="16"/>
              </w:rPr>
              <w:t>/с 40204810100000000094</w:t>
            </w: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</w:p>
          <w:p w:rsidR="00440F1C" w:rsidRPr="00E70CFA" w:rsidRDefault="00C120E6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>О</w:t>
            </w:r>
            <w:r w:rsidR="00440F1C" w:rsidRPr="00E70CFA">
              <w:rPr>
                <w:sz w:val="16"/>
                <w:szCs w:val="16"/>
              </w:rPr>
              <w:t>т</w:t>
            </w:r>
            <w:r>
              <w:rPr>
                <w:sz w:val="16"/>
                <w:szCs w:val="16"/>
              </w:rPr>
              <w:t xml:space="preserve"> 29.10.</w:t>
            </w:r>
            <w:r w:rsidR="00440F1C" w:rsidRPr="00E70CFA">
              <w:rPr>
                <w:sz w:val="16"/>
                <w:szCs w:val="16"/>
              </w:rPr>
              <w:t>201</w:t>
            </w:r>
            <w:r w:rsidR="00440F1C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г. № 2-717</w:t>
            </w: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</w:p>
          <w:p w:rsidR="00440F1C" w:rsidRPr="00E70CFA" w:rsidRDefault="00440F1C" w:rsidP="001C3655">
            <w:pPr>
              <w:jc w:val="center"/>
              <w:rPr>
                <w:sz w:val="16"/>
                <w:szCs w:val="16"/>
              </w:rPr>
            </w:pPr>
            <w:r w:rsidRPr="00E70CFA">
              <w:rPr>
                <w:sz w:val="16"/>
                <w:szCs w:val="16"/>
              </w:rPr>
              <w:t>На  №______________201</w:t>
            </w:r>
            <w:r>
              <w:rPr>
                <w:sz w:val="16"/>
                <w:szCs w:val="16"/>
              </w:rPr>
              <w:t>4</w:t>
            </w:r>
            <w:r w:rsidRPr="00E70CFA">
              <w:rPr>
                <w:sz w:val="16"/>
                <w:szCs w:val="16"/>
              </w:rPr>
              <w:t xml:space="preserve">   г.</w:t>
            </w:r>
          </w:p>
          <w:p w:rsidR="00440F1C" w:rsidRPr="00E70CFA" w:rsidRDefault="00440F1C" w:rsidP="001C3655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440F1C" w:rsidRDefault="00440F1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Министру образования</w:t>
      </w:r>
    </w:p>
    <w:p w:rsidR="00440F1C" w:rsidRDefault="00440F1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40F1C" w:rsidRDefault="00440F1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Н.В.Бычкову</w:t>
      </w:r>
    </w:p>
    <w:p w:rsidR="00440F1C" w:rsidRDefault="00440F1C" w:rsidP="00C03191">
      <w:pPr>
        <w:jc w:val="both"/>
        <w:rPr>
          <w:sz w:val="28"/>
          <w:szCs w:val="28"/>
        </w:rPr>
      </w:pPr>
    </w:p>
    <w:p w:rsidR="00440F1C" w:rsidRDefault="00440F1C" w:rsidP="00C03191">
      <w:pPr>
        <w:jc w:val="both"/>
        <w:rPr>
          <w:sz w:val="28"/>
          <w:szCs w:val="28"/>
        </w:rPr>
      </w:pPr>
    </w:p>
    <w:p w:rsidR="00440F1C" w:rsidRDefault="00440F1C" w:rsidP="00C03191">
      <w:pPr>
        <w:jc w:val="both"/>
        <w:rPr>
          <w:sz w:val="28"/>
          <w:szCs w:val="28"/>
        </w:rPr>
      </w:pPr>
    </w:p>
    <w:p w:rsidR="00440F1C" w:rsidRDefault="00440F1C" w:rsidP="00C03191">
      <w:pPr>
        <w:jc w:val="both"/>
        <w:rPr>
          <w:sz w:val="28"/>
          <w:szCs w:val="28"/>
        </w:rPr>
      </w:pPr>
    </w:p>
    <w:p w:rsidR="00440F1C" w:rsidRDefault="00440F1C" w:rsidP="00C03191">
      <w:pPr>
        <w:jc w:val="both"/>
        <w:rPr>
          <w:sz w:val="28"/>
          <w:szCs w:val="28"/>
        </w:rPr>
      </w:pPr>
    </w:p>
    <w:p w:rsidR="00440F1C" w:rsidRDefault="00440F1C" w:rsidP="00C03191">
      <w:pPr>
        <w:jc w:val="both"/>
        <w:rPr>
          <w:sz w:val="28"/>
          <w:szCs w:val="28"/>
        </w:rPr>
      </w:pPr>
    </w:p>
    <w:p w:rsidR="00440F1C" w:rsidRDefault="00440F1C" w:rsidP="00C03191">
      <w:pPr>
        <w:jc w:val="both"/>
        <w:rPr>
          <w:sz w:val="28"/>
          <w:szCs w:val="28"/>
        </w:rPr>
      </w:pPr>
    </w:p>
    <w:p w:rsidR="008C0FA0" w:rsidRDefault="008C0FA0" w:rsidP="00440F1C">
      <w:pPr>
        <w:jc w:val="center"/>
        <w:rPr>
          <w:b/>
          <w:sz w:val="28"/>
          <w:szCs w:val="28"/>
        </w:rPr>
      </w:pPr>
      <w:r w:rsidRPr="00440F1C">
        <w:rPr>
          <w:b/>
          <w:sz w:val="28"/>
          <w:szCs w:val="28"/>
        </w:rPr>
        <w:t xml:space="preserve">ИТОГОВЫЙ ОТЧЕТ </w:t>
      </w:r>
    </w:p>
    <w:p w:rsidR="00440F1C" w:rsidRPr="00440F1C" w:rsidRDefault="00440F1C" w:rsidP="00440F1C">
      <w:pPr>
        <w:jc w:val="center"/>
        <w:rPr>
          <w:b/>
          <w:sz w:val="28"/>
          <w:szCs w:val="28"/>
        </w:rPr>
      </w:pPr>
      <w:r w:rsidRPr="00440F1C">
        <w:rPr>
          <w:b/>
          <w:sz w:val="28"/>
          <w:szCs w:val="28"/>
        </w:rPr>
        <w:t xml:space="preserve">отдела по работе с учреждениями образования администрации </w:t>
      </w:r>
      <w:proofErr w:type="spellStart"/>
      <w:r w:rsidRPr="00440F1C">
        <w:rPr>
          <w:b/>
          <w:sz w:val="28"/>
          <w:szCs w:val="28"/>
        </w:rPr>
        <w:t>Атюрьевского</w:t>
      </w:r>
      <w:proofErr w:type="spellEnd"/>
      <w:r w:rsidRPr="00440F1C">
        <w:rPr>
          <w:b/>
          <w:sz w:val="28"/>
          <w:szCs w:val="28"/>
        </w:rPr>
        <w:t xml:space="preserve"> му</w:t>
      </w:r>
      <w:r w:rsidR="008A3251">
        <w:rPr>
          <w:b/>
          <w:sz w:val="28"/>
          <w:szCs w:val="28"/>
        </w:rPr>
        <w:t>ниципального района за 2013 год</w:t>
      </w:r>
      <w:bookmarkStart w:id="0" w:name="_GoBack"/>
      <w:bookmarkEnd w:id="0"/>
    </w:p>
    <w:p w:rsidR="00440F1C" w:rsidRPr="00440F1C" w:rsidRDefault="00440F1C" w:rsidP="00440F1C">
      <w:pPr>
        <w:jc w:val="center"/>
        <w:rPr>
          <w:b/>
          <w:sz w:val="28"/>
          <w:szCs w:val="28"/>
        </w:rPr>
      </w:pPr>
    </w:p>
    <w:p w:rsidR="008C0FA0" w:rsidRDefault="008C0FA0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Анализ состояния и </w:t>
      </w:r>
      <w:proofErr w:type="spellStart"/>
      <w:r>
        <w:rPr>
          <w:sz w:val="28"/>
          <w:szCs w:val="28"/>
        </w:rPr>
        <w:t>перпектив</w:t>
      </w:r>
      <w:proofErr w:type="spellEnd"/>
      <w:r>
        <w:rPr>
          <w:sz w:val="28"/>
          <w:szCs w:val="28"/>
        </w:rPr>
        <w:t xml:space="preserve"> развития системы образования</w:t>
      </w:r>
      <w:r w:rsidR="00C0671D">
        <w:rPr>
          <w:sz w:val="28"/>
          <w:szCs w:val="28"/>
        </w:rPr>
        <w:t>.</w:t>
      </w:r>
    </w:p>
    <w:p w:rsidR="00C0671D" w:rsidRDefault="00C0671D" w:rsidP="00C03191">
      <w:pPr>
        <w:jc w:val="both"/>
        <w:rPr>
          <w:sz w:val="28"/>
          <w:szCs w:val="28"/>
        </w:rPr>
      </w:pPr>
    </w:p>
    <w:p w:rsidR="008C0FA0" w:rsidRDefault="008C0FA0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1.Вводная часть</w:t>
      </w:r>
    </w:p>
    <w:p w:rsidR="008E0813" w:rsidRPr="00C03191" w:rsidRDefault="00894FF2" w:rsidP="00C03191">
      <w:pPr>
        <w:jc w:val="both"/>
        <w:rPr>
          <w:sz w:val="28"/>
          <w:szCs w:val="28"/>
        </w:rPr>
      </w:pPr>
      <w:proofErr w:type="spellStart"/>
      <w:r w:rsidRPr="00C03191">
        <w:rPr>
          <w:sz w:val="28"/>
          <w:szCs w:val="28"/>
        </w:rPr>
        <w:t>Атюрьевский</w:t>
      </w:r>
      <w:proofErr w:type="spellEnd"/>
      <w:r w:rsidRPr="00C03191">
        <w:rPr>
          <w:sz w:val="28"/>
          <w:szCs w:val="28"/>
        </w:rPr>
        <w:t xml:space="preserve"> муниципальный район расположен в западной части Республики Мордовия. На севере он граничит с </w:t>
      </w:r>
      <w:proofErr w:type="spellStart"/>
      <w:r w:rsidRPr="00C03191">
        <w:rPr>
          <w:sz w:val="28"/>
          <w:szCs w:val="28"/>
        </w:rPr>
        <w:t>Темниковским</w:t>
      </w:r>
      <w:proofErr w:type="spellEnd"/>
      <w:r w:rsidRPr="00C03191">
        <w:rPr>
          <w:sz w:val="28"/>
          <w:szCs w:val="28"/>
        </w:rPr>
        <w:t xml:space="preserve"> районом, на </w:t>
      </w:r>
      <w:proofErr w:type="spellStart"/>
      <w:r w:rsidRPr="00C03191">
        <w:rPr>
          <w:sz w:val="28"/>
          <w:szCs w:val="28"/>
        </w:rPr>
        <w:t>юго-западе-сТорбеевским</w:t>
      </w:r>
      <w:proofErr w:type="spellEnd"/>
      <w:r w:rsidRPr="00C03191">
        <w:rPr>
          <w:sz w:val="28"/>
          <w:szCs w:val="28"/>
        </w:rPr>
        <w:t xml:space="preserve">, на западе – с </w:t>
      </w:r>
      <w:proofErr w:type="spellStart"/>
      <w:r w:rsidRPr="00C03191">
        <w:rPr>
          <w:sz w:val="28"/>
          <w:szCs w:val="28"/>
        </w:rPr>
        <w:t>Зубово-Полянским</w:t>
      </w:r>
      <w:proofErr w:type="spellEnd"/>
      <w:r w:rsidRPr="00C03191">
        <w:rPr>
          <w:sz w:val="28"/>
          <w:szCs w:val="28"/>
        </w:rPr>
        <w:t xml:space="preserve">, на востоке </w:t>
      </w:r>
      <w:r w:rsidR="001C3655" w:rsidRPr="001C3655">
        <w:rPr>
          <w:sz w:val="28"/>
          <w:szCs w:val="28"/>
        </w:rPr>
        <w:t xml:space="preserve">- </w:t>
      </w:r>
      <w:r w:rsidRPr="00C03191">
        <w:rPr>
          <w:sz w:val="28"/>
          <w:szCs w:val="28"/>
        </w:rPr>
        <w:t xml:space="preserve">с </w:t>
      </w:r>
      <w:proofErr w:type="spellStart"/>
      <w:r w:rsidRPr="00C03191">
        <w:rPr>
          <w:sz w:val="28"/>
          <w:szCs w:val="28"/>
        </w:rPr>
        <w:t>Краснослободским</w:t>
      </w:r>
      <w:proofErr w:type="spellEnd"/>
      <w:r w:rsidRPr="00C03191">
        <w:rPr>
          <w:sz w:val="28"/>
          <w:szCs w:val="28"/>
        </w:rPr>
        <w:t xml:space="preserve">, на </w:t>
      </w:r>
      <w:proofErr w:type="spellStart"/>
      <w:r w:rsidRPr="00C03191">
        <w:rPr>
          <w:sz w:val="28"/>
          <w:szCs w:val="28"/>
        </w:rPr>
        <w:t>юго</w:t>
      </w:r>
      <w:proofErr w:type="spellEnd"/>
      <w:r w:rsidRPr="00C03191">
        <w:rPr>
          <w:sz w:val="28"/>
          <w:szCs w:val="28"/>
        </w:rPr>
        <w:t xml:space="preserve">- востоке – с </w:t>
      </w:r>
      <w:proofErr w:type="spellStart"/>
      <w:r w:rsidRPr="00C03191">
        <w:rPr>
          <w:sz w:val="28"/>
          <w:szCs w:val="28"/>
        </w:rPr>
        <w:t>Ковылкинским</w:t>
      </w:r>
      <w:proofErr w:type="spellEnd"/>
      <w:r w:rsidRPr="00C03191">
        <w:rPr>
          <w:sz w:val="28"/>
          <w:szCs w:val="28"/>
        </w:rPr>
        <w:t xml:space="preserve"> районами Республики Мордовия, образован 10 мая 1937 года, площадь территории составляет</w:t>
      </w:r>
      <w:r w:rsidR="005D1DEE">
        <w:rPr>
          <w:sz w:val="28"/>
          <w:szCs w:val="28"/>
        </w:rPr>
        <w:t>-806,8 кв</w:t>
      </w:r>
      <w:proofErr w:type="gramStart"/>
      <w:r w:rsidR="005D1DEE">
        <w:rPr>
          <w:sz w:val="28"/>
          <w:szCs w:val="28"/>
        </w:rPr>
        <w:t>.м</w:t>
      </w:r>
      <w:proofErr w:type="gramEnd"/>
      <w:r w:rsidR="005D1DEE">
        <w:rPr>
          <w:sz w:val="28"/>
          <w:szCs w:val="28"/>
        </w:rPr>
        <w:t>етров.</w:t>
      </w:r>
    </w:p>
    <w:p w:rsidR="00894FF2" w:rsidRPr="00C03191" w:rsidRDefault="00894FF2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 Численность постоянного населения на </w:t>
      </w:r>
      <w:r w:rsidR="005D1DEE">
        <w:rPr>
          <w:sz w:val="28"/>
          <w:szCs w:val="28"/>
        </w:rPr>
        <w:t>31 декабря 2013г составила 9970 человек</w:t>
      </w:r>
      <w:r w:rsidRPr="00C03191">
        <w:rPr>
          <w:sz w:val="28"/>
          <w:szCs w:val="28"/>
        </w:rPr>
        <w:t>, в</w:t>
      </w:r>
      <w:r w:rsidR="005D1DEE">
        <w:rPr>
          <w:sz w:val="28"/>
          <w:szCs w:val="28"/>
        </w:rPr>
        <w:t xml:space="preserve"> том числе </w:t>
      </w:r>
      <w:proofErr w:type="gramStart"/>
      <w:r w:rsidR="005D1DEE">
        <w:rPr>
          <w:sz w:val="28"/>
          <w:szCs w:val="28"/>
        </w:rPr>
        <w:t>мужское</w:t>
      </w:r>
      <w:proofErr w:type="gramEnd"/>
      <w:r w:rsidR="005D1DEE">
        <w:rPr>
          <w:sz w:val="28"/>
          <w:szCs w:val="28"/>
        </w:rPr>
        <w:t xml:space="preserve"> -47</w:t>
      </w:r>
      <w:r w:rsidR="008C0FA0">
        <w:rPr>
          <w:sz w:val="28"/>
          <w:szCs w:val="28"/>
        </w:rPr>
        <w:t>,</w:t>
      </w:r>
      <w:r w:rsidR="005D1DEE">
        <w:rPr>
          <w:sz w:val="28"/>
          <w:szCs w:val="28"/>
        </w:rPr>
        <w:t>4%, женское-52,6%</w:t>
      </w:r>
      <w:r w:rsidRPr="00C03191">
        <w:rPr>
          <w:sz w:val="28"/>
          <w:szCs w:val="28"/>
        </w:rPr>
        <w:t>. Из общей численности насе</w:t>
      </w:r>
      <w:r w:rsidR="005D1DEE">
        <w:rPr>
          <w:sz w:val="28"/>
          <w:szCs w:val="28"/>
        </w:rPr>
        <w:t>ления детей от 0 до 17 лет -1569</w:t>
      </w:r>
    </w:p>
    <w:p w:rsidR="00894FF2" w:rsidRPr="00C03191" w:rsidRDefault="00894FF2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Число </w:t>
      </w:r>
      <w:proofErr w:type="gramStart"/>
      <w:r w:rsidRPr="00C03191">
        <w:rPr>
          <w:sz w:val="28"/>
          <w:szCs w:val="28"/>
        </w:rPr>
        <w:t>родившихся</w:t>
      </w:r>
      <w:proofErr w:type="gramEnd"/>
      <w:r w:rsidRPr="00C03191">
        <w:rPr>
          <w:sz w:val="28"/>
          <w:szCs w:val="28"/>
        </w:rPr>
        <w:t xml:space="preserve"> составило</w:t>
      </w:r>
      <w:r w:rsidR="005D1DEE">
        <w:rPr>
          <w:sz w:val="28"/>
          <w:szCs w:val="28"/>
        </w:rPr>
        <w:t>-</w:t>
      </w:r>
      <w:r w:rsidRPr="00C03191">
        <w:rPr>
          <w:sz w:val="28"/>
          <w:szCs w:val="28"/>
        </w:rPr>
        <w:t xml:space="preserve"> 63 ребенка, число умерших – 172 человека. Прослеживается тенденция убыли -109 человек. Число прибывших в район -</w:t>
      </w:r>
      <w:r w:rsidR="00C0671D">
        <w:rPr>
          <w:sz w:val="28"/>
          <w:szCs w:val="28"/>
        </w:rPr>
        <w:t>21</w:t>
      </w:r>
      <w:r w:rsidRPr="00C03191">
        <w:rPr>
          <w:sz w:val="28"/>
          <w:szCs w:val="28"/>
        </w:rPr>
        <w:t xml:space="preserve"> человек, число выбывших -</w:t>
      </w:r>
      <w:r w:rsidR="00C0671D">
        <w:rPr>
          <w:sz w:val="28"/>
          <w:szCs w:val="28"/>
        </w:rPr>
        <w:t>165</w:t>
      </w:r>
      <w:r w:rsidRPr="00C03191">
        <w:rPr>
          <w:sz w:val="28"/>
          <w:szCs w:val="28"/>
        </w:rPr>
        <w:t>, убыль составляет -</w:t>
      </w:r>
      <w:r w:rsidR="00C0671D">
        <w:rPr>
          <w:sz w:val="28"/>
          <w:szCs w:val="28"/>
        </w:rPr>
        <w:t>144</w:t>
      </w:r>
      <w:r w:rsidRPr="00C03191">
        <w:rPr>
          <w:sz w:val="28"/>
          <w:szCs w:val="28"/>
        </w:rPr>
        <w:t xml:space="preserve"> человек</w:t>
      </w:r>
      <w:r w:rsidR="00C0671D">
        <w:rPr>
          <w:sz w:val="28"/>
          <w:szCs w:val="28"/>
        </w:rPr>
        <w:t>а</w:t>
      </w:r>
      <w:r w:rsidRPr="00C03191">
        <w:rPr>
          <w:sz w:val="28"/>
          <w:szCs w:val="28"/>
        </w:rPr>
        <w:t>.</w:t>
      </w:r>
    </w:p>
    <w:p w:rsidR="00894FF2" w:rsidRPr="00C03191" w:rsidRDefault="00894FF2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Из общей численности постоянного населения официально зарегистрировано безработных -90 человек, из них женщин -60 человек, мужчин -30.</w:t>
      </w:r>
    </w:p>
    <w:p w:rsidR="00894FF2" w:rsidRPr="00C03191" w:rsidRDefault="00894FF2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Уровень безработицы составляет </w:t>
      </w:r>
      <w:r w:rsidR="008C0FA0">
        <w:rPr>
          <w:sz w:val="28"/>
          <w:szCs w:val="28"/>
        </w:rPr>
        <w:t>– 1,</w:t>
      </w:r>
      <w:r w:rsidRPr="00C03191">
        <w:rPr>
          <w:sz w:val="28"/>
          <w:szCs w:val="28"/>
        </w:rPr>
        <w:t>4%</w:t>
      </w:r>
      <w:r w:rsidR="002E5A00" w:rsidRPr="00C03191">
        <w:rPr>
          <w:sz w:val="28"/>
          <w:szCs w:val="28"/>
        </w:rPr>
        <w:t xml:space="preserve"> от экономически активного населения (6272 человека).</w:t>
      </w:r>
    </w:p>
    <w:p w:rsidR="002E5A00" w:rsidRPr="00C03191" w:rsidRDefault="002E5A0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Возрастной состав безработных от 20 лет до 30 лет -4 человека, от 30 лет до 60 лет -86 человек, из них </w:t>
      </w:r>
      <w:proofErr w:type="spellStart"/>
      <w:r w:rsidRPr="00C03191">
        <w:rPr>
          <w:sz w:val="28"/>
          <w:szCs w:val="28"/>
        </w:rPr>
        <w:t>предпенсионного</w:t>
      </w:r>
      <w:proofErr w:type="spellEnd"/>
      <w:r w:rsidRPr="00C03191">
        <w:rPr>
          <w:sz w:val="28"/>
          <w:szCs w:val="28"/>
        </w:rPr>
        <w:t xml:space="preserve"> возраста -10.</w:t>
      </w:r>
    </w:p>
    <w:p w:rsidR="002E5A00" w:rsidRPr="00C03191" w:rsidRDefault="002E5A0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Уровень безработицы в районе в сравнении спредыдущем годом уменьшается за счет создания дополнительных рабочих мест.</w:t>
      </w:r>
    </w:p>
    <w:p w:rsidR="00D11517" w:rsidRPr="00C03191" w:rsidRDefault="00D11517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Главой администрации </w:t>
      </w:r>
      <w:proofErr w:type="spellStart"/>
      <w:r w:rsidRPr="00C03191">
        <w:rPr>
          <w:sz w:val="28"/>
          <w:szCs w:val="28"/>
        </w:rPr>
        <w:t>Атюрьевского</w:t>
      </w:r>
      <w:proofErr w:type="spellEnd"/>
      <w:r w:rsidRPr="00C03191">
        <w:rPr>
          <w:sz w:val="28"/>
          <w:szCs w:val="28"/>
        </w:rPr>
        <w:t xml:space="preserve"> муниципального района является Гусаров И</w:t>
      </w:r>
      <w:r w:rsidR="008C0FA0">
        <w:rPr>
          <w:sz w:val="28"/>
          <w:szCs w:val="28"/>
        </w:rPr>
        <w:t>ван Семенович</w:t>
      </w:r>
      <w:r w:rsidRPr="00C03191">
        <w:rPr>
          <w:sz w:val="28"/>
          <w:szCs w:val="28"/>
        </w:rPr>
        <w:t>.</w:t>
      </w:r>
    </w:p>
    <w:p w:rsidR="00D11517" w:rsidRPr="00C03191" w:rsidRDefault="00D11517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Отдел по работе с учреждениями образования </w:t>
      </w:r>
      <w:proofErr w:type="spellStart"/>
      <w:r w:rsidRPr="00C03191">
        <w:rPr>
          <w:sz w:val="28"/>
          <w:szCs w:val="28"/>
        </w:rPr>
        <w:t>Атюрьевского</w:t>
      </w:r>
      <w:proofErr w:type="spellEnd"/>
      <w:r w:rsidRPr="00C03191">
        <w:rPr>
          <w:sz w:val="28"/>
          <w:szCs w:val="28"/>
        </w:rPr>
        <w:t xml:space="preserve"> муниципального района осуществляет управление в сфере образования.</w:t>
      </w:r>
    </w:p>
    <w:p w:rsidR="00D11517" w:rsidRPr="001C3655" w:rsidRDefault="00D11517" w:rsidP="00C03191">
      <w:pPr>
        <w:jc w:val="both"/>
        <w:rPr>
          <w:b/>
          <w:sz w:val="28"/>
          <w:szCs w:val="28"/>
        </w:rPr>
      </w:pPr>
      <w:r w:rsidRPr="008C0FA0">
        <w:rPr>
          <w:b/>
          <w:i/>
          <w:sz w:val="28"/>
          <w:szCs w:val="28"/>
          <w:u w:val="single"/>
        </w:rPr>
        <w:lastRenderedPageBreak/>
        <w:t>Контактная информация: телефон, факс (883454 2-22-11)</w:t>
      </w:r>
      <w:r w:rsidR="001C3655" w:rsidRPr="001C3655">
        <w:rPr>
          <w:b/>
          <w:i/>
          <w:sz w:val="28"/>
          <w:szCs w:val="28"/>
          <w:u w:val="single"/>
        </w:rPr>
        <w:t xml:space="preserve"> -</w:t>
      </w:r>
      <w:hyperlink r:id="rId5" w:history="1">
        <w:r w:rsidR="001C3655" w:rsidRPr="001C3655">
          <w:rPr>
            <w:rStyle w:val="a3"/>
            <w:b/>
            <w:iCs/>
            <w:color w:val="auto"/>
            <w:sz w:val="28"/>
            <w:szCs w:val="28"/>
            <w:u w:val="none"/>
          </w:rPr>
          <w:t>atyurevo-uo@mail.ru</w:t>
        </w:r>
      </w:hyperlink>
    </w:p>
    <w:p w:rsidR="00392C46" w:rsidRPr="00C03191" w:rsidRDefault="00D11517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В </w:t>
      </w:r>
      <w:proofErr w:type="spellStart"/>
      <w:r w:rsidRPr="00C03191">
        <w:rPr>
          <w:sz w:val="28"/>
          <w:szCs w:val="28"/>
        </w:rPr>
        <w:t>Атюрьевском</w:t>
      </w:r>
      <w:proofErr w:type="spellEnd"/>
      <w:r w:rsidRPr="00C03191">
        <w:rPr>
          <w:sz w:val="28"/>
          <w:szCs w:val="28"/>
        </w:rPr>
        <w:t xml:space="preserve"> муниципальном районе разработаны «Муниципальная целевая программ</w:t>
      </w:r>
      <w:r w:rsidR="000B352C">
        <w:rPr>
          <w:sz w:val="28"/>
          <w:szCs w:val="28"/>
        </w:rPr>
        <w:t>ы</w:t>
      </w:r>
      <w:r w:rsidRPr="00C03191">
        <w:rPr>
          <w:sz w:val="28"/>
          <w:szCs w:val="28"/>
        </w:rPr>
        <w:t xml:space="preserve"> социально-экономического развития </w:t>
      </w:r>
      <w:proofErr w:type="spellStart"/>
      <w:r w:rsidRPr="00C03191">
        <w:rPr>
          <w:sz w:val="28"/>
          <w:szCs w:val="28"/>
        </w:rPr>
        <w:t>Атюрьевского</w:t>
      </w:r>
      <w:proofErr w:type="spellEnd"/>
      <w:r w:rsidRPr="00C03191">
        <w:rPr>
          <w:sz w:val="28"/>
          <w:szCs w:val="28"/>
        </w:rPr>
        <w:t xml:space="preserve"> муниципального района Республики Мордовия на период до 2016 года и прогноз до 2021 года</w:t>
      </w:r>
      <w:r w:rsidR="005D1DEE">
        <w:rPr>
          <w:sz w:val="28"/>
          <w:szCs w:val="28"/>
        </w:rPr>
        <w:t>»,</w:t>
      </w:r>
      <w:r w:rsidRPr="00C03191">
        <w:rPr>
          <w:sz w:val="28"/>
          <w:szCs w:val="28"/>
        </w:rPr>
        <w:t xml:space="preserve"> «Развитие образования </w:t>
      </w:r>
      <w:proofErr w:type="spellStart"/>
      <w:r w:rsidRPr="00C03191">
        <w:rPr>
          <w:sz w:val="28"/>
          <w:szCs w:val="28"/>
        </w:rPr>
        <w:t>Атюрьевского</w:t>
      </w:r>
      <w:proofErr w:type="spellEnd"/>
      <w:r w:rsidRPr="00C03191">
        <w:rPr>
          <w:sz w:val="28"/>
          <w:szCs w:val="28"/>
        </w:rPr>
        <w:t xml:space="preserve"> муниципального района на 2011-2015 годы», «Развитие дошкольного образования в </w:t>
      </w:r>
      <w:proofErr w:type="spellStart"/>
      <w:r w:rsidRPr="00C03191">
        <w:rPr>
          <w:sz w:val="28"/>
          <w:szCs w:val="28"/>
        </w:rPr>
        <w:t>Атюрьевском</w:t>
      </w:r>
      <w:proofErr w:type="spellEnd"/>
      <w:r w:rsidRPr="00C03191">
        <w:rPr>
          <w:sz w:val="28"/>
          <w:szCs w:val="28"/>
        </w:rPr>
        <w:t xml:space="preserve"> муниципальном районе </w:t>
      </w:r>
      <w:proofErr w:type="gramStart"/>
      <w:r w:rsidRPr="00C03191">
        <w:rPr>
          <w:sz w:val="28"/>
          <w:szCs w:val="28"/>
        </w:rPr>
        <w:t>на</w:t>
      </w:r>
      <w:proofErr w:type="gramEnd"/>
      <w:r w:rsidRPr="00C03191">
        <w:rPr>
          <w:sz w:val="28"/>
          <w:szCs w:val="28"/>
        </w:rPr>
        <w:t xml:space="preserve"> 2012-2014г.»</w:t>
      </w:r>
      <w:r w:rsidR="00392C46" w:rsidRPr="00C03191">
        <w:rPr>
          <w:sz w:val="28"/>
          <w:szCs w:val="28"/>
        </w:rPr>
        <w:t>.</w:t>
      </w:r>
    </w:p>
    <w:p w:rsidR="00392C46" w:rsidRPr="00C03191" w:rsidRDefault="00392C4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На 31 декабря 2013г на территории </w:t>
      </w:r>
      <w:proofErr w:type="spellStart"/>
      <w:r w:rsidRPr="00C03191">
        <w:rPr>
          <w:sz w:val="28"/>
          <w:szCs w:val="28"/>
        </w:rPr>
        <w:t>Атюрьевского</w:t>
      </w:r>
      <w:proofErr w:type="spellEnd"/>
      <w:r w:rsidRPr="00C03191">
        <w:rPr>
          <w:sz w:val="28"/>
          <w:szCs w:val="28"/>
        </w:rPr>
        <w:t xml:space="preserve"> муниципального района функционируют 15 </w:t>
      </w:r>
      <w:proofErr w:type="gramStart"/>
      <w:r w:rsidR="005D1DEE">
        <w:rPr>
          <w:sz w:val="28"/>
          <w:szCs w:val="28"/>
        </w:rPr>
        <w:t>общеобразовательных</w:t>
      </w:r>
      <w:proofErr w:type="gramEnd"/>
      <w:r w:rsidR="005D1DEE">
        <w:rPr>
          <w:sz w:val="28"/>
          <w:szCs w:val="28"/>
        </w:rPr>
        <w:t xml:space="preserve"> учреждения: средних -7</w:t>
      </w:r>
      <w:r w:rsidRPr="00C03191">
        <w:rPr>
          <w:sz w:val="28"/>
          <w:szCs w:val="28"/>
        </w:rPr>
        <w:t>, основных</w:t>
      </w:r>
      <w:r w:rsidR="005D1DEE">
        <w:rPr>
          <w:sz w:val="28"/>
          <w:szCs w:val="28"/>
        </w:rPr>
        <w:t>-6 и 2</w:t>
      </w:r>
      <w:r w:rsidRPr="00C03191">
        <w:rPr>
          <w:sz w:val="28"/>
          <w:szCs w:val="28"/>
        </w:rPr>
        <w:t xml:space="preserve"> начальных школы, с количественным составом обучающихся -954 ребенка</w:t>
      </w:r>
      <w:r w:rsidR="000B352C">
        <w:rPr>
          <w:sz w:val="28"/>
          <w:szCs w:val="28"/>
        </w:rPr>
        <w:t>, 302</w:t>
      </w:r>
      <w:r w:rsidRPr="00C03191">
        <w:rPr>
          <w:sz w:val="28"/>
          <w:szCs w:val="28"/>
        </w:rPr>
        <w:t xml:space="preserve"> – педагогических работник</w:t>
      </w:r>
      <w:r w:rsidR="000B352C">
        <w:rPr>
          <w:sz w:val="28"/>
          <w:szCs w:val="28"/>
        </w:rPr>
        <w:t>а</w:t>
      </w:r>
      <w:r w:rsidRPr="00C03191">
        <w:rPr>
          <w:sz w:val="28"/>
          <w:szCs w:val="28"/>
        </w:rPr>
        <w:t>.</w:t>
      </w:r>
    </w:p>
    <w:p w:rsidR="00392C46" w:rsidRPr="00C03191" w:rsidRDefault="00392C4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Три дошкольных образовательных учреждения  с общим ох</w:t>
      </w:r>
      <w:r w:rsidR="005D1DEE">
        <w:rPr>
          <w:sz w:val="28"/>
          <w:szCs w:val="28"/>
        </w:rPr>
        <w:t>ватом  170</w:t>
      </w:r>
      <w:r w:rsidRPr="00C03191">
        <w:rPr>
          <w:sz w:val="28"/>
          <w:szCs w:val="28"/>
        </w:rPr>
        <w:t xml:space="preserve">    детей от 0 до 7 лет.</w:t>
      </w:r>
    </w:p>
    <w:p w:rsidR="00392C46" w:rsidRPr="00C03191" w:rsidRDefault="005D1DEE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Два</w:t>
      </w:r>
      <w:r w:rsidR="00392C46" w:rsidRPr="00C03191">
        <w:rPr>
          <w:sz w:val="28"/>
          <w:szCs w:val="28"/>
        </w:rPr>
        <w:t xml:space="preserve"> учреждения дополнительного образования детей </w:t>
      </w:r>
      <w:proofErr w:type="gramStart"/>
      <w:r w:rsidR="00392C46" w:rsidRPr="00C03191">
        <w:rPr>
          <w:sz w:val="28"/>
          <w:szCs w:val="28"/>
        </w:rPr>
        <w:t>М(</w:t>
      </w:r>
      <w:proofErr w:type="gramEnd"/>
      <w:r w:rsidR="00392C46" w:rsidRPr="00C03191">
        <w:rPr>
          <w:sz w:val="28"/>
          <w:szCs w:val="28"/>
        </w:rPr>
        <w:t>Б)УДОД «Дом детского творчества», «Детско-юношеская спортивная школа», где в</w:t>
      </w:r>
      <w:r w:rsidR="005D0176">
        <w:rPr>
          <w:sz w:val="28"/>
          <w:szCs w:val="28"/>
        </w:rPr>
        <w:t>70</w:t>
      </w:r>
      <w:r w:rsidR="00392C46" w:rsidRPr="00C03191">
        <w:rPr>
          <w:sz w:val="28"/>
          <w:szCs w:val="28"/>
        </w:rPr>
        <w:t xml:space="preserve"> кружках и спо</w:t>
      </w:r>
      <w:r w:rsidR="005D0176">
        <w:rPr>
          <w:sz w:val="28"/>
          <w:szCs w:val="28"/>
        </w:rPr>
        <w:t>ртивных секциях занимаются 994</w:t>
      </w:r>
      <w:r w:rsidR="00392C46" w:rsidRPr="00C03191">
        <w:rPr>
          <w:sz w:val="28"/>
          <w:szCs w:val="28"/>
        </w:rPr>
        <w:t xml:space="preserve"> учащих</w:t>
      </w:r>
      <w:r w:rsidR="00323CC6">
        <w:rPr>
          <w:sz w:val="28"/>
          <w:szCs w:val="28"/>
        </w:rPr>
        <w:t xml:space="preserve">ся - </w:t>
      </w:r>
      <w:r w:rsidR="00C0671D">
        <w:rPr>
          <w:sz w:val="28"/>
          <w:szCs w:val="28"/>
        </w:rPr>
        <w:t>78</w:t>
      </w:r>
      <w:r w:rsidR="005D0176">
        <w:rPr>
          <w:sz w:val="28"/>
          <w:szCs w:val="28"/>
        </w:rPr>
        <w:t>% детей в возрасте 5-17</w:t>
      </w:r>
      <w:r w:rsidR="00392C46" w:rsidRPr="00C03191">
        <w:rPr>
          <w:sz w:val="28"/>
          <w:szCs w:val="28"/>
        </w:rPr>
        <w:t xml:space="preserve"> лет получили услуги по дополнительному образованию.</w:t>
      </w:r>
    </w:p>
    <w:p w:rsidR="00392C46" w:rsidRPr="00C03191" w:rsidRDefault="00392C4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В 2013</w:t>
      </w:r>
      <w:r w:rsidR="00440F1C">
        <w:rPr>
          <w:sz w:val="28"/>
          <w:szCs w:val="28"/>
        </w:rPr>
        <w:t xml:space="preserve"> году доля детей в возрасте от 0</w:t>
      </w:r>
      <w:r w:rsidRPr="00C03191">
        <w:rPr>
          <w:sz w:val="28"/>
          <w:szCs w:val="28"/>
        </w:rPr>
        <w:t>-7 лет, получающих дошкольную образовательную  услугу</w:t>
      </w:r>
      <w:r w:rsidR="000B352C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в общей ч</w:t>
      </w:r>
      <w:r w:rsidR="00440F1C">
        <w:rPr>
          <w:sz w:val="28"/>
          <w:szCs w:val="28"/>
        </w:rPr>
        <w:t xml:space="preserve">исленности детей в возрасте от 0-7 лет составила </w:t>
      </w:r>
      <w:r w:rsidR="008D3292">
        <w:rPr>
          <w:sz w:val="28"/>
          <w:szCs w:val="28"/>
        </w:rPr>
        <w:t>44,</w:t>
      </w:r>
      <w:r w:rsidR="00440F1C">
        <w:rPr>
          <w:sz w:val="28"/>
          <w:szCs w:val="28"/>
        </w:rPr>
        <w:t>4</w:t>
      </w:r>
      <w:r w:rsidRPr="00C03191">
        <w:rPr>
          <w:sz w:val="28"/>
          <w:szCs w:val="28"/>
        </w:rPr>
        <w:t>%.</w:t>
      </w:r>
    </w:p>
    <w:p w:rsidR="00392C46" w:rsidRDefault="00440F1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Доля детей в возрасте 0</w:t>
      </w:r>
      <w:r w:rsidR="00392C46" w:rsidRPr="00C03191">
        <w:rPr>
          <w:sz w:val="28"/>
          <w:szCs w:val="28"/>
        </w:rPr>
        <w:t>-7 лет</w:t>
      </w:r>
      <w:r w:rsidR="000B352C">
        <w:rPr>
          <w:sz w:val="28"/>
          <w:szCs w:val="28"/>
        </w:rPr>
        <w:t>,</w:t>
      </w:r>
      <w:r w:rsidR="00392C46" w:rsidRPr="00C03191">
        <w:rPr>
          <w:sz w:val="28"/>
          <w:szCs w:val="28"/>
        </w:rPr>
        <w:t xml:space="preserve"> стоящих на учете для определения в дошкольные образовательные учреждения</w:t>
      </w:r>
      <w:r w:rsidR="000B352C">
        <w:rPr>
          <w:sz w:val="28"/>
          <w:szCs w:val="28"/>
        </w:rPr>
        <w:t>,</w:t>
      </w:r>
      <w:r w:rsidR="00392C46" w:rsidRPr="00C03191">
        <w:rPr>
          <w:sz w:val="28"/>
          <w:szCs w:val="28"/>
        </w:rPr>
        <w:t xml:space="preserve"> в обще</w:t>
      </w:r>
      <w:r>
        <w:rPr>
          <w:sz w:val="28"/>
          <w:szCs w:val="28"/>
        </w:rPr>
        <w:t>й численности детей в возрасте 0</w:t>
      </w:r>
      <w:r w:rsidR="008D3292">
        <w:rPr>
          <w:sz w:val="28"/>
          <w:szCs w:val="28"/>
        </w:rPr>
        <w:t>-7 лет составила 14,</w:t>
      </w:r>
      <w:r>
        <w:rPr>
          <w:sz w:val="28"/>
          <w:szCs w:val="28"/>
        </w:rPr>
        <w:t xml:space="preserve">6 </w:t>
      </w:r>
      <w:r w:rsidR="00392C46" w:rsidRPr="00C03191">
        <w:rPr>
          <w:sz w:val="28"/>
          <w:szCs w:val="28"/>
        </w:rPr>
        <w:t>%.</w:t>
      </w:r>
    </w:p>
    <w:p w:rsidR="00392C46" w:rsidRDefault="0022584F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</w:t>
      </w:r>
      <w:r w:rsidR="00392C46" w:rsidRPr="00C03191">
        <w:rPr>
          <w:sz w:val="28"/>
          <w:szCs w:val="28"/>
        </w:rPr>
        <w:t>ост охвата детей дошкольным образованием увеличен на</w:t>
      </w:r>
      <w:r w:rsidR="008D3292">
        <w:rPr>
          <w:sz w:val="28"/>
          <w:szCs w:val="28"/>
        </w:rPr>
        <w:t xml:space="preserve"> 4,4</w:t>
      </w:r>
      <w:r w:rsidR="00392C46" w:rsidRPr="00C03191">
        <w:rPr>
          <w:sz w:val="28"/>
          <w:szCs w:val="28"/>
        </w:rPr>
        <w:t>%.</w:t>
      </w:r>
    </w:p>
    <w:p w:rsidR="0022584F" w:rsidRPr="00C03191" w:rsidRDefault="0022584F" w:rsidP="00C03191">
      <w:pPr>
        <w:jc w:val="both"/>
        <w:rPr>
          <w:sz w:val="28"/>
          <w:szCs w:val="28"/>
        </w:rPr>
      </w:pPr>
    </w:p>
    <w:p w:rsidR="0022584F" w:rsidRDefault="0022584F" w:rsidP="00E3552A">
      <w:pPr>
        <w:rPr>
          <w:sz w:val="28"/>
          <w:szCs w:val="28"/>
        </w:rPr>
      </w:pPr>
      <w:r>
        <w:rPr>
          <w:sz w:val="28"/>
          <w:szCs w:val="28"/>
        </w:rPr>
        <w:t>2. Анализ состояния и пер</w:t>
      </w:r>
      <w:r w:rsidR="00C368E7">
        <w:rPr>
          <w:sz w:val="28"/>
          <w:szCs w:val="28"/>
        </w:rPr>
        <w:t>с</w:t>
      </w:r>
      <w:r>
        <w:rPr>
          <w:sz w:val="28"/>
          <w:szCs w:val="28"/>
        </w:rPr>
        <w:t>пектив развития системы образования.</w:t>
      </w:r>
    </w:p>
    <w:p w:rsidR="00C0671D" w:rsidRDefault="00C0671D" w:rsidP="00C03191">
      <w:pPr>
        <w:jc w:val="both"/>
        <w:rPr>
          <w:sz w:val="28"/>
          <w:szCs w:val="28"/>
        </w:rPr>
      </w:pPr>
    </w:p>
    <w:p w:rsidR="00392C46" w:rsidRPr="00C03191" w:rsidRDefault="00392C4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В рамках осуществления мероприятий</w:t>
      </w:r>
      <w:r w:rsidR="000B352C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предусмотренных программами</w:t>
      </w:r>
      <w:r w:rsidR="000B352C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явля</w:t>
      </w:r>
      <w:r w:rsidR="000B352C">
        <w:rPr>
          <w:sz w:val="28"/>
          <w:szCs w:val="28"/>
        </w:rPr>
        <w:t>ется</w:t>
      </w:r>
      <w:r w:rsidRPr="00C03191">
        <w:rPr>
          <w:sz w:val="28"/>
          <w:szCs w:val="28"/>
        </w:rPr>
        <w:t xml:space="preserve"> создание условий для формирования саморазвивающейся, информационно-</w:t>
      </w:r>
      <w:r w:rsidR="00F71D90" w:rsidRPr="00C03191">
        <w:rPr>
          <w:sz w:val="28"/>
          <w:szCs w:val="28"/>
        </w:rPr>
        <w:t xml:space="preserve"> и технически оснащенно</w:t>
      </w:r>
      <w:r w:rsidR="000B352C">
        <w:rPr>
          <w:sz w:val="28"/>
          <w:szCs w:val="28"/>
        </w:rPr>
        <w:t>й</w:t>
      </w:r>
      <w:r w:rsidR="00F71D90" w:rsidRPr="00C03191">
        <w:rPr>
          <w:sz w:val="28"/>
          <w:szCs w:val="28"/>
        </w:rPr>
        <w:t xml:space="preserve"> образовательной системы района, способно</w:t>
      </w:r>
      <w:r w:rsidR="000B352C">
        <w:rPr>
          <w:sz w:val="28"/>
          <w:szCs w:val="28"/>
        </w:rPr>
        <w:t>й</w:t>
      </w:r>
      <w:r w:rsidR="00F71D90" w:rsidRPr="00C03191">
        <w:rPr>
          <w:sz w:val="28"/>
          <w:szCs w:val="28"/>
        </w:rPr>
        <w:t xml:space="preserve"> обеспечить доступность качественного образования</w:t>
      </w:r>
      <w:r w:rsidR="000B352C">
        <w:rPr>
          <w:sz w:val="28"/>
          <w:szCs w:val="28"/>
        </w:rPr>
        <w:t>. Б</w:t>
      </w:r>
      <w:r w:rsidR="00F71D90" w:rsidRPr="00C03191">
        <w:rPr>
          <w:sz w:val="28"/>
          <w:szCs w:val="28"/>
        </w:rPr>
        <w:t>ыли определены следующие задачи: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 продолжить внедрение ФГОС;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 оптимизировать сеть образовательных учреждений;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 увеличить охват детей дошкольного возраста услугами дошкольного образования, принять меры, направленные на ликвидацию очередности на зачисление детей в возрасте от 3 до 7 лет в дошкольные учреждения;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-увеличить охват </w:t>
      </w:r>
      <w:proofErr w:type="gramStart"/>
      <w:r w:rsidRPr="00C03191">
        <w:rPr>
          <w:sz w:val="28"/>
          <w:szCs w:val="28"/>
        </w:rPr>
        <w:t>обучающихся</w:t>
      </w:r>
      <w:proofErr w:type="gramEnd"/>
      <w:r w:rsidRPr="00C03191">
        <w:rPr>
          <w:sz w:val="28"/>
          <w:szCs w:val="28"/>
        </w:rPr>
        <w:t xml:space="preserve"> качественными услугами дополнительного образования;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- создать условия для повышения </w:t>
      </w:r>
      <w:proofErr w:type="spellStart"/>
      <w:r w:rsidRPr="00C03191">
        <w:rPr>
          <w:sz w:val="28"/>
          <w:szCs w:val="28"/>
        </w:rPr>
        <w:t>обученности</w:t>
      </w:r>
      <w:proofErr w:type="spellEnd"/>
      <w:r w:rsidRPr="00C03191">
        <w:rPr>
          <w:sz w:val="28"/>
          <w:szCs w:val="28"/>
        </w:rPr>
        <w:t xml:space="preserve"> и качества знаний учащихся;</w:t>
      </w:r>
    </w:p>
    <w:p w:rsidR="00F71D90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-модернизировать материально- техническую базу</w:t>
      </w:r>
      <w:r w:rsidR="0022584F">
        <w:rPr>
          <w:sz w:val="28"/>
          <w:szCs w:val="28"/>
        </w:rPr>
        <w:t xml:space="preserve"> образовательных учреждений района</w:t>
      </w:r>
      <w:r w:rsidRPr="00C03191">
        <w:rPr>
          <w:sz w:val="28"/>
          <w:szCs w:val="28"/>
        </w:rPr>
        <w:t>.</w:t>
      </w:r>
    </w:p>
    <w:p w:rsidR="0022584F" w:rsidRPr="00C03191" w:rsidRDefault="0022584F" w:rsidP="00C03191">
      <w:pPr>
        <w:jc w:val="both"/>
        <w:rPr>
          <w:sz w:val="28"/>
          <w:szCs w:val="28"/>
        </w:rPr>
      </w:pPr>
    </w:p>
    <w:p w:rsidR="00F71D90" w:rsidRPr="00C0671D" w:rsidRDefault="00F71D90" w:rsidP="00C0671D">
      <w:pPr>
        <w:jc w:val="center"/>
        <w:rPr>
          <w:i/>
          <w:sz w:val="28"/>
          <w:szCs w:val="28"/>
          <w:u w:val="single"/>
        </w:rPr>
      </w:pPr>
      <w:r w:rsidRPr="00C0671D">
        <w:rPr>
          <w:i/>
          <w:sz w:val="28"/>
          <w:szCs w:val="28"/>
          <w:u w:val="single"/>
        </w:rPr>
        <w:t>ДОШКОЛЬНОЕ ОБРАЗОВАНИЕ.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Увеличение охвата детей дошкольным образованием и сокращение числа детей, стоящих на учете по определению в ДОУ, остается одним </w:t>
      </w:r>
      <w:r w:rsidRPr="00C03191">
        <w:rPr>
          <w:sz w:val="28"/>
          <w:szCs w:val="28"/>
        </w:rPr>
        <w:lastRenderedPageBreak/>
        <w:t>изприоритетных направлений развития системы дошкольного образования в районе.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В результате планомерной работы по р</w:t>
      </w:r>
      <w:r w:rsidR="000B352C">
        <w:rPr>
          <w:sz w:val="28"/>
          <w:szCs w:val="28"/>
        </w:rPr>
        <w:t>ешению</w:t>
      </w:r>
      <w:r w:rsidRPr="00C03191">
        <w:rPr>
          <w:sz w:val="28"/>
          <w:szCs w:val="28"/>
        </w:rPr>
        <w:t xml:space="preserve"> проблемы обеспечения местами в детских садах и расширению доступности дошкольного образования</w:t>
      </w:r>
      <w:r w:rsidR="000B352C">
        <w:rPr>
          <w:sz w:val="28"/>
          <w:szCs w:val="28"/>
        </w:rPr>
        <w:t xml:space="preserve">, </w:t>
      </w:r>
      <w:r w:rsidRPr="00C03191">
        <w:rPr>
          <w:sz w:val="28"/>
          <w:szCs w:val="28"/>
        </w:rPr>
        <w:t xml:space="preserve"> проведен капитальный ремонт детского сада «Сказка», открыты дополнительные группы. В сравнении с прошлым годом охват детей от </w:t>
      </w:r>
      <w:r w:rsidR="0022584F">
        <w:rPr>
          <w:sz w:val="28"/>
          <w:szCs w:val="28"/>
        </w:rPr>
        <w:t>0</w:t>
      </w:r>
      <w:r w:rsidRPr="00C03191">
        <w:rPr>
          <w:sz w:val="28"/>
          <w:szCs w:val="28"/>
        </w:rPr>
        <w:t xml:space="preserve"> до 7 лет услугами дошкольного образования у</w:t>
      </w:r>
      <w:r w:rsidR="00C0671D">
        <w:rPr>
          <w:sz w:val="28"/>
          <w:szCs w:val="28"/>
        </w:rPr>
        <w:t>меньшен</w:t>
      </w:r>
      <w:r w:rsidRPr="00C03191">
        <w:rPr>
          <w:sz w:val="28"/>
          <w:szCs w:val="28"/>
        </w:rPr>
        <w:t xml:space="preserve"> (на</w:t>
      </w:r>
      <w:proofErr w:type="gramStart"/>
      <w:r w:rsidR="00C0671D">
        <w:rPr>
          <w:sz w:val="28"/>
          <w:szCs w:val="28"/>
        </w:rPr>
        <w:t>2</w:t>
      </w:r>
      <w:proofErr w:type="gramEnd"/>
      <w:r w:rsidR="00C0671D">
        <w:rPr>
          <w:sz w:val="28"/>
          <w:szCs w:val="28"/>
        </w:rPr>
        <w:t>,9</w:t>
      </w:r>
      <w:r w:rsidRPr="00C03191">
        <w:rPr>
          <w:sz w:val="28"/>
          <w:szCs w:val="28"/>
        </w:rPr>
        <w:t xml:space="preserve">%) и составил </w:t>
      </w:r>
      <w:r w:rsidR="00C0671D">
        <w:rPr>
          <w:sz w:val="28"/>
          <w:szCs w:val="28"/>
        </w:rPr>
        <w:t>43,8</w:t>
      </w:r>
      <w:r w:rsidRPr="00C03191">
        <w:rPr>
          <w:sz w:val="28"/>
          <w:szCs w:val="28"/>
        </w:rPr>
        <w:t>%.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Очередность в дошкольные образовательные учреждения </w:t>
      </w:r>
      <w:r w:rsidR="00E3552A">
        <w:rPr>
          <w:sz w:val="28"/>
          <w:szCs w:val="28"/>
        </w:rPr>
        <w:t>увеличилась</w:t>
      </w:r>
      <w:r w:rsidRPr="00C03191">
        <w:rPr>
          <w:sz w:val="28"/>
          <w:szCs w:val="28"/>
        </w:rPr>
        <w:t>,  необеспеченн</w:t>
      </w:r>
      <w:r w:rsidR="000B372D">
        <w:rPr>
          <w:sz w:val="28"/>
          <w:szCs w:val="28"/>
        </w:rPr>
        <w:t>ость</w:t>
      </w:r>
      <w:r w:rsidRPr="00C03191">
        <w:rPr>
          <w:sz w:val="28"/>
          <w:szCs w:val="28"/>
        </w:rPr>
        <w:t xml:space="preserve"> местами в ДОУ продолжает оставаться высок</w:t>
      </w:r>
      <w:r w:rsidR="000B372D">
        <w:rPr>
          <w:sz w:val="28"/>
          <w:szCs w:val="28"/>
        </w:rPr>
        <w:t>ой,</w:t>
      </w:r>
      <w:r w:rsidR="00E3552A">
        <w:rPr>
          <w:sz w:val="28"/>
          <w:szCs w:val="28"/>
        </w:rPr>
        <w:t>90</w:t>
      </w:r>
      <w:r w:rsidRPr="00C03191">
        <w:rPr>
          <w:sz w:val="28"/>
          <w:szCs w:val="28"/>
        </w:rPr>
        <w:t xml:space="preserve"> дошкольников нуждаются в устройстве в детские сады.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 Контингент воспитанников в ДОУ составляет</w:t>
      </w:r>
      <w:r w:rsidR="000A4EAB">
        <w:rPr>
          <w:sz w:val="28"/>
          <w:szCs w:val="28"/>
        </w:rPr>
        <w:t xml:space="preserve"> 170 </w:t>
      </w:r>
      <w:r w:rsidRPr="00C03191">
        <w:rPr>
          <w:sz w:val="28"/>
          <w:szCs w:val="28"/>
        </w:rPr>
        <w:t>детей, из них в возрасте до 3 лет</w:t>
      </w:r>
      <w:r w:rsidR="000A4EAB">
        <w:rPr>
          <w:sz w:val="28"/>
          <w:szCs w:val="28"/>
        </w:rPr>
        <w:t xml:space="preserve"> – 14,</w:t>
      </w:r>
      <w:r w:rsidRPr="00C03191">
        <w:rPr>
          <w:sz w:val="28"/>
          <w:szCs w:val="28"/>
        </w:rPr>
        <w:t xml:space="preserve"> от 3 до 7 лет</w:t>
      </w:r>
      <w:r w:rsidR="000A4EAB">
        <w:rPr>
          <w:sz w:val="28"/>
          <w:szCs w:val="28"/>
        </w:rPr>
        <w:t xml:space="preserve"> -156</w:t>
      </w:r>
      <w:r w:rsidRPr="00C03191">
        <w:rPr>
          <w:sz w:val="28"/>
          <w:szCs w:val="28"/>
        </w:rPr>
        <w:t>.</w:t>
      </w:r>
    </w:p>
    <w:p w:rsidR="00F71D90" w:rsidRPr="00C03191" w:rsidRDefault="00F71D90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Количество дней, пропущенных в</w:t>
      </w:r>
      <w:r w:rsidR="00412883" w:rsidRPr="00C03191">
        <w:rPr>
          <w:sz w:val="28"/>
          <w:szCs w:val="28"/>
        </w:rPr>
        <w:t xml:space="preserve"> среднем одним ребенком по болезни</w:t>
      </w:r>
      <w:r w:rsidR="000B372D">
        <w:rPr>
          <w:sz w:val="28"/>
          <w:szCs w:val="28"/>
        </w:rPr>
        <w:t>,</w:t>
      </w:r>
      <w:r w:rsidR="00412883" w:rsidRPr="00C03191">
        <w:rPr>
          <w:sz w:val="28"/>
          <w:szCs w:val="28"/>
        </w:rPr>
        <w:t xml:space="preserve"> сократилось на</w:t>
      </w:r>
      <w:r w:rsidR="00E3552A">
        <w:rPr>
          <w:sz w:val="28"/>
          <w:szCs w:val="28"/>
        </w:rPr>
        <w:t>4,7</w:t>
      </w:r>
      <w:r w:rsidR="00412883" w:rsidRPr="00C03191">
        <w:rPr>
          <w:sz w:val="28"/>
          <w:szCs w:val="28"/>
        </w:rPr>
        <w:t>дней.</w:t>
      </w:r>
    </w:p>
    <w:p w:rsidR="00412883" w:rsidRPr="00C03191" w:rsidRDefault="00412883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Расходы бюджета на содержание одного ребенка в </w:t>
      </w:r>
      <w:r w:rsidR="00E3552A">
        <w:rPr>
          <w:sz w:val="28"/>
          <w:szCs w:val="28"/>
        </w:rPr>
        <w:t>год</w:t>
      </w:r>
      <w:r w:rsidRPr="00C03191">
        <w:rPr>
          <w:sz w:val="28"/>
          <w:szCs w:val="28"/>
        </w:rPr>
        <w:t xml:space="preserve"> составляют в среднем</w:t>
      </w:r>
      <w:r w:rsidR="00E3552A">
        <w:rPr>
          <w:sz w:val="28"/>
          <w:szCs w:val="28"/>
        </w:rPr>
        <w:t xml:space="preserve"> - 64,1 тыс.</w:t>
      </w:r>
      <w:r w:rsidRPr="00C03191">
        <w:rPr>
          <w:sz w:val="28"/>
          <w:szCs w:val="28"/>
        </w:rPr>
        <w:t xml:space="preserve"> рублей, что на</w:t>
      </w:r>
      <w:r w:rsidR="00E3552A">
        <w:rPr>
          <w:sz w:val="28"/>
          <w:szCs w:val="28"/>
        </w:rPr>
        <w:t xml:space="preserve"> 25,1 тыс</w:t>
      </w:r>
      <w:proofErr w:type="gramStart"/>
      <w:r w:rsidR="00E3552A">
        <w:rPr>
          <w:sz w:val="28"/>
          <w:szCs w:val="28"/>
        </w:rPr>
        <w:t>.р</w:t>
      </w:r>
      <w:proofErr w:type="gramEnd"/>
      <w:r w:rsidR="00E3552A">
        <w:rPr>
          <w:sz w:val="28"/>
          <w:szCs w:val="28"/>
        </w:rPr>
        <w:t xml:space="preserve">ублей больше </w:t>
      </w:r>
      <w:r w:rsidRPr="00C03191">
        <w:rPr>
          <w:sz w:val="28"/>
          <w:szCs w:val="28"/>
        </w:rPr>
        <w:t>прошлого года.</w:t>
      </w:r>
    </w:p>
    <w:p w:rsidR="00412883" w:rsidRPr="00C03191" w:rsidRDefault="00412883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Укомплектованность педагогическими кадрами в детских садах составляет 100%. </w:t>
      </w:r>
      <w:r w:rsidR="000B372D">
        <w:rPr>
          <w:sz w:val="28"/>
          <w:szCs w:val="28"/>
        </w:rPr>
        <w:t>О</w:t>
      </w:r>
      <w:r w:rsidRPr="00C03191">
        <w:rPr>
          <w:sz w:val="28"/>
          <w:szCs w:val="28"/>
        </w:rPr>
        <w:t>бразовательн</w:t>
      </w:r>
      <w:r w:rsidR="000B372D">
        <w:rPr>
          <w:sz w:val="28"/>
          <w:szCs w:val="28"/>
        </w:rPr>
        <w:t>ый</w:t>
      </w:r>
      <w:r w:rsidRPr="00C03191">
        <w:rPr>
          <w:sz w:val="28"/>
          <w:szCs w:val="28"/>
        </w:rPr>
        <w:t xml:space="preserve"> уров</w:t>
      </w:r>
      <w:r w:rsidR="000B372D">
        <w:rPr>
          <w:sz w:val="28"/>
          <w:szCs w:val="28"/>
        </w:rPr>
        <w:t>ень</w:t>
      </w:r>
      <w:r w:rsidRPr="00C03191">
        <w:rPr>
          <w:sz w:val="28"/>
          <w:szCs w:val="28"/>
        </w:rPr>
        <w:t xml:space="preserve"> педагогов дошкольных учреждений </w:t>
      </w:r>
      <w:r w:rsidR="000B372D">
        <w:rPr>
          <w:sz w:val="28"/>
          <w:szCs w:val="28"/>
        </w:rPr>
        <w:t xml:space="preserve">продолжает расти и составляет </w:t>
      </w:r>
      <w:r w:rsidR="00E3552A">
        <w:rPr>
          <w:sz w:val="28"/>
          <w:szCs w:val="28"/>
        </w:rPr>
        <w:t xml:space="preserve"> 47</w:t>
      </w:r>
      <w:r w:rsidRPr="00C03191">
        <w:rPr>
          <w:sz w:val="28"/>
          <w:szCs w:val="28"/>
        </w:rPr>
        <w:t>%.</w:t>
      </w:r>
    </w:p>
    <w:p w:rsidR="00412883" w:rsidRDefault="00412883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Рост заработной платы педагогических работников дошкольных учреждений в 2013 г</w:t>
      </w:r>
      <w:r w:rsidR="0022584F">
        <w:rPr>
          <w:sz w:val="28"/>
          <w:szCs w:val="28"/>
        </w:rPr>
        <w:t>оду к 2012 году увеличен на 192,</w:t>
      </w:r>
      <w:r w:rsidRPr="00C03191">
        <w:rPr>
          <w:sz w:val="28"/>
          <w:szCs w:val="28"/>
        </w:rPr>
        <w:t>6%</w:t>
      </w:r>
      <w:r w:rsidR="0022584F">
        <w:rPr>
          <w:sz w:val="28"/>
          <w:szCs w:val="28"/>
        </w:rPr>
        <w:t>.</w:t>
      </w:r>
    </w:p>
    <w:p w:rsidR="0022584F" w:rsidRPr="00C03191" w:rsidRDefault="0022584F" w:rsidP="00C03191">
      <w:pPr>
        <w:jc w:val="both"/>
        <w:rPr>
          <w:sz w:val="28"/>
          <w:szCs w:val="28"/>
        </w:rPr>
      </w:pPr>
    </w:p>
    <w:p w:rsidR="00412883" w:rsidRPr="00C0671D" w:rsidRDefault="00412883" w:rsidP="00C0671D">
      <w:pPr>
        <w:jc w:val="center"/>
        <w:rPr>
          <w:i/>
          <w:sz w:val="28"/>
          <w:szCs w:val="28"/>
          <w:u w:val="single"/>
        </w:rPr>
      </w:pPr>
      <w:r w:rsidRPr="00C0671D">
        <w:rPr>
          <w:i/>
          <w:sz w:val="28"/>
          <w:szCs w:val="28"/>
          <w:u w:val="single"/>
        </w:rPr>
        <w:t>ОБЩЕЕ ОБРАЗОВАНИЕ</w:t>
      </w:r>
    </w:p>
    <w:p w:rsidR="00412883" w:rsidRPr="00C03191" w:rsidRDefault="00412883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Контингент  обучающихся составляет 954 учащихся</w:t>
      </w:r>
      <w:r w:rsidR="000B372D">
        <w:rPr>
          <w:sz w:val="28"/>
          <w:szCs w:val="28"/>
        </w:rPr>
        <w:t>:</w:t>
      </w:r>
      <w:r w:rsidRPr="00C03191">
        <w:rPr>
          <w:sz w:val="28"/>
          <w:szCs w:val="28"/>
        </w:rPr>
        <w:t xml:space="preserve">  начальное звено</w:t>
      </w:r>
      <w:r w:rsidR="000B372D">
        <w:rPr>
          <w:sz w:val="28"/>
          <w:szCs w:val="28"/>
        </w:rPr>
        <w:t>-</w:t>
      </w:r>
      <w:r w:rsidR="000A4EAB">
        <w:rPr>
          <w:sz w:val="28"/>
          <w:szCs w:val="28"/>
        </w:rPr>
        <w:t xml:space="preserve"> 345</w:t>
      </w:r>
      <w:r w:rsidRPr="00C03191">
        <w:rPr>
          <w:sz w:val="28"/>
          <w:szCs w:val="28"/>
        </w:rPr>
        <w:t>, основное</w:t>
      </w:r>
      <w:r w:rsidR="000B372D">
        <w:rPr>
          <w:sz w:val="28"/>
          <w:szCs w:val="28"/>
        </w:rPr>
        <w:t>-</w:t>
      </w:r>
      <w:r w:rsidR="000A4EAB">
        <w:rPr>
          <w:sz w:val="28"/>
          <w:szCs w:val="28"/>
        </w:rPr>
        <w:t>480</w:t>
      </w:r>
      <w:r w:rsidRPr="00C03191">
        <w:rPr>
          <w:sz w:val="28"/>
          <w:szCs w:val="28"/>
        </w:rPr>
        <w:t>, среднее звено</w:t>
      </w:r>
      <w:r w:rsidR="000B372D">
        <w:rPr>
          <w:sz w:val="28"/>
          <w:szCs w:val="28"/>
        </w:rPr>
        <w:t>-</w:t>
      </w:r>
      <w:r w:rsidR="000A4EAB">
        <w:rPr>
          <w:sz w:val="28"/>
          <w:szCs w:val="28"/>
        </w:rPr>
        <w:t xml:space="preserve"> 129</w:t>
      </w:r>
      <w:r w:rsidRPr="00C03191">
        <w:rPr>
          <w:sz w:val="28"/>
          <w:szCs w:val="28"/>
        </w:rPr>
        <w:t>,что на</w:t>
      </w:r>
      <w:r w:rsidR="000A4EAB">
        <w:rPr>
          <w:sz w:val="28"/>
          <w:szCs w:val="28"/>
        </w:rPr>
        <w:t xml:space="preserve"> 173</w:t>
      </w:r>
      <w:r w:rsidRPr="00C03191">
        <w:rPr>
          <w:sz w:val="28"/>
          <w:szCs w:val="28"/>
        </w:rPr>
        <w:t xml:space="preserve"> учащихся меньше 2012 года.</w:t>
      </w:r>
    </w:p>
    <w:p w:rsidR="00412883" w:rsidRPr="00C03191" w:rsidRDefault="00412883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По результатам итоговой (государственной) аттестации</w:t>
      </w:r>
      <w:r w:rsidR="000A4EAB">
        <w:rPr>
          <w:sz w:val="28"/>
          <w:szCs w:val="28"/>
        </w:rPr>
        <w:t xml:space="preserve"> 1</w:t>
      </w:r>
      <w:r w:rsidR="008B4165">
        <w:rPr>
          <w:sz w:val="28"/>
          <w:szCs w:val="28"/>
        </w:rPr>
        <w:t>19</w:t>
      </w:r>
      <w:r w:rsidR="000A4EAB">
        <w:rPr>
          <w:sz w:val="28"/>
          <w:szCs w:val="28"/>
        </w:rPr>
        <w:t xml:space="preserve"> человек </w:t>
      </w:r>
      <w:r w:rsidRPr="00C03191">
        <w:rPr>
          <w:sz w:val="28"/>
          <w:szCs w:val="28"/>
        </w:rPr>
        <w:t>(100%) получили</w:t>
      </w:r>
      <w:r w:rsidR="008D7806" w:rsidRPr="00C03191">
        <w:rPr>
          <w:sz w:val="28"/>
          <w:szCs w:val="28"/>
        </w:rPr>
        <w:t xml:space="preserve"> аттестат об основном общем образовании, из них</w:t>
      </w:r>
      <w:r w:rsidR="008B4165">
        <w:rPr>
          <w:sz w:val="28"/>
          <w:szCs w:val="28"/>
        </w:rPr>
        <w:t>5</w:t>
      </w:r>
      <w:r w:rsidR="008D7806" w:rsidRPr="00C03191">
        <w:rPr>
          <w:sz w:val="28"/>
          <w:szCs w:val="28"/>
        </w:rPr>
        <w:t xml:space="preserve"> человек получили аттестат особого образца.</w:t>
      </w:r>
    </w:p>
    <w:p w:rsidR="008D7806" w:rsidRPr="00C03191" w:rsidRDefault="008D7806" w:rsidP="00C03191">
      <w:pPr>
        <w:jc w:val="both"/>
        <w:rPr>
          <w:sz w:val="28"/>
          <w:szCs w:val="28"/>
        </w:rPr>
      </w:pPr>
      <w:proofErr w:type="gramStart"/>
      <w:r w:rsidRPr="00C03191">
        <w:rPr>
          <w:sz w:val="28"/>
          <w:szCs w:val="28"/>
        </w:rPr>
        <w:t>Аттестат о среднем (полном) образовании получили 95 учащихся</w:t>
      </w:r>
      <w:r w:rsidR="000B372D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награждены «За особые успехи в учении» золотой медалью</w:t>
      </w:r>
      <w:r w:rsidR="008B4165">
        <w:rPr>
          <w:sz w:val="28"/>
          <w:szCs w:val="28"/>
        </w:rPr>
        <w:t xml:space="preserve"> 8</w:t>
      </w:r>
      <w:r w:rsidRPr="00C03191">
        <w:rPr>
          <w:sz w:val="28"/>
          <w:szCs w:val="28"/>
        </w:rPr>
        <w:t>, серебряной медалью</w:t>
      </w:r>
      <w:r w:rsidR="008B4165">
        <w:rPr>
          <w:sz w:val="28"/>
          <w:szCs w:val="28"/>
        </w:rPr>
        <w:t xml:space="preserve"> 10</w:t>
      </w:r>
      <w:r w:rsidRPr="00C03191">
        <w:rPr>
          <w:sz w:val="28"/>
          <w:szCs w:val="28"/>
        </w:rPr>
        <w:t>-человек</w:t>
      </w:r>
      <w:r w:rsidR="008B4165">
        <w:rPr>
          <w:sz w:val="28"/>
          <w:szCs w:val="28"/>
        </w:rPr>
        <w:t>.</w:t>
      </w:r>
      <w:proofErr w:type="gramEnd"/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>Государствен</w:t>
      </w:r>
      <w:r w:rsidR="00323CC6">
        <w:rPr>
          <w:rFonts w:eastAsia="Calibri"/>
          <w:sz w:val="28"/>
          <w:szCs w:val="28"/>
          <w:lang w:eastAsia="en-US"/>
        </w:rPr>
        <w:t>н</w:t>
      </w:r>
      <w:r w:rsidRPr="00C368E7">
        <w:rPr>
          <w:rFonts w:eastAsia="Calibri"/>
          <w:sz w:val="28"/>
          <w:szCs w:val="28"/>
          <w:lang w:eastAsia="en-US"/>
        </w:rPr>
        <w:t>а</w:t>
      </w:r>
      <w:proofErr w:type="gramStart"/>
      <w:r w:rsidRPr="00C368E7">
        <w:rPr>
          <w:rFonts w:eastAsia="Calibri"/>
          <w:sz w:val="28"/>
          <w:szCs w:val="28"/>
          <w:lang w:eastAsia="en-US"/>
        </w:rPr>
        <w:t>я(</w:t>
      </w:r>
      <w:proofErr w:type="gramEnd"/>
      <w:r w:rsidRPr="00C368E7">
        <w:rPr>
          <w:rFonts w:eastAsia="Calibri"/>
          <w:sz w:val="28"/>
          <w:szCs w:val="28"/>
          <w:lang w:eastAsia="en-US"/>
        </w:rPr>
        <w:t>итоговая) аттестация выпускников 9 классов в новой форме в 2013 году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C368E7">
        <w:rPr>
          <w:rFonts w:eastAsia="Calibri"/>
          <w:sz w:val="28"/>
          <w:szCs w:val="28"/>
          <w:lang w:eastAsia="en-US"/>
        </w:rPr>
        <w:t>роводил</w:t>
      </w:r>
      <w:r>
        <w:rPr>
          <w:rFonts w:eastAsia="Calibri"/>
          <w:sz w:val="28"/>
          <w:szCs w:val="28"/>
          <w:lang w:eastAsia="en-US"/>
        </w:rPr>
        <w:t>а</w:t>
      </w:r>
      <w:r w:rsidRPr="00C368E7">
        <w:rPr>
          <w:rFonts w:eastAsia="Calibri"/>
          <w:sz w:val="28"/>
          <w:szCs w:val="28"/>
          <w:lang w:eastAsia="en-US"/>
        </w:rPr>
        <w:t xml:space="preserve">сь в соответствии с нормативно –правовыми документами федерального и  регионального уровня. </w:t>
      </w:r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 xml:space="preserve">Выпускники 9 классов всех школ района сдавали обязательные предметы </w:t>
      </w:r>
      <w:proofErr w:type="gramStart"/>
      <w:r w:rsidRPr="00C368E7">
        <w:rPr>
          <w:rFonts w:eastAsia="Calibri"/>
          <w:sz w:val="28"/>
          <w:szCs w:val="28"/>
          <w:lang w:eastAsia="en-US"/>
        </w:rPr>
        <w:t>–р</w:t>
      </w:r>
      <w:proofErr w:type="gramEnd"/>
      <w:r w:rsidRPr="00C368E7">
        <w:rPr>
          <w:rFonts w:eastAsia="Calibri"/>
          <w:sz w:val="28"/>
          <w:szCs w:val="28"/>
          <w:lang w:eastAsia="en-US"/>
        </w:rPr>
        <w:t>усский язык и математику, и предметы по выбору – физику, биологию, историю,обществознанию, географию, химию.</w:t>
      </w:r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>Экзамен по математике и русскому языку в 2013 году сдавали 116 выпускников (100 %), а 2012 году 101 выпус</w:t>
      </w:r>
      <w:r>
        <w:rPr>
          <w:rFonts w:eastAsia="Calibri"/>
          <w:sz w:val="28"/>
          <w:szCs w:val="28"/>
          <w:lang w:eastAsia="en-US"/>
        </w:rPr>
        <w:t>к</w:t>
      </w:r>
      <w:r w:rsidRPr="00C368E7">
        <w:rPr>
          <w:rFonts w:eastAsia="Calibri"/>
          <w:sz w:val="28"/>
          <w:szCs w:val="28"/>
          <w:lang w:eastAsia="en-US"/>
        </w:rPr>
        <w:t>ник (99 %).</w:t>
      </w:r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 xml:space="preserve">В 2013 году по русскому языку </w:t>
      </w:r>
      <w:proofErr w:type="spellStart"/>
      <w:r w:rsidRPr="00C368E7">
        <w:rPr>
          <w:rFonts w:eastAsia="Calibri"/>
          <w:sz w:val="28"/>
          <w:szCs w:val="28"/>
          <w:lang w:eastAsia="en-US"/>
        </w:rPr>
        <w:t>обученность</w:t>
      </w:r>
      <w:proofErr w:type="spellEnd"/>
      <w:r w:rsidR="000B372D">
        <w:rPr>
          <w:rFonts w:eastAsia="Calibri"/>
          <w:sz w:val="28"/>
          <w:szCs w:val="28"/>
          <w:lang w:eastAsia="en-US"/>
        </w:rPr>
        <w:t xml:space="preserve"> составила</w:t>
      </w:r>
      <w:r w:rsidRPr="00C368E7">
        <w:rPr>
          <w:rFonts w:eastAsia="Calibri"/>
          <w:sz w:val="28"/>
          <w:szCs w:val="28"/>
          <w:lang w:eastAsia="en-US"/>
        </w:rPr>
        <w:t xml:space="preserve"> 99 %, качеств</w:t>
      </w:r>
      <w:r>
        <w:rPr>
          <w:rFonts w:eastAsia="Calibri"/>
          <w:sz w:val="28"/>
          <w:szCs w:val="28"/>
          <w:lang w:eastAsia="en-US"/>
        </w:rPr>
        <w:t>о знаний</w:t>
      </w:r>
      <w:r w:rsidR="000B372D">
        <w:rPr>
          <w:rFonts w:eastAsia="Calibri"/>
          <w:sz w:val="28"/>
          <w:szCs w:val="28"/>
          <w:lang w:eastAsia="en-US"/>
        </w:rPr>
        <w:t xml:space="preserve"> - </w:t>
      </w:r>
      <w:r>
        <w:rPr>
          <w:rFonts w:eastAsia="Calibri"/>
          <w:sz w:val="28"/>
          <w:szCs w:val="28"/>
          <w:lang w:eastAsia="en-US"/>
        </w:rPr>
        <w:t xml:space="preserve"> 60,8 %, средний балл </w:t>
      </w:r>
      <w:r w:rsidR="000B372D"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>3,</w:t>
      </w:r>
      <w:r w:rsidRPr="00C368E7">
        <w:rPr>
          <w:rFonts w:eastAsia="Calibri"/>
          <w:sz w:val="28"/>
          <w:szCs w:val="28"/>
          <w:lang w:eastAsia="en-US"/>
        </w:rPr>
        <w:t>9.</w:t>
      </w:r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 xml:space="preserve">В 2012 году по русскому языку </w:t>
      </w:r>
      <w:proofErr w:type="spellStart"/>
      <w:r w:rsidRPr="00C368E7">
        <w:rPr>
          <w:rFonts w:eastAsia="Calibri"/>
          <w:sz w:val="28"/>
          <w:szCs w:val="28"/>
          <w:lang w:eastAsia="en-US"/>
        </w:rPr>
        <w:t>обученность</w:t>
      </w:r>
      <w:proofErr w:type="spellEnd"/>
      <w:r w:rsidR="000B372D">
        <w:rPr>
          <w:rFonts w:eastAsia="Calibri"/>
          <w:sz w:val="28"/>
          <w:szCs w:val="28"/>
          <w:lang w:eastAsia="en-US"/>
        </w:rPr>
        <w:t xml:space="preserve"> составила</w:t>
      </w:r>
      <w:r w:rsidRPr="00C368E7">
        <w:rPr>
          <w:rFonts w:eastAsia="Calibri"/>
          <w:sz w:val="28"/>
          <w:szCs w:val="28"/>
          <w:lang w:eastAsia="en-US"/>
        </w:rPr>
        <w:t xml:space="preserve"> 97 %,</w:t>
      </w:r>
      <w:r>
        <w:rPr>
          <w:rFonts w:eastAsia="Calibri"/>
          <w:sz w:val="28"/>
          <w:szCs w:val="28"/>
          <w:lang w:eastAsia="en-US"/>
        </w:rPr>
        <w:t xml:space="preserve"> качество</w:t>
      </w:r>
      <w:r w:rsidR="000B372D">
        <w:rPr>
          <w:rFonts w:eastAsia="Calibri"/>
          <w:sz w:val="28"/>
          <w:szCs w:val="28"/>
          <w:lang w:eastAsia="en-US"/>
        </w:rPr>
        <w:t xml:space="preserve"> -</w:t>
      </w:r>
      <w:r>
        <w:rPr>
          <w:rFonts w:eastAsia="Calibri"/>
          <w:sz w:val="28"/>
          <w:szCs w:val="28"/>
          <w:lang w:eastAsia="en-US"/>
        </w:rPr>
        <w:t xml:space="preserve"> 72,3 %,средний балл </w:t>
      </w:r>
      <w:r w:rsidR="000B372D"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>3,</w:t>
      </w:r>
      <w:r w:rsidR="00D9574B">
        <w:rPr>
          <w:rFonts w:eastAsia="Calibri"/>
          <w:sz w:val="28"/>
          <w:szCs w:val="28"/>
          <w:lang w:eastAsia="en-US"/>
        </w:rPr>
        <w:t>9. В 2013 году в сравнении с</w:t>
      </w:r>
      <w:r w:rsidRPr="00C368E7">
        <w:rPr>
          <w:rFonts w:eastAsia="Calibri"/>
          <w:sz w:val="28"/>
          <w:szCs w:val="28"/>
          <w:lang w:eastAsia="en-US"/>
        </w:rPr>
        <w:t xml:space="preserve"> 2012 годом </w:t>
      </w:r>
      <w:proofErr w:type="spellStart"/>
      <w:r w:rsidRPr="00C368E7">
        <w:rPr>
          <w:rFonts w:eastAsia="Calibri"/>
          <w:sz w:val="28"/>
          <w:szCs w:val="28"/>
          <w:lang w:eastAsia="en-US"/>
        </w:rPr>
        <w:t>обученность</w:t>
      </w:r>
      <w:proofErr w:type="spellEnd"/>
      <w:r w:rsidRPr="00C368E7">
        <w:rPr>
          <w:rFonts w:eastAsia="Calibri"/>
          <w:sz w:val="28"/>
          <w:szCs w:val="28"/>
          <w:lang w:eastAsia="en-US"/>
        </w:rPr>
        <w:t xml:space="preserve"> увеличил</w:t>
      </w:r>
      <w:r>
        <w:rPr>
          <w:rFonts w:eastAsia="Calibri"/>
          <w:sz w:val="28"/>
          <w:szCs w:val="28"/>
          <w:lang w:eastAsia="en-US"/>
        </w:rPr>
        <w:t>а</w:t>
      </w:r>
      <w:r w:rsidRPr="00C368E7">
        <w:rPr>
          <w:rFonts w:eastAsia="Calibri"/>
          <w:sz w:val="28"/>
          <w:szCs w:val="28"/>
          <w:lang w:eastAsia="en-US"/>
        </w:rPr>
        <w:t>сь на 2 %,</w:t>
      </w:r>
      <w:r>
        <w:rPr>
          <w:rFonts w:eastAsia="Calibri"/>
          <w:sz w:val="28"/>
          <w:szCs w:val="28"/>
          <w:lang w:eastAsia="en-US"/>
        </w:rPr>
        <w:t xml:space="preserve"> качество знаний убавилось на 2,5 %.</w:t>
      </w:r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>Экзамен по математике в 2013 году сдавали 116 выпускн</w:t>
      </w:r>
      <w:r>
        <w:rPr>
          <w:rFonts w:eastAsia="Calibri"/>
          <w:sz w:val="28"/>
          <w:szCs w:val="28"/>
          <w:lang w:eastAsia="en-US"/>
        </w:rPr>
        <w:t>и</w:t>
      </w:r>
      <w:r w:rsidR="00D9574B">
        <w:rPr>
          <w:rFonts w:eastAsia="Calibri"/>
          <w:sz w:val="28"/>
          <w:szCs w:val="28"/>
          <w:lang w:eastAsia="en-US"/>
        </w:rPr>
        <w:t xml:space="preserve">ков, </w:t>
      </w:r>
      <w:proofErr w:type="spellStart"/>
      <w:r w:rsidR="00D9574B">
        <w:rPr>
          <w:rFonts w:eastAsia="Calibri"/>
          <w:sz w:val="28"/>
          <w:szCs w:val="28"/>
          <w:lang w:eastAsia="en-US"/>
        </w:rPr>
        <w:t>обученность</w:t>
      </w:r>
      <w:proofErr w:type="spellEnd"/>
      <w:r w:rsidR="00D9574B">
        <w:rPr>
          <w:rFonts w:eastAsia="Calibri"/>
          <w:sz w:val="28"/>
          <w:szCs w:val="28"/>
          <w:lang w:eastAsia="en-US"/>
        </w:rPr>
        <w:t xml:space="preserve"> составила</w:t>
      </w:r>
      <w:r>
        <w:rPr>
          <w:rFonts w:eastAsia="Calibri"/>
          <w:sz w:val="28"/>
          <w:szCs w:val="28"/>
          <w:lang w:eastAsia="en-US"/>
        </w:rPr>
        <w:t xml:space="preserve"> - 94,8%, качество знаний - 87,9 %, средний балл -  4,</w:t>
      </w:r>
      <w:r w:rsidRPr="00C368E7">
        <w:rPr>
          <w:rFonts w:eastAsia="Calibri"/>
          <w:sz w:val="28"/>
          <w:szCs w:val="28"/>
          <w:lang w:eastAsia="en-US"/>
        </w:rPr>
        <w:t xml:space="preserve">1. В 2012 году </w:t>
      </w:r>
      <w:proofErr w:type="spellStart"/>
      <w:r w:rsidRPr="00C368E7">
        <w:rPr>
          <w:rFonts w:eastAsia="Calibri"/>
          <w:sz w:val="28"/>
          <w:szCs w:val="28"/>
          <w:lang w:eastAsia="en-US"/>
        </w:rPr>
        <w:lastRenderedPageBreak/>
        <w:t>обученность</w:t>
      </w:r>
      <w:proofErr w:type="spellEnd"/>
      <w:r w:rsidR="000B372D">
        <w:rPr>
          <w:rFonts w:eastAsia="Calibri"/>
          <w:sz w:val="28"/>
          <w:szCs w:val="28"/>
          <w:lang w:eastAsia="en-US"/>
        </w:rPr>
        <w:t xml:space="preserve"> составила </w:t>
      </w:r>
      <w:r w:rsidRPr="00C368E7">
        <w:rPr>
          <w:rFonts w:eastAsia="Calibri"/>
          <w:sz w:val="28"/>
          <w:szCs w:val="28"/>
          <w:lang w:eastAsia="en-US"/>
        </w:rPr>
        <w:t xml:space="preserve"> 99 %, качеств</w:t>
      </w:r>
      <w:r w:rsidR="00C851E2">
        <w:rPr>
          <w:rFonts w:eastAsia="Calibri"/>
          <w:sz w:val="28"/>
          <w:szCs w:val="28"/>
          <w:lang w:eastAsia="en-US"/>
        </w:rPr>
        <w:t xml:space="preserve">о знаний </w:t>
      </w:r>
      <w:r w:rsidR="000B372D">
        <w:rPr>
          <w:rFonts w:eastAsia="Calibri"/>
          <w:sz w:val="28"/>
          <w:szCs w:val="28"/>
          <w:lang w:eastAsia="en-US"/>
        </w:rPr>
        <w:t>-80,</w:t>
      </w:r>
      <w:r w:rsidR="00C851E2">
        <w:rPr>
          <w:rFonts w:eastAsia="Calibri"/>
          <w:sz w:val="28"/>
          <w:szCs w:val="28"/>
          <w:lang w:eastAsia="en-US"/>
        </w:rPr>
        <w:t xml:space="preserve">1 %, средний балл </w:t>
      </w:r>
      <w:r w:rsidR="000B372D">
        <w:rPr>
          <w:rFonts w:eastAsia="Calibri"/>
          <w:sz w:val="28"/>
          <w:szCs w:val="28"/>
          <w:lang w:eastAsia="en-US"/>
        </w:rPr>
        <w:t xml:space="preserve">- </w:t>
      </w:r>
      <w:r w:rsidR="00C851E2">
        <w:rPr>
          <w:rFonts w:eastAsia="Calibri"/>
          <w:sz w:val="28"/>
          <w:szCs w:val="28"/>
          <w:lang w:eastAsia="en-US"/>
        </w:rPr>
        <w:t>4,</w:t>
      </w:r>
      <w:r w:rsidRPr="00C368E7">
        <w:rPr>
          <w:rFonts w:eastAsia="Calibri"/>
          <w:sz w:val="28"/>
          <w:szCs w:val="28"/>
          <w:lang w:eastAsia="en-US"/>
        </w:rPr>
        <w:t xml:space="preserve">1. В </w:t>
      </w:r>
      <w:r w:rsidR="00D9574B">
        <w:rPr>
          <w:rFonts w:eastAsia="Calibri"/>
          <w:sz w:val="28"/>
          <w:szCs w:val="28"/>
          <w:lang w:eastAsia="en-US"/>
        </w:rPr>
        <w:t xml:space="preserve">2013 году  в сравнении с </w:t>
      </w:r>
      <w:r w:rsidRPr="00C368E7">
        <w:rPr>
          <w:rFonts w:eastAsia="Calibri"/>
          <w:sz w:val="28"/>
          <w:szCs w:val="28"/>
          <w:lang w:eastAsia="en-US"/>
        </w:rPr>
        <w:t>2012 годо</w:t>
      </w:r>
      <w:r w:rsidR="00C851E2">
        <w:rPr>
          <w:rFonts w:eastAsia="Calibri"/>
          <w:sz w:val="28"/>
          <w:szCs w:val="28"/>
          <w:lang w:eastAsia="en-US"/>
        </w:rPr>
        <w:t xml:space="preserve">м  </w:t>
      </w:r>
      <w:proofErr w:type="spellStart"/>
      <w:r w:rsidR="00C851E2">
        <w:rPr>
          <w:rFonts w:eastAsia="Calibri"/>
          <w:sz w:val="28"/>
          <w:szCs w:val="28"/>
          <w:lang w:eastAsia="en-US"/>
        </w:rPr>
        <w:t>обученность</w:t>
      </w:r>
      <w:proofErr w:type="spellEnd"/>
      <w:r w:rsidR="00C851E2">
        <w:rPr>
          <w:rFonts w:eastAsia="Calibri"/>
          <w:sz w:val="28"/>
          <w:szCs w:val="28"/>
          <w:lang w:eastAsia="en-US"/>
        </w:rPr>
        <w:t xml:space="preserve">  уменьшилась на</w:t>
      </w:r>
      <w:r w:rsidR="00D9574B">
        <w:rPr>
          <w:rFonts w:eastAsia="Calibri"/>
          <w:sz w:val="28"/>
          <w:szCs w:val="28"/>
          <w:lang w:eastAsia="en-US"/>
        </w:rPr>
        <w:t>-</w:t>
      </w:r>
      <w:r w:rsidR="00C851E2">
        <w:rPr>
          <w:rFonts w:eastAsia="Calibri"/>
          <w:sz w:val="28"/>
          <w:szCs w:val="28"/>
          <w:lang w:eastAsia="en-US"/>
        </w:rPr>
        <w:t xml:space="preserve"> 4,</w:t>
      </w:r>
      <w:r w:rsidRPr="00C368E7">
        <w:rPr>
          <w:rFonts w:eastAsia="Calibri"/>
          <w:sz w:val="28"/>
          <w:szCs w:val="28"/>
          <w:lang w:eastAsia="en-US"/>
        </w:rPr>
        <w:t>2 %</w:t>
      </w:r>
      <w:r w:rsidR="00C851E2">
        <w:rPr>
          <w:rFonts w:eastAsia="Calibri"/>
          <w:sz w:val="28"/>
          <w:szCs w:val="28"/>
          <w:lang w:eastAsia="en-US"/>
        </w:rPr>
        <w:t xml:space="preserve">, качество увеличилось на </w:t>
      </w:r>
      <w:r w:rsidR="00D9574B">
        <w:rPr>
          <w:rFonts w:eastAsia="Calibri"/>
          <w:sz w:val="28"/>
          <w:szCs w:val="28"/>
          <w:lang w:eastAsia="en-US"/>
        </w:rPr>
        <w:t>-</w:t>
      </w:r>
      <w:r w:rsidR="00C851E2">
        <w:rPr>
          <w:rFonts w:eastAsia="Calibri"/>
          <w:sz w:val="28"/>
          <w:szCs w:val="28"/>
          <w:lang w:eastAsia="en-US"/>
        </w:rPr>
        <w:t>6,8 %</w:t>
      </w:r>
      <w:r w:rsidRPr="00C368E7">
        <w:rPr>
          <w:rFonts w:eastAsia="Calibri"/>
          <w:sz w:val="28"/>
          <w:szCs w:val="28"/>
          <w:lang w:eastAsia="en-US"/>
        </w:rPr>
        <w:t>.</w:t>
      </w:r>
    </w:p>
    <w:p w:rsidR="00C368E7" w:rsidRPr="00C368E7" w:rsidRDefault="00C368E7" w:rsidP="00C368E7">
      <w:pPr>
        <w:jc w:val="both"/>
        <w:rPr>
          <w:rFonts w:eastAsia="Calibri"/>
          <w:sz w:val="28"/>
          <w:szCs w:val="28"/>
          <w:lang w:eastAsia="en-US"/>
        </w:rPr>
      </w:pPr>
      <w:r w:rsidRPr="00C368E7">
        <w:rPr>
          <w:rFonts w:eastAsia="Calibri"/>
          <w:sz w:val="28"/>
          <w:szCs w:val="28"/>
          <w:lang w:eastAsia="en-US"/>
        </w:rPr>
        <w:t>Выпускники 9 классов сдавали экзамены по выбору  в форме ГИА.</w:t>
      </w:r>
    </w:p>
    <w:p w:rsidR="00CB5330" w:rsidRDefault="00CB5330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2013 году ЕГЭ проводил</w:t>
      </w:r>
      <w:r w:rsidR="000B372D">
        <w:rPr>
          <w:sz w:val="28"/>
          <w:szCs w:val="28"/>
        </w:rPr>
        <w:t>ись</w:t>
      </w:r>
      <w:r>
        <w:rPr>
          <w:sz w:val="28"/>
          <w:szCs w:val="28"/>
        </w:rPr>
        <w:t xml:space="preserve"> в штатном режиме по 14 общеобразовательным предметам ЕГЭ, утвержденным Порядком проведения ЕГЭ, утвержденным приказом МО и науки РФ от 11.10.2011г. ЕГЭ сдавали 96 выпускников 100% (в 2012 году -110 выпускников-100%).</w:t>
      </w:r>
    </w:p>
    <w:p w:rsidR="00CB5330" w:rsidRDefault="00CB5330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Анализ базы данныхна предметы по выбору в 2013 году показывает, что самыми востребованными общеобразовательными предметами явились обществознание - 76 (80%), физика - 49 (52%), история - 43 (45%), биология -31 (33%)</w:t>
      </w:r>
      <w:r w:rsidR="00E561EA">
        <w:rPr>
          <w:sz w:val="28"/>
          <w:szCs w:val="28"/>
        </w:rPr>
        <w:t>.</w:t>
      </w:r>
    </w:p>
    <w:p w:rsidR="00E561EA" w:rsidRDefault="00E561EA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2012 году из 110 выпускников предметы по выбору сдавали:</w:t>
      </w:r>
    </w:p>
    <w:p w:rsidR="00E561EA" w:rsidRDefault="00E561EA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- обществознание -79 (72%);</w:t>
      </w:r>
    </w:p>
    <w:p w:rsidR="00E561EA" w:rsidRDefault="00E561EA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- историю - 47 (43%);</w:t>
      </w:r>
    </w:p>
    <w:p w:rsidR="00E561EA" w:rsidRDefault="00E561EA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- биологию – 29 (26%);</w:t>
      </w:r>
    </w:p>
    <w:p w:rsidR="00E561EA" w:rsidRDefault="00E561EA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- физику – 21 (19%)</w:t>
      </w:r>
    </w:p>
    <w:p w:rsidR="00E561EA" w:rsidRDefault="00E561EA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Ежегодно увеличивается количество выпускников, сдающих предметы </w:t>
      </w:r>
      <w:proofErr w:type="gramStart"/>
      <w:r>
        <w:rPr>
          <w:sz w:val="28"/>
          <w:szCs w:val="28"/>
        </w:rPr>
        <w:t>естественно-научной</w:t>
      </w:r>
      <w:proofErr w:type="gramEnd"/>
      <w:r>
        <w:rPr>
          <w:sz w:val="28"/>
          <w:szCs w:val="28"/>
        </w:rPr>
        <w:t xml:space="preserve"> направленности.</w:t>
      </w:r>
    </w:p>
    <w:p w:rsidR="00D9574B" w:rsidRDefault="00E561EA" w:rsidP="00D95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экзамен по русскому языку в 2013 году сдавали 96 выпускников, средний балл - </w:t>
      </w:r>
      <w:r w:rsidR="00D9574B">
        <w:rPr>
          <w:sz w:val="28"/>
          <w:szCs w:val="28"/>
        </w:rPr>
        <w:t xml:space="preserve">67,3 рост к 2012 году составил -3,1 балл, средний балл по математике – 61,  убыль -1,0  балл. </w:t>
      </w:r>
    </w:p>
    <w:p w:rsidR="008D7806" w:rsidRDefault="00C6447B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8D7806" w:rsidRPr="00C03191">
        <w:rPr>
          <w:sz w:val="28"/>
          <w:szCs w:val="28"/>
        </w:rPr>
        <w:t>части</w:t>
      </w:r>
      <w:r>
        <w:rPr>
          <w:sz w:val="28"/>
          <w:szCs w:val="28"/>
        </w:rPr>
        <w:t>е</w:t>
      </w:r>
      <w:r w:rsidR="008D7806" w:rsidRPr="00C03191">
        <w:rPr>
          <w:sz w:val="28"/>
          <w:szCs w:val="28"/>
        </w:rPr>
        <w:t xml:space="preserve"> учащихся в </w:t>
      </w:r>
      <w:r>
        <w:rPr>
          <w:sz w:val="28"/>
          <w:szCs w:val="28"/>
        </w:rPr>
        <w:t>муниципальном этапе</w:t>
      </w:r>
      <w:r w:rsidR="00D9574B">
        <w:rPr>
          <w:sz w:val="28"/>
          <w:szCs w:val="28"/>
        </w:rPr>
        <w:t xml:space="preserve"> олимпиады в 2013 году составил-</w:t>
      </w:r>
      <w:r>
        <w:rPr>
          <w:sz w:val="28"/>
          <w:szCs w:val="28"/>
        </w:rPr>
        <w:t xml:space="preserve"> 39,3% от общего количества уч</w:t>
      </w:r>
      <w:r w:rsidR="000B372D">
        <w:rPr>
          <w:sz w:val="28"/>
          <w:szCs w:val="28"/>
        </w:rPr>
        <w:t xml:space="preserve">ащихся. В республиканском этапе - </w:t>
      </w:r>
      <w:r>
        <w:rPr>
          <w:sz w:val="28"/>
          <w:szCs w:val="28"/>
        </w:rPr>
        <w:t xml:space="preserve">3,7%. Победителями муниципального  этапа Олимпиады стали </w:t>
      </w:r>
      <w:r w:rsidR="00D9574B">
        <w:rPr>
          <w:sz w:val="28"/>
          <w:szCs w:val="28"/>
        </w:rPr>
        <w:t>-</w:t>
      </w:r>
      <w:r>
        <w:rPr>
          <w:sz w:val="28"/>
          <w:szCs w:val="28"/>
        </w:rPr>
        <w:t xml:space="preserve">14,6% учащихся, призерами -15,6% учащихся. Победители  республиканского этапа Олимпиады </w:t>
      </w:r>
      <w:r w:rsidR="00D9574B">
        <w:rPr>
          <w:sz w:val="28"/>
          <w:szCs w:val="28"/>
        </w:rPr>
        <w:t>-</w:t>
      </w:r>
      <w:r>
        <w:rPr>
          <w:sz w:val="28"/>
          <w:szCs w:val="28"/>
        </w:rPr>
        <w:t>5%,  а призеров 10%, что на 5% меньше в 2012 году</w:t>
      </w:r>
      <w:proofErr w:type="gramStart"/>
      <w:r>
        <w:rPr>
          <w:sz w:val="28"/>
          <w:szCs w:val="28"/>
        </w:rPr>
        <w:t>.У</w:t>
      </w:r>
      <w:proofErr w:type="gramEnd"/>
      <w:r w:rsidRPr="00C03191">
        <w:rPr>
          <w:sz w:val="28"/>
          <w:szCs w:val="28"/>
        </w:rPr>
        <w:t>части</w:t>
      </w:r>
      <w:r>
        <w:rPr>
          <w:sz w:val="28"/>
          <w:szCs w:val="28"/>
        </w:rPr>
        <w:t>е</w:t>
      </w:r>
      <w:r w:rsidRPr="00C03191">
        <w:rPr>
          <w:sz w:val="28"/>
          <w:szCs w:val="28"/>
        </w:rPr>
        <w:t xml:space="preserve"> учащихся в</w:t>
      </w:r>
      <w:r>
        <w:rPr>
          <w:sz w:val="28"/>
          <w:szCs w:val="28"/>
        </w:rPr>
        <w:t xml:space="preserve"> Республиканских и В</w:t>
      </w:r>
      <w:r w:rsidR="00D9574B">
        <w:rPr>
          <w:sz w:val="28"/>
          <w:szCs w:val="28"/>
        </w:rPr>
        <w:t>сероссийских конкурсах составил-</w:t>
      </w:r>
      <w:r>
        <w:rPr>
          <w:sz w:val="28"/>
          <w:szCs w:val="28"/>
        </w:rPr>
        <w:t xml:space="preserve"> 16%, что на 3% выше чем в 2012 году.</w:t>
      </w:r>
    </w:p>
    <w:p w:rsidR="00C6447B" w:rsidRPr="00C03191" w:rsidRDefault="00C6447B" w:rsidP="00C03191">
      <w:pPr>
        <w:jc w:val="both"/>
        <w:rPr>
          <w:sz w:val="28"/>
          <w:szCs w:val="28"/>
        </w:rPr>
      </w:pPr>
    </w:p>
    <w:p w:rsidR="008D7806" w:rsidRPr="00C0671D" w:rsidRDefault="008D7806" w:rsidP="00C0671D">
      <w:pPr>
        <w:jc w:val="center"/>
        <w:rPr>
          <w:i/>
          <w:sz w:val="28"/>
          <w:szCs w:val="28"/>
          <w:u w:val="single"/>
        </w:rPr>
      </w:pPr>
      <w:r w:rsidRPr="00C0671D">
        <w:rPr>
          <w:i/>
          <w:sz w:val="28"/>
          <w:szCs w:val="28"/>
          <w:u w:val="single"/>
        </w:rPr>
        <w:t>ДОПОЛНИТЕЛЬНОЕ ОБРАЗОВАНИЕ.</w:t>
      </w:r>
    </w:p>
    <w:p w:rsidR="008D7806" w:rsidRPr="00C03191" w:rsidRDefault="008D780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 Реализация мероприятий направленных на развитие воспитания дополнительного образования детей осуществляется с ежегодно утвержденным перечнем мероприятий.</w:t>
      </w:r>
    </w:p>
    <w:p w:rsidR="008D7806" w:rsidRPr="00C03191" w:rsidRDefault="008D780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Воспитательную деятельность на основе программы воспитания организуют 15 общеобразовательных школ и 2 учреждения дополнительного образования детей.</w:t>
      </w:r>
    </w:p>
    <w:p w:rsidR="008D7806" w:rsidRPr="00C03191" w:rsidRDefault="008D780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За текущий год охват дополнительным образованием детей составил</w:t>
      </w:r>
      <w:r w:rsidR="00C0671D">
        <w:rPr>
          <w:sz w:val="28"/>
          <w:szCs w:val="28"/>
        </w:rPr>
        <w:t>78%</w:t>
      </w:r>
      <w:r w:rsidRPr="00C03191">
        <w:rPr>
          <w:sz w:val="28"/>
          <w:szCs w:val="28"/>
        </w:rPr>
        <w:t>, что на</w:t>
      </w:r>
      <w:r w:rsidR="00C0671D">
        <w:rPr>
          <w:sz w:val="28"/>
          <w:szCs w:val="28"/>
        </w:rPr>
        <w:t>1</w:t>
      </w:r>
      <w:r w:rsidRPr="00C03191">
        <w:rPr>
          <w:sz w:val="28"/>
          <w:szCs w:val="28"/>
        </w:rPr>
        <w:t>% больше в сравнении с 2012 годом.</w:t>
      </w:r>
    </w:p>
    <w:p w:rsidR="008D7806" w:rsidRPr="00C03191" w:rsidRDefault="00CB5330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16% учащихся участвуют в Республиканских и Всероссийских мероприятиях</w:t>
      </w:r>
      <w:r w:rsidR="008D7806" w:rsidRPr="00C03191">
        <w:rPr>
          <w:sz w:val="28"/>
          <w:szCs w:val="28"/>
        </w:rPr>
        <w:t>.</w:t>
      </w:r>
    </w:p>
    <w:p w:rsidR="008D7806" w:rsidRPr="00C03191" w:rsidRDefault="008D780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Призеры республиканского уровня</w:t>
      </w:r>
      <w:r w:rsidR="000B372D">
        <w:rPr>
          <w:sz w:val="28"/>
          <w:szCs w:val="28"/>
        </w:rPr>
        <w:t xml:space="preserve"> составляют </w:t>
      </w:r>
      <w:r w:rsidR="00CB5330">
        <w:rPr>
          <w:sz w:val="28"/>
          <w:szCs w:val="28"/>
        </w:rPr>
        <w:t xml:space="preserve"> 2</w:t>
      </w:r>
      <w:r w:rsidRPr="00C03191">
        <w:rPr>
          <w:sz w:val="28"/>
          <w:szCs w:val="28"/>
        </w:rPr>
        <w:t>%, федерального уровня</w:t>
      </w:r>
      <w:r w:rsidR="000B372D">
        <w:rPr>
          <w:sz w:val="28"/>
          <w:szCs w:val="28"/>
        </w:rPr>
        <w:t xml:space="preserve">- </w:t>
      </w:r>
      <w:r w:rsidR="00CB5330">
        <w:rPr>
          <w:sz w:val="28"/>
          <w:szCs w:val="28"/>
        </w:rPr>
        <w:t xml:space="preserve"> 0,5</w:t>
      </w:r>
      <w:r w:rsidRPr="00C03191">
        <w:rPr>
          <w:sz w:val="28"/>
          <w:szCs w:val="28"/>
        </w:rPr>
        <w:t>%</w:t>
      </w:r>
      <w:r w:rsidR="000B372D">
        <w:rPr>
          <w:sz w:val="28"/>
          <w:szCs w:val="28"/>
        </w:rPr>
        <w:t xml:space="preserve">, </w:t>
      </w:r>
      <w:r w:rsidRPr="00C03191">
        <w:rPr>
          <w:sz w:val="28"/>
          <w:szCs w:val="28"/>
        </w:rPr>
        <w:t xml:space="preserve"> прослеживается тенденция роста.</w:t>
      </w:r>
    </w:p>
    <w:p w:rsidR="008D7806" w:rsidRPr="00C03191" w:rsidRDefault="008D7806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В системе образования</w:t>
      </w:r>
      <w:r w:rsidR="009F5AAB">
        <w:rPr>
          <w:sz w:val="28"/>
          <w:szCs w:val="28"/>
        </w:rPr>
        <w:t xml:space="preserve">трудятся 302 </w:t>
      </w:r>
      <w:r w:rsidRPr="00C03191">
        <w:rPr>
          <w:sz w:val="28"/>
          <w:szCs w:val="28"/>
        </w:rPr>
        <w:t xml:space="preserve"> педагогических работник</w:t>
      </w:r>
      <w:r w:rsidR="009F5AAB">
        <w:rPr>
          <w:sz w:val="28"/>
          <w:szCs w:val="28"/>
        </w:rPr>
        <w:t>а</w:t>
      </w:r>
      <w:r w:rsidR="000B372D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из них</w:t>
      </w:r>
      <w:r w:rsidR="009F5AAB">
        <w:rPr>
          <w:sz w:val="28"/>
          <w:szCs w:val="28"/>
        </w:rPr>
        <w:t>:</w:t>
      </w:r>
      <w:r w:rsidRPr="00C03191">
        <w:rPr>
          <w:sz w:val="28"/>
          <w:szCs w:val="28"/>
        </w:rPr>
        <w:t>учителей</w:t>
      </w:r>
      <w:r w:rsidR="000B372D">
        <w:rPr>
          <w:sz w:val="28"/>
          <w:szCs w:val="28"/>
        </w:rPr>
        <w:t xml:space="preserve"> -</w:t>
      </w:r>
      <w:r w:rsidR="009F5AAB">
        <w:rPr>
          <w:sz w:val="28"/>
          <w:szCs w:val="28"/>
        </w:rPr>
        <w:t xml:space="preserve"> 198</w:t>
      </w:r>
      <w:r w:rsidRPr="00C03191">
        <w:rPr>
          <w:sz w:val="28"/>
          <w:szCs w:val="28"/>
        </w:rPr>
        <w:t>,  имеют высшее образование</w:t>
      </w:r>
      <w:r w:rsidR="000B372D">
        <w:rPr>
          <w:sz w:val="28"/>
          <w:szCs w:val="28"/>
        </w:rPr>
        <w:t xml:space="preserve">- </w:t>
      </w:r>
      <w:r w:rsidR="009F5AAB">
        <w:rPr>
          <w:sz w:val="28"/>
          <w:szCs w:val="28"/>
        </w:rPr>
        <w:t>234</w:t>
      </w:r>
      <w:r w:rsidRPr="00C03191">
        <w:rPr>
          <w:sz w:val="28"/>
          <w:szCs w:val="28"/>
        </w:rPr>
        <w:t>,</w:t>
      </w:r>
      <w:r w:rsidR="00AA7737" w:rsidRPr="00C03191">
        <w:rPr>
          <w:sz w:val="28"/>
          <w:szCs w:val="28"/>
        </w:rPr>
        <w:t xml:space="preserve"> сре</w:t>
      </w:r>
      <w:r w:rsidR="00323CC6">
        <w:rPr>
          <w:sz w:val="28"/>
          <w:szCs w:val="28"/>
        </w:rPr>
        <w:t>д</w:t>
      </w:r>
      <w:r w:rsidR="00AA7737" w:rsidRPr="00C03191">
        <w:rPr>
          <w:sz w:val="28"/>
          <w:szCs w:val="28"/>
        </w:rPr>
        <w:t>не</w:t>
      </w:r>
      <w:r w:rsidR="009F5AAB">
        <w:rPr>
          <w:sz w:val="28"/>
          <w:szCs w:val="28"/>
        </w:rPr>
        <w:t>–</w:t>
      </w:r>
      <w:r w:rsidR="00AA7737" w:rsidRPr="00C03191">
        <w:rPr>
          <w:sz w:val="28"/>
          <w:szCs w:val="28"/>
        </w:rPr>
        <w:t>специальное</w:t>
      </w:r>
      <w:r w:rsidR="000B372D">
        <w:rPr>
          <w:sz w:val="28"/>
          <w:szCs w:val="28"/>
        </w:rPr>
        <w:t xml:space="preserve">- </w:t>
      </w:r>
      <w:r w:rsidR="009F5AAB">
        <w:rPr>
          <w:sz w:val="28"/>
          <w:szCs w:val="28"/>
        </w:rPr>
        <w:t>68</w:t>
      </w:r>
      <w:r w:rsidR="00AA7737" w:rsidRPr="00C03191">
        <w:rPr>
          <w:sz w:val="28"/>
          <w:szCs w:val="28"/>
        </w:rPr>
        <w:t>, высшей категории</w:t>
      </w:r>
      <w:r w:rsidR="000B372D">
        <w:rPr>
          <w:sz w:val="28"/>
          <w:szCs w:val="28"/>
        </w:rPr>
        <w:t xml:space="preserve">- </w:t>
      </w:r>
      <w:r w:rsidR="009F5AAB">
        <w:rPr>
          <w:sz w:val="28"/>
          <w:szCs w:val="28"/>
        </w:rPr>
        <w:t>8,</w:t>
      </w:r>
      <w:r w:rsidR="00AA7737" w:rsidRPr="00C03191">
        <w:rPr>
          <w:sz w:val="28"/>
          <w:szCs w:val="28"/>
        </w:rPr>
        <w:t xml:space="preserve"> первой</w:t>
      </w:r>
      <w:r w:rsidR="000B372D">
        <w:rPr>
          <w:sz w:val="28"/>
          <w:szCs w:val="28"/>
        </w:rPr>
        <w:t xml:space="preserve"> -</w:t>
      </w:r>
      <w:r w:rsidR="009F5AAB">
        <w:rPr>
          <w:sz w:val="28"/>
          <w:szCs w:val="28"/>
        </w:rPr>
        <w:t xml:space="preserve"> 219 человек</w:t>
      </w:r>
      <w:r w:rsidR="00AA7737" w:rsidRPr="00C03191">
        <w:rPr>
          <w:sz w:val="28"/>
          <w:szCs w:val="28"/>
        </w:rPr>
        <w:t>.</w:t>
      </w:r>
    </w:p>
    <w:p w:rsidR="00AA7737" w:rsidRPr="00C03191" w:rsidRDefault="00AA7737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lastRenderedPageBreak/>
        <w:t>Пенсионного возраста</w:t>
      </w:r>
      <w:r w:rsidR="000B372D">
        <w:rPr>
          <w:sz w:val="28"/>
          <w:szCs w:val="28"/>
        </w:rPr>
        <w:t xml:space="preserve"> - </w:t>
      </w:r>
      <w:r w:rsidR="009F5AAB">
        <w:rPr>
          <w:sz w:val="28"/>
          <w:szCs w:val="28"/>
        </w:rPr>
        <w:t xml:space="preserve"> 30</w:t>
      </w:r>
      <w:r w:rsidR="000B372D">
        <w:rPr>
          <w:sz w:val="28"/>
          <w:szCs w:val="28"/>
        </w:rPr>
        <w:t xml:space="preserve"> педагогов </w:t>
      </w:r>
      <w:r w:rsidR="009F5AAB">
        <w:rPr>
          <w:sz w:val="28"/>
          <w:szCs w:val="28"/>
        </w:rPr>
        <w:t xml:space="preserve"> (9,9%), </w:t>
      </w:r>
      <w:r w:rsidRPr="00C03191">
        <w:rPr>
          <w:sz w:val="28"/>
          <w:szCs w:val="28"/>
        </w:rPr>
        <w:t xml:space="preserve"> со стажем работы до 5 лет</w:t>
      </w:r>
      <w:r w:rsidR="000B372D">
        <w:rPr>
          <w:sz w:val="28"/>
          <w:szCs w:val="28"/>
        </w:rPr>
        <w:t xml:space="preserve">- </w:t>
      </w:r>
      <w:r w:rsidR="009F5AAB">
        <w:rPr>
          <w:sz w:val="28"/>
          <w:szCs w:val="28"/>
        </w:rPr>
        <w:t xml:space="preserve"> 29</w:t>
      </w:r>
      <w:r w:rsidR="000B372D">
        <w:rPr>
          <w:sz w:val="28"/>
          <w:szCs w:val="28"/>
        </w:rPr>
        <w:t xml:space="preserve"> педагогов </w:t>
      </w:r>
      <w:r w:rsidR="009F5AAB">
        <w:rPr>
          <w:sz w:val="28"/>
          <w:szCs w:val="28"/>
        </w:rPr>
        <w:t xml:space="preserve"> (9,6</w:t>
      </w:r>
      <w:r w:rsidRPr="00C03191">
        <w:rPr>
          <w:sz w:val="28"/>
          <w:szCs w:val="28"/>
        </w:rPr>
        <w:t>%</w:t>
      </w:r>
      <w:r w:rsidR="009F5AAB">
        <w:rPr>
          <w:sz w:val="28"/>
          <w:szCs w:val="28"/>
        </w:rPr>
        <w:t xml:space="preserve">). </w:t>
      </w:r>
      <w:r w:rsidRPr="00C03191">
        <w:rPr>
          <w:sz w:val="28"/>
          <w:szCs w:val="28"/>
        </w:rPr>
        <w:t xml:space="preserve"> В среднем </w:t>
      </w:r>
      <w:r w:rsidR="009F5AAB">
        <w:rPr>
          <w:sz w:val="28"/>
          <w:szCs w:val="28"/>
        </w:rPr>
        <w:t xml:space="preserve"> на </w:t>
      </w:r>
      <w:r w:rsidRPr="00C03191">
        <w:rPr>
          <w:sz w:val="28"/>
          <w:szCs w:val="28"/>
        </w:rPr>
        <w:t>1 педагогического работника</w:t>
      </w:r>
      <w:r w:rsidR="009F5AAB">
        <w:rPr>
          <w:sz w:val="28"/>
          <w:szCs w:val="28"/>
        </w:rPr>
        <w:t xml:space="preserve"> приходится -  5,1</w:t>
      </w:r>
      <w:r w:rsidRPr="00C03191">
        <w:rPr>
          <w:sz w:val="28"/>
          <w:szCs w:val="28"/>
        </w:rPr>
        <w:t xml:space="preserve"> учащихся, что</w:t>
      </w:r>
      <w:r w:rsidR="009F5AAB">
        <w:rPr>
          <w:sz w:val="28"/>
          <w:szCs w:val="28"/>
        </w:rPr>
        <w:t xml:space="preserve"> на 0,1 ученика меньше в сравнении с 2012 годом</w:t>
      </w:r>
      <w:proofErr w:type="gramStart"/>
      <w:r w:rsidR="009F5AAB">
        <w:rPr>
          <w:sz w:val="28"/>
          <w:szCs w:val="28"/>
        </w:rPr>
        <w:t>,</w:t>
      </w:r>
      <w:r w:rsidR="009F5AAB" w:rsidRPr="00C03191">
        <w:rPr>
          <w:sz w:val="28"/>
          <w:szCs w:val="28"/>
        </w:rPr>
        <w:t>н</w:t>
      </w:r>
      <w:proofErr w:type="gramEnd"/>
      <w:r w:rsidR="009F5AAB" w:rsidRPr="00C03191">
        <w:rPr>
          <w:sz w:val="28"/>
          <w:szCs w:val="28"/>
        </w:rPr>
        <w:t>аполняемость классов</w:t>
      </w:r>
      <w:r w:rsidR="009F5AAB">
        <w:rPr>
          <w:sz w:val="28"/>
          <w:szCs w:val="28"/>
        </w:rPr>
        <w:t xml:space="preserve"> составляет - 8,6 учащихся</w:t>
      </w:r>
      <w:r w:rsidR="009F5AAB" w:rsidRPr="00C03191">
        <w:rPr>
          <w:sz w:val="28"/>
          <w:szCs w:val="28"/>
        </w:rPr>
        <w:t>,</w:t>
      </w:r>
      <w:r w:rsidR="009F5AAB">
        <w:rPr>
          <w:sz w:val="28"/>
          <w:szCs w:val="28"/>
        </w:rPr>
        <w:t xml:space="preserve"> что на 0,3 учащихся</w:t>
      </w:r>
      <w:r w:rsidR="000B372D">
        <w:rPr>
          <w:sz w:val="28"/>
          <w:szCs w:val="28"/>
        </w:rPr>
        <w:t xml:space="preserve"> меньше</w:t>
      </w:r>
      <w:r w:rsidR="009F5AAB">
        <w:rPr>
          <w:sz w:val="28"/>
          <w:szCs w:val="28"/>
        </w:rPr>
        <w:t>,</w:t>
      </w:r>
      <w:r w:rsidR="000B372D">
        <w:rPr>
          <w:sz w:val="28"/>
          <w:szCs w:val="28"/>
        </w:rPr>
        <w:t xml:space="preserve"> чем в 2012 году. У</w:t>
      </w:r>
      <w:r w:rsidRPr="00C03191">
        <w:rPr>
          <w:sz w:val="28"/>
          <w:szCs w:val="28"/>
        </w:rPr>
        <w:t>величен</w:t>
      </w:r>
      <w:r w:rsidR="000B372D">
        <w:rPr>
          <w:sz w:val="28"/>
          <w:szCs w:val="28"/>
        </w:rPr>
        <w:t xml:space="preserve">ие </w:t>
      </w:r>
      <w:r w:rsidRPr="00C03191">
        <w:rPr>
          <w:sz w:val="28"/>
          <w:szCs w:val="28"/>
        </w:rPr>
        <w:t xml:space="preserve">  заработной платы педагогических работников в 2013 году к 2012 году составил</w:t>
      </w:r>
      <w:r w:rsidR="000B372D">
        <w:rPr>
          <w:sz w:val="28"/>
          <w:szCs w:val="28"/>
        </w:rPr>
        <w:t>о</w:t>
      </w:r>
      <w:r w:rsidRPr="00C03191">
        <w:rPr>
          <w:sz w:val="28"/>
          <w:szCs w:val="28"/>
        </w:rPr>
        <w:t>:</w:t>
      </w:r>
    </w:p>
    <w:p w:rsidR="00C0671D" w:rsidRDefault="00C0671D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F5AAB">
        <w:rPr>
          <w:sz w:val="28"/>
          <w:szCs w:val="28"/>
        </w:rPr>
        <w:t>школы -141,</w:t>
      </w:r>
      <w:r w:rsidR="00AA7737" w:rsidRPr="00C03191">
        <w:rPr>
          <w:sz w:val="28"/>
          <w:szCs w:val="28"/>
        </w:rPr>
        <w:t xml:space="preserve">1%, в том числе учителя – 138,8%; </w:t>
      </w:r>
    </w:p>
    <w:p w:rsidR="00C0671D" w:rsidRDefault="00C0671D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A7737" w:rsidRPr="00C03191">
        <w:rPr>
          <w:sz w:val="28"/>
          <w:szCs w:val="28"/>
        </w:rPr>
        <w:t>дополнительное образование -169,8%</w:t>
      </w:r>
      <w:r>
        <w:rPr>
          <w:sz w:val="28"/>
          <w:szCs w:val="28"/>
        </w:rPr>
        <w:t>.</w:t>
      </w:r>
    </w:p>
    <w:p w:rsidR="00AA7737" w:rsidRDefault="00AA7737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Прослеживается рост заработной платы</w:t>
      </w:r>
      <w:r w:rsidR="009C3AD3">
        <w:rPr>
          <w:sz w:val="28"/>
          <w:szCs w:val="28"/>
        </w:rPr>
        <w:t>.</w:t>
      </w:r>
    </w:p>
    <w:p w:rsidR="00C0671D" w:rsidRDefault="00C0671D" w:rsidP="00C03191">
      <w:pPr>
        <w:jc w:val="both"/>
        <w:rPr>
          <w:sz w:val="28"/>
          <w:szCs w:val="28"/>
        </w:rPr>
      </w:pPr>
    </w:p>
    <w:p w:rsidR="00AA7737" w:rsidRDefault="009C3AD3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3.Выводы и заключения.</w:t>
      </w:r>
    </w:p>
    <w:p w:rsidR="00C0671D" w:rsidRPr="00C03191" w:rsidRDefault="00C0671D" w:rsidP="00C03191">
      <w:pPr>
        <w:jc w:val="both"/>
        <w:rPr>
          <w:sz w:val="28"/>
          <w:szCs w:val="28"/>
        </w:rPr>
      </w:pPr>
    </w:p>
    <w:p w:rsidR="009C3AD3" w:rsidRPr="00C03191" w:rsidRDefault="009C3AD3" w:rsidP="009C3AD3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Делая анализ состояния и перспективы развития системы образования</w:t>
      </w:r>
      <w:r w:rsidR="000B372D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можно отметить положительную работу по укреплению материально- технической базы образовательных учреждений, оснащенность составила</w:t>
      </w:r>
      <w:r w:rsidR="00C64DC3">
        <w:rPr>
          <w:sz w:val="28"/>
          <w:szCs w:val="28"/>
        </w:rPr>
        <w:t>75,5</w:t>
      </w:r>
      <w:r w:rsidRPr="00C03191">
        <w:rPr>
          <w:sz w:val="28"/>
          <w:szCs w:val="28"/>
        </w:rPr>
        <w:t xml:space="preserve">%, </w:t>
      </w:r>
      <w:r w:rsidR="00C0671D">
        <w:rPr>
          <w:sz w:val="28"/>
          <w:szCs w:val="28"/>
        </w:rPr>
        <w:t xml:space="preserve">(увеличениена 1,4), что  </w:t>
      </w:r>
      <w:r w:rsidRPr="00C03191">
        <w:rPr>
          <w:sz w:val="28"/>
          <w:szCs w:val="28"/>
        </w:rPr>
        <w:t>позволяет повысить образовательный уровень обучающихся.</w:t>
      </w:r>
    </w:p>
    <w:p w:rsidR="009C3AD3" w:rsidRDefault="009C3AD3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Приобретение компьютерных классов, интерактивных аппаратно- программных комплексов </w:t>
      </w:r>
      <w:r>
        <w:rPr>
          <w:sz w:val="28"/>
          <w:szCs w:val="28"/>
        </w:rPr>
        <w:t xml:space="preserve">дало дополнительные возможности </w:t>
      </w:r>
      <w:r w:rsidRPr="00C03191">
        <w:rPr>
          <w:sz w:val="28"/>
          <w:szCs w:val="28"/>
        </w:rPr>
        <w:t>для применения компьютерных технологий на уроках различных предметных областей и во внеурочной деятельности.</w:t>
      </w:r>
    </w:p>
    <w:p w:rsidR="003D16B4" w:rsidRPr="00C03191" w:rsidRDefault="00AA7737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Внедрение в систему образования эффективных механизмов, обеспечивающих его соответствие требованиям-экономики, основанной на знаниях</w:t>
      </w:r>
      <w:r w:rsidR="000B372D">
        <w:rPr>
          <w:sz w:val="28"/>
          <w:szCs w:val="28"/>
        </w:rPr>
        <w:t xml:space="preserve">, </w:t>
      </w:r>
      <w:r w:rsidRPr="00C03191">
        <w:rPr>
          <w:sz w:val="28"/>
          <w:szCs w:val="28"/>
        </w:rPr>
        <w:t xml:space="preserve"> дает  положительные результаты: удовлетворенность населения полученным</w:t>
      </w:r>
      <w:r w:rsidR="003D16B4" w:rsidRPr="00C03191">
        <w:rPr>
          <w:sz w:val="28"/>
          <w:szCs w:val="28"/>
        </w:rPr>
        <w:t xml:space="preserve"> образованием (по результатамсоставила</w:t>
      </w:r>
      <w:r w:rsidR="00C0671D">
        <w:rPr>
          <w:sz w:val="28"/>
          <w:szCs w:val="28"/>
        </w:rPr>
        <w:t xml:space="preserve">97 </w:t>
      </w:r>
      <w:r w:rsidR="003D16B4" w:rsidRPr="00C03191">
        <w:rPr>
          <w:sz w:val="28"/>
          <w:szCs w:val="28"/>
        </w:rPr>
        <w:t>%, повысился процент обучающихся в современных условиях</w:t>
      </w:r>
      <w:r w:rsidR="00022D4C">
        <w:rPr>
          <w:sz w:val="28"/>
          <w:szCs w:val="28"/>
        </w:rPr>
        <w:t xml:space="preserve"> на 1,6</w:t>
      </w:r>
      <w:r w:rsidR="003D16B4" w:rsidRPr="00C03191">
        <w:rPr>
          <w:sz w:val="28"/>
          <w:szCs w:val="28"/>
        </w:rPr>
        <w:t>%</w:t>
      </w:r>
      <w:r w:rsidR="000B372D">
        <w:rPr>
          <w:sz w:val="28"/>
          <w:szCs w:val="28"/>
        </w:rPr>
        <w:t>)</w:t>
      </w:r>
      <w:r w:rsidR="003D16B4" w:rsidRPr="00C03191">
        <w:rPr>
          <w:sz w:val="28"/>
          <w:szCs w:val="28"/>
        </w:rPr>
        <w:t xml:space="preserve">. 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Исходя из вышеизложенного</w:t>
      </w:r>
      <w:r w:rsidR="000B372D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следует, что в 2013 году отдел по работе с учреждениями образования продолжил рабо</w:t>
      </w:r>
      <w:r>
        <w:rPr>
          <w:sz w:val="28"/>
          <w:szCs w:val="28"/>
        </w:rPr>
        <w:t xml:space="preserve">ту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>: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 укреплению материально- технической базы образовательных учреждений;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-реализации введения ФГОС начальное общее образование в образовательны</w:t>
      </w:r>
      <w:r>
        <w:rPr>
          <w:sz w:val="28"/>
          <w:szCs w:val="28"/>
        </w:rPr>
        <w:t>х</w:t>
      </w:r>
      <w:r w:rsidRPr="00C03191">
        <w:rPr>
          <w:sz w:val="28"/>
          <w:szCs w:val="28"/>
        </w:rPr>
        <w:t xml:space="preserve"> учреждения</w:t>
      </w:r>
      <w:r>
        <w:rPr>
          <w:sz w:val="28"/>
          <w:szCs w:val="28"/>
        </w:rPr>
        <w:t>х</w:t>
      </w:r>
      <w:r w:rsidRPr="00C03191">
        <w:rPr>
          <w:sz w:val="28"/>
          <w:szCs w:val="28"/>
        </w:rPr>
        <w:t>;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- охвату детей </w:t>
      </w:r>
      <w:r>
        <w:rPr>
          <w:sz w:val="28"/>
          <w:szCs w:val="28"/>
        </w:rPr>
        <w:t>дошкольными образовательными учреждениями</w:t>
      </w:r>
      <w:r w:rsidRPr="00C03191">
        <w:rPr>
          <w:sz w:val="28"/>
          <w:szCs w:val="28"/>
        </w:rPr>
        <w:t>;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- повышению качества и уровня </w:t>
      </w:r>
      <w:proofErr w:type="spellStart"/>
      <w:r w:rsidRPr="00C03191">
        <w:rPr>
          <w:sz w:val="28"/>
          <w:szCs w:val="28"/>
        </w:rPr>
        <w:t>обученности</w:t>
      </w:r>
      <w:proofErr w:type="spellEnd"/>
      <w:r w:rsidRPr="00C03191">
        <w:rPr>
          <w:sz w:val="28"/>
          <w:szCs w:val="28"/>
        </w:rPr>
        <w:t>.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      По результатам проведенного анализа для усиления результативности функционирования</w:t>
      </w:r>
      <w:r>
        <w:rPr>
          <w:sz w:val="28"/>
          <w:szCs w:val="28"/>
        </w:rPr>
        <w:t xml:space="preserve"> системы образования необходимо: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 xml:space="preserve">1.Реализация  муниципальной целевой программы «Развитие системы </w:t>
      </w:r>
      <w:proofErr w:type="spellStart"/>
      <w:r w:rsidRPr="00C03191">
        <w:rPr>
          <w:sz w:val="28"/>
          <w:szCs w:val="28"/>
        </w:rPr>
        <w:t>образования</w:t>
      </w:r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на 2011-2015 годы».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в</w:t>
      </w:r>
      <w:r w:rsidRPr="00C03191">
        <w:rPr>
          <w:sz w:val="28"/>
          <w:szCs w:val="28"/>
        </w:rPr>
        <w:t>ыполнение мероприятий по оптимизации сети образовательных учреждений.</w:t>
      </w:r>
    </w:p>
    <w:p w:rsidR="00022D4C" w:rsidRDefault="00022D4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</w:t>
      </w:r>
      <w:r w:rsidRPr="00C03191">
        <w:rPr>
          <w:sz w:val="28"/>
          <w:szCs w:val="28"/>
        </w:rPr>
        <w:t xml:space="preserve">оэтапное введение ФГОС </w:t>
      </w:r>
      <w:r>
        <w:rPr>
          <w:sz w:val="28"/>
          <w:szCs w:val="28"/>
        </w:rPr>
        <w:t>Н</w:t>
      </w:r>
      <w:r w:rsidRPr="00C03191">
        <w:rPr>
          <w:sz w:val="28"/>
          <w:szCs w:val="28"/>
        </w:rPr>
        <w:t>ОО</w:t>
      </w:r>
      <w:r>
        <w:rPr>
          <w:sz w:val="28"/>
          <w:szCs w:val="28"/>
        </w:rPr>
        <w:t>.</w:t>
      </w:r>
    </w:p>
    <w:p w:rsidR="00022D4C" w:rsidRPr="00C03191" w:rsidRDefault="00022D4C" w:rsidP="00022D4C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 увелич</w:t>
      </w:r>
      <w:r>
        <w:rPr>
          <w:sz w:val="28"/>
          <w:szCs w:val="28"/>
        </w:rPr>
        <w:t>ение</w:t>
      </w:r>
      <w:r w:rsidRPr="00C03191">
        <w:rPr>
          <w:sz w:val="28"/>
          <w:szCs w:val="28"/>
        </w:rPr>
        <w:t xml:space="preserve"> охват</w:t>
      </w:r>
      <w:r>
        <w:rPr>
          <w:sz w:val="28"/>
          <w:szCs w:val="28"/>
        </w:rPr>
        <w:t xml:space="preserve">а </w:t>
      </w:r>
      <w:r w:rsidRPr="00C03191">
        <w:rPr>
          <w:sz w:val="28"/>
          <w:szCs w:val="28"/>
        </w:rPr>
        <w:t xml:space="preserve"> детей дошкольн</w:t>
      </w:r>
      <w:r>
        <w:rPr>
          <w:sz w:val="28"/>
          <w:szCs w:val="28"/>
        </w:rPr>
        <w:t>ым</w:t>
      </w:r>
      <w:r w:rsidRPr="00C03191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ем</w:t>
      </w:r>
      <w:r w:rsidRPr="00C03191">
        <w:rPr>
          <w:sz w:val="28"/>
          <w:szCs w:val="28"/>
        </w:rPr>
        <w:t>;</w:t>
      </w:r>
    </w:p>
    <w:p w:rsidR="00022D4C" w:rsidRDefault="00022D4C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t>- увелич</w:t>
      </w:r>
      <w:r>
        <w:rPr>
          <w:sz w:val="28"/>
          <w:szCs w:val="28"/>
        </w:rPr>
        <w:t>ение</w:t>
      </w:r>
      <w:r w:rsidRPr="00C03191">
        <w:rPr>
          <w:sz w:val="28"/>
          <w:szCs w:val="28"/>
        </w:rPr>
        <w:t xml:space="preserve"> охват</w:t>
      </w:r>
      <w:r>
        <w:rPr>
          <w:sz w:val="28"/>
          <w:szCs w:val="28"/>
        </w:rPr>
        <w:t xml:space="preserve">а </w:t>
      </w:r>
      <w:r w:rsidRPr="00C03191">
        <w:rPr>
          <w:sz w:val="28"/>
          <w:szCs w:val="28"/>
        </w:rPr>
        <w:t xml:space="preserve"> детей до</w:t>
      </w:r>
      <w:r>
        <w:rPr>
          <w:sz w:val="28"/>
          <w:szCs w:val="28"/>
        </w:rPr>
        <w:t xml:space="preserve">полнительным </w:t>
      </w:r>
      <w:r w:rsidRPr="00C03191">
        <w:rPr>
          <w:sz w:val="28"/>
          <w:szCs w:val="28"/>
        </w:rPr>
        <w:t>образовани</w:t>
      </w:r>
      <w:r>
        <w:rPr>
          <w:sz w:val="28"/>
          <w:szCs w:val="28"/>
        </w:rPr>
        <w:t>ем</w:t>
      </w:r>
      <w:r w:rsidRPr="00C03191">
        <w:rPr>
          <w:sz w:val="28"/>
          <w:szCs w:val="28"/>
        </w:rPr>
        <w:t>;</w:t>
      </w:r>
    </w:p>
    <w:p w:rsidR="00022D4C" w:rsidRDefault="00022D4C" w:rsidP="00022D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E3552A">
        <w:rPr>
          <w:sz w:val="28"/>
          <w:szCs w:val="28"/>
        </w:rPr>
        <w:t>у</w:t>
      </w:r>
      <w:r>
        <w:rPr>
          <w:sz w:val="28"/>
          <w:szCs w:val="28"/>
        </w:rPr>
        <w:t>лучшение</w:t>
      </w:r>
      <w:r w:rsidRPr="00C03191">
        <w:rPr>
          <w:sz w:val="28"/>
          <w:szCs w:val="28"/>
        </w:rPr>
        <w:t xml:space="preserve"> оснащенност</w:t>
      </w:r>
      <w:r>
        <w:rPr>
          <w:sz w:val="28"/>
          <w:szCs w:val="28"/>
        </w:rPr>
        <w:t>и</w:t>
      </w:r>
      <w:r w:rsidRPr="00C03191">
        <w:rPr>
          <w:sz w:val="28"/>
          <w:szCs w:val="28"/>
        </w:rPr>
        <w:t xml:space="preserve"> материально-технической </w:t>
      </w:r>
      <w:r>
        <w:rPr>
          <w:sz w:val="28"/>
          <w:szCs w:val="28"/>
        </w:rPr>
        <w:t xml:space="preserve">базы образовательных учреждений. </w:t>
      </w:r>
    </w:p>
    <w:p w:rsidR="00C0671D" w:rsidRPr="00C03191" w:rsidRDefault="00C0671D" w:rsidP="00022D4C">
      <w:pPr>
        <w:jc w:val="both"/>
        <w:rPr>
          <w:sz w:val="28"/>
          <w:szCs w:val="28"/>
        </w:rPr>
      </w:pPr>
    </w:p>
    <w:p w:rsidR="00991514" w:rsidRDefault="00991514" w:rsidP="00C03191">
      <w:pPr>
        <w:jc w:val="both"/>
        <w:rPr>
          <w:sz w:val="28"/>
          <w:szCs w:val="28"/>
        </w:rPr>
      </w:pPr>
      <w:r w:rsidRPr="00C03191">
        <w:rPr>
          <w:sz w:val="28"/>
          <w:szCs w:val="28"/>
        </w:rPr>
        <w:lastRenderedPageBreak/>
        <w:t xml:space="preserve">   С учетом проведенного анализа необходимо сосредоточит</w:t>
      </w:r>
      <w:r w:rsidR="000B372D">
        <w:rPr>
          <w:sz w:val="28"/>
          <w:szCs w:val="28"/>
        </w:rPr>
        <w:t>ься на качестве и уровне</w:t>
      </w:r>
      <w:r w:rsidRPr="00C03191">
        <w:rPr>
          <w:sz w:val="28"/>
          <w:szCs w:val="28"/>
        </w:rPr>
        <w:t xml:space="preserve"> образования учащихся</w:t>
      </w:r>
      <w:r w:rsidR="00022D4C">
        <w:rPr>
          <w:sz w:val="28"/>
          <w:szCs w:val="28"/>
        </w:rPr>
        <w:t>,</w:t>
      </w:r>
      <w:r w:rsidRPr="00C03191">
        <w:rPr>
          <w:sz w:val="28"/>
          <w:szCs w:val="28"/>
        </w:rPr>
        <w:t xml:space="preserve"> принять ме</w:t>
      </w:r>
      <w:r w:rsidR="00022D4C">
        <w:rPr>
          <w:sz w:val="28"/>
          <w:szCs w:val="28"/>
        </w:rPr>
        <w:t>ры по улучшению самообразования педагогических кадров.</w:t>
      </w:r>
    </w:p>
    <w:p w:rsidR="00C0671D" w:rsidRDefault="00C0671D" w:rsidP="00C03191">
      <w:pPr>
        <w:jc w:val="both"/>
        <w:rPr>
          <w:sz w:val="28"/>
          <w:szCs w:val="28"/>
        </w:rPr>
      </w:pPr>
    </w:p>
    <w:p w:rsidR="00CA0702" w:rsidRPr="00CA0702" w:rsidRDefault="00CA0702" w:rsidP="00CA0702">
      <w:pPr>
        <w:widowControl w:val="0"/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CA0702">
        <w:rPr>
          <w:b/>
          <w:bCs/>
          <w:color w:val="26282F"/>
          <w:sz w:val="28"/>
          <w:szCs w:val="28"/>
        </w:rPr>
        <w:t>Приложение</w:t>
      </w:r>
    </w:p>
    <w:p w:rsidR="00CA0702" w:rsidRPr="00CA0702" w:rsidRDefault="00CA0702" w:rsidP="00CA070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A0702" w:rsidRPr="00CA0702" w:rsidRDefault="00CA0702" w:rsidP="00CA070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CA0702">
        <w:rPr>
          <w:b/>
          <w:bCs/>
          <w:color w:val="26282F"/>
          <w:sz w:val="28"/>
          <w:szCs w:val="28"/>
        </w:rPr>
        <w:t>Показатели</w:t>
      </w:r>
      <w:r w:rsidRPr="00CA0702">
        <w:rPr>
          <w:b/>
          <w:bCs/>
          <w:color w:val="26282F"/>
          <w:sz w:val="28"/>
          <w:szCs w:val="28"/>
        </w:rPr>
        <w:br/>
        <w:t xml:space="preserve">мониторинга системы образования </w:t>
      </w:r>
      <w:proofErr w:type="spellStart"/>
      <w:r w:rsidRPr="00CA0702">
        <w:rPr>
          <w:b/>
          <w:bCs/>
          <w:color w:val="26282F"/>
          <w:sz w:val="28"/>
          <w:szCs w:val="28"/>
        </w:rPr>
        <w:t>Атюрьевского</w:t>
      </w:r>
      <w:proofErr w:type="spellEnd"/>
      <w:r w:rsidRPr="00CA0702">
        <w:rPr>
          <w:b/>
          <w:bCs/>
          <w:color w:val="26282F"/>
          <w:sz w:val="28"/>
          <w:szCs w:val="28"/>
        </w:rPr>
        <w:t xml:space="preserve"> муниципального района</w:t>
      </w:r>
    </w:p>
    <w:p w:rsidR="00CA0702" w:rsidRPr="00CA0702" w:rsidRDefault="00CA0702" w:rsidP="00CA070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05"/>
        <w:gridCol w:w="1419"/>
      </w:tblGrid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Раздел/подраздел/показатель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Единица</w:t>
            </w:r>
          </w:p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измерения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8"/>
                <w:szCs w:val="28"/>
              </w:rPr>
            </w:pPr>
            <w:bookmarkStart w:id="1" w:name="sub_100"/>
            <w:r w:rsidRPr="00CA0702">
              <w:rPr>
                <w:b/>
                <w:bCs/>
                <w:color w:val="26282F"/>
                <w:sz w:val="28"/>
                <w:szCs w:val="28"/>
              </w:rPr>
              <w:t>I. Общее образование</w:t>
            </w:r>
            <w:bookmarkEnd w:id="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8"/>
                <w:szCs w:val="28"/>
              </w:rPr>
            </w:pPr>
            <w:bookmarkStart w:id="2" w:name="sub_101"/>
            <w:r w:rsidRPr="00CA0702">
              <w:rPr>
                <w:b/>
                <w:bCs/>
                <w:color w:val="26282F"/>
                <w:sz w:val="28"/>
                <w:szCs w:val="28"/>
              </w:rPr>
              <w:t>1. Сведения о развитии дошкольного образования</w:t>
            </w:r>
            <w:bookmarkEnd w:id="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" w:name="sub_11"/>
            <w:r w:rsidRPr="00CA0702">
              <w:rPr>
                <w:sz w:val="28"/>
                <w:szCs w:val="28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" w:name="sub_111"/>
            <w:r w:rsidRPr="00CA0702">
              <w:rPr>
                <w:sz w:val="28"/>
                <w:szCs w:val="28"/>
              </w:rPr>
              <w:t xml:space="preserve">1.1.1. </w:t>
            </w:r>
            <w:proofErr w:type="gramStart"/>
            <w:r w:rsidRPr="00CA0702">
              <w:rPr>
                <w:sz w:val="28"/>
                <w:szCs w:val="28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4"/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98,7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" w:name="sub_112"/>
            <w:r w:rsidRPr="00CA0702">
              <w:rPr>
                <w:sz w:val="28"/>
                <w:szCs w:val="28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44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" w:name="sub_113"/>
            <w:r w:rsidRPr="00CA0702">
              <w:rPr>
                <w:sz w:val="28"/>
                <w:szCs w:val="28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" w:name="sub_12"/>
            <w:r w:rsidRPr="00CA0702">
              <w:rPr>
                <w:sz w:val="28"/>
                <w:szCs w:val="28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" w:name="sub_121"/>
            <w:r w:rsidRPr="00CA0702">
              <w:rPr>
                <w:sz w:val="28"/>
                <w:szCs w:val="28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37,7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" w:name="sub_13"/>
            <w:r w:rsidRPr="00CA0702">
              <w:rPr>
                <w:sz w:val="28"/>
                <w:szCs w:val="28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0" w:name="sub_131"/>
            <w:r w:rsidRPr="00CA0702">
              <w:rPr>
                <w:sz w:val="28"/>
                <w:szCs w:val="28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1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8,5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1" w:name="sub_132"/>
            <w:r w:rsidRPr="00CA0702">
              <w:rPr>
                <w:sz w:val="28"/>
                <w:szCs w:val="28"/>
              </w:rPr>
              <w:t xml:space="preserve">1.3.2. Отношение среднемесячной заработной платы педагогических работников дошкольных образовательных организаций к </w:t>
            </w:r>
            <w:r w:rsidRPr="00CA0702">
              <w:rPr>
                <w:sz w:val="28"/>
                <w:szCs w:val="28"/>
              </w:rPr>
              <w:lastRenderedPageBreak/>
              <w:t>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lastRenderedPageBreak/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2" w:name="sub_14"/>
            <w:r w:rsidRPr="00CA0702">
              <w:rPr>
                <w:sz w:val="28"/>
                <w:szCs w:val="28"/>
              </w:rPr>
              <w:lastRenderedPageBreak/>
              <w:t>1.4. Материально-техническое и информационное обеспечение дошкольных образовательных организаций</w:t>
            </w:r>
            <w:bookmarkEnd w:id="1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3" w:name="sub_141"/>
            <w:r w:rsidRPr="00CA0702">
              <w:rPr>
                <w:sz w:val="28"/>
                <w:szCs w:val="28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13,8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4" w:name="sub_142"/>
            <w:r w:rsidRPr="00CA0702">
              <w:rPr>
                <w:sz w:val="28"/>
                <w:szCs w:val="28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водоснабжение;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центральное отопление;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канализацию.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5" w:name="sub_143"/>
            <w:r w:rsidRPr="00CA0702">
              <w:rPr>
                <w:sz w:val="28"/>
                <w:szCs w:val="28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66,6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6" w:name="sub_144"/>
            <w:r w:rsidRPr="00CA0702">
              <w:rPr>
                <w:sz w:val="28"/>
                <w:szCs w:val="28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7" w:name="sub_145"/>
            <w:r w:rsidRPr="00CA0702">
              <w:rPr>
                <w:sz w:val="28"/>
                <w:szCs w:val="28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8" w:name="sub_15"/>
            <w:r w:rsidRPr="00CA0702">
              <w:rPr>
                <w:sz w:val="28"/>
                <w:szCs w:val="28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9" w:name="sub_151"/>
            <w:r w:rsidRPr="00CA0702">
              <w:rPr>
                <w:sz w:val="28"/>
                <w:szCs w:val="28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1,2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0" w:name="sub_152"/>
            <w:r w:rsidRPr="00CA0702">
              <w:rPr>
                <w:sz w:val="28"/>
                <w:szCs w:val="28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2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1,2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1" w:name="sub_16"/>
            <w:r w:rsidRPr="00CA0702">
              <w:rPr>
                <w:sz w:val="28"/>
                <w:szCs w:val="28"/>
              </w:rPr>
              <w:t>1.6. Состояние здоровья лиц, обучающихся по программам дошкольного образования</w:t>
            </w:r>
            <w:bookmarkEnd w:id="2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2" w:name="sub_161"/>
            <w:r w:rsidRPr="00CA0702">
              <w:rPr>
                <w:sz w:val="28"/>
                <w:szCs w:val="28"/>
              </w:rPr>
              <w:t>1.6.1. Пропущено дней по болезни одним ребенком в дошкольной образовательной организации в год.</w:t>
            </w:r>
            <w:bookmarkEnd w:id="2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5,4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3" w:name="sub_17"/>
            <w:r w:rsidRPr="00CA0702">
              <w:rPr>
                <w:sz w:val="28"/>
                <w:szCs w:val="28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4" w:name="sub_171"/>
            <w:r w:rsidRPr="00CA0702">
              <w:rPr>
                <w:sz w:val="28"/>
                <w:szCs w:val="28"/>
              </w:rPr>
              <w:t>1.7.1. Темп роста числа дошкольных образовательных организаций.</w:t>
            </w:r>
            <w:bookmarkEnd w:id="2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5" w:name="sub_18"/>
            <w:r w:rsidRPr="00CA0702">
              <w:rPr>
                <w:sz w:val="28"/>
                <w:szCs w:val="28"/>
              </w:rPr>
              <w:t>1.8. Финансово-экономическая деятельность дошкольных образовательных организаций</w:t>
            </w:r>
            <w:bookmarkEnd w:id="2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6" w:name="sub_181"/>
            <w:r w:rsidRPr="00CA0702">
              <w:rPr>
                <w:sz w:val="28"/>
                <w:szCs w:val="28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64,2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7" w:name="sub_182"/>
            <w:r w:rsidRPr="00CA0702">
              <w:rPr>
                <w:sz w:val="28"/>
                <w:szCs w:val="28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2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6,2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8" w:name="sub_19"/>
            <w:r w:rsidRPr="00CA0702">
              <w:rPr>
                <w:sz w:val="28"/>
                <w:szCs w:val="28"/>
              </w:rPr>
              <w:lastRenderedPageBreak/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2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9" w:name="sub_191"/>
            <w:r w:rsidRPr="00CA0702">
              <w:rPr>
                <w:sz w:val="28"/>
                <w:szCs w:val="28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2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0" w:name="sub_192"/>
            <w:r w:rsidRPr="00CA0702">
              <w:rPr>
                <w:sz w:val="28"/>
                <w:szCs w:val="28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8"/>
                <w:szCs w:val="28"/>
              </w:rPr>
            </w:pPr>
            <w:bookmarkStart w:id="31" w:name="sub_102"/>
            <w:r w:rsidRPr="00CA0702">
              <w:rPr>
                <w:b/>
                <w:bCs/>
                <w:color w:val="26282F"/>
                <w:sz w:val="28"/>
                <w:szCs w:val="28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2" w:name="sub_21"/>
            <w:r w:rsidRPr="00CA0702">
              <w:rPr>
                <w:sz w:val="28"/>
                <w:szCs w:val="28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3" w:name="sub_211"/>
            <w:r w:rsidRPr="00CA0702">
              <w:rPr>
                <w:sz w:val="28"/>
                <w:szCs w:val="28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4" w:name="sub_212"/>
            <w:r w:rsidRPr="00CA0702">
              <w:rPr>
                <w:sz w:val="28"/>
                <w:szCs w:val="28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28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5" w:name="sub_213"/>
            <w:r w:rsidRPr="00CA0702">
              <w:rPr>
                <w:sz w:val="28"/>
                <w:szCs w:val="28"/>
              </w:rPr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CA0702">
                <w:rPr>
                  <w:color w:val="106BBE"/>
                  <w:sz w:val="28"/>
                  <w:szCs w:val="28"/>
                </w:rPr>
                <w:t>*(1)</w:t>
              </w:r>
            </w:hyperlink>
            <w:bookmarkEnd w:id="3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39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6" w:name="sub_22"/>
            <w:r w:rsidRPr="00CA0702">
              <w:rPr>
                <w:sz w:val="28"/>
                <w:szCs w:val="28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7" w:name="sub_221"/>
            <w:r w:rsidRPr="00CA0702">
              <w:rPr>
                <w:sz w:val="28"/>
                <w:szCs w:val="28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8" w:name="sub_222"/>
            <w:r w:rsidRPr="00CA0702">
              <w:rPr>
                <w:sz w:val="28"/>
                <w:szCs w:val="28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3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39" w:name="sub_23"/>
            <w:r w:rsidRPr="00CA0702">
              <w:rPr>
                <w:sz w:val="28"/>
                <w:szCs w:val="28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3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0" w:name="sub_231"/>
            <w:r w:rsidRPr="00CA0702">
              <w:rPr>
                <w:sz w:val="28"/>
                <w:szCs w:val="28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4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4,3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1" w:name="sub_232"/>
            <w:r w:rsidRPr="00CA0702">
              <w:rPr>
                <w:sz w:val="28"/>
                <w:szCs w:val="28"/>
              </w:rPr>
              <w:lastRenderedPageBreak/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16,0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2" w:name="sub_233"/>
            <w:r w:rsidRPr="00CA0702">
              <w:rPr>
                <w:sz w:val="28"/>
                <w:szCs w:val="28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педагогических работников - всего;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101,0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из них учителей.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106,1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3" w:name="sub_24"/>
            <w:r w:rsidRPr="00CA0702">
              <w:rPr>
                <w:sz w:val="28"/>
                <w:szCs w:val="28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4" w:name="sub_241"/>
            <w:r w:rsidRPr="00CA0702">
              <w:rPr>
                <w:sz w:val="28"/>
                <w:szCs w:val="28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25,3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5" w:name="sub_242"/>
            <w:r w:rsidRPr="00CA0702">
              <w:rPr>
                <w:sz w:val="28"/>
                <w:szCs w:val="28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водопровод;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центральное отопление;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канализацию.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6" w:name="sub_243"/>
            <w:r w:rsidRPr="00CA0702">
              <w:rPr>
                <w:sz w:val="28"/>
                <w:szCs w:val="28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всего;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18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CA0702">
              <w:rPr>
                <w:sz w:val="28"/>
                <w:szCs w:val="28"/>
              </w:rPr>
              <w:t>имеющих</w:t>
            </w:r>
            <w:proofErr w:type="gramEnd"/>
            <w:r w:rsidRPr="00CA0702">
              <w:rPr>
                <w:sz w:val="28"/>
                <w:szCs w:val="28"/>
              </w:rPr>
              <w:t xml:space="preserve"> доступ к Интернету.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4,8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7" w:name="sub_244"/>
            <w:r w:rsidRPr="00CA0702">
              <w:rPr>
                <w:sz w:val="28"/>
                <w:szCs w:val="28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CA0702">
              <w:rPr>
                <w:sz w:val="28"/>
                <w:szCs w:val="28"/>
              </w:rPr>
              <w:t>с</w:t>
            </w:r>
            <w:proofErr w:type="gramEnd"/>
            <w:r w:rsidRPr="00CA0702">
              <w:rPr>
                <w:sz w:val="28"/>
                <w:szCs w:val="28"/>
              </w:rPr>
              <w:t xml:space="preserve"> и выше, </w:t>
            </w:r>
            <w:proofErr w:type="gramStart"/>
            <w:r w:rsidRPr="00CA0702">
              <w:rPr>
                <w:sz w:val="28"/>
                <w:szCs w:val="28"/>
              </w:rPr>
              <w:t>в</w:t>
            </w:r>
            <w:proofErr w:type="gramEnd"/>
            <w:r w:rsidRPr="00CA0702">
              <w:rPr>
                <w:sz w:val="28"/>
                <w:szCs w:val="28"/>
              </w:rPr>
              <w:t xml:space="preserve"> общем числе общеобразовательных организаций, подключенных к сети Интернет.</w:t>
            </w:r>
            <w:bookmarkEnd w:id="4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8" w:name="sub_25"/>
            <w:r w:rsidRPr="00CA0702">
              <w:rPr>
                <w:sz w:val="28"/>
                <w:szCs w:val="28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4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49" w:name="sub_251"/>
            <w:r w:rsidRPr="00CA0702">
              <w:rPr>
                <w:sz w:val="28"/>
                <w:szCs w:val="28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4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0" w:name="sub_252"/>
            <w:r w:rsidRPr="00CA0702">
              <w:rPr>
                <w:sz w:val="28"/>
                <w:szCs w:val="28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1" w:name="sub_26"/>
            <w:r w:rsidRPr="00CA0702">
              <w:rPr>
                <w:sz w:val="28"/>
                <w:szCs w:val="28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2" w:name="sub_261"/>
            <w:r w:rsidRPr="00CA0702">
              <w:rPr>
                <w:sz w:val="28"/>
                <w:szCs w:val="28"/>
              </w:rPr>
              <w:t xml:space="preserve">2.6.1. Отношение среднего балла единого государственного </w:t>
            </w:r>
            <w:r w:rsidRPr="00CA0702">
              <w:rPr>
                <w:sz w:val="28"/>
                <w:szCs w:val="28"/>
              </w:rPr>
              <w:lastRenderedPageBreak/>
              <w:t>экзамена (далее - ЕГЭ) (в расчете на 1 предмет) в 10% общеобразовательных организаций с лучшими результатами ЕГЭ к среднему баллу ЕГЭ (в расчете на 1 предмет) в 10% общеобразовательных организаций с худшими результатами ЕГЭ.</w:t>
            </w:r>
            <w:bookmarkEnd w:id="5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lastRenderedPageBreak/>
              <w:t>раз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3" w:name="sub_262"/>
            <w:r w:rsidRPr="00CA0702">
              <w:rPr>
                <w:sz w:val="28"/>
                <w:szCs w:val="28"/>
              </w:rPr>
              <w:lastRenderedPageBreak/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48,5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математике;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42,0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русскому языку.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55,0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4" w:name="sub_263"/>
            <w:r w:rsidRPr="00CA0702">
              <w:rPr>
                <w:sz w:val="28"/>
                <w:szCs w:val="28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математике;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4,1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русскому языку.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3,9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5" w:name="sub_264"/>
            <w:r w:rsidRPr="00CA0702">
              <w:rPr>
                <w:sz w:val="28"/>
                <w:szCs w:val="28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5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математике;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русскому языку.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6" w:name="sub_265"/>
            <w:r w:rsidRPr="00CA0702">
              <w:rPr>
                <w:sz w:val="28"/>
                <w:szCs w:val="28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5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математике;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по русскому языку.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7" w:name="sub_27"/>
            <w:r w:rsidRPr="00CA0702">
              <w:rPr>
                <w:sz w:val="28"/>
                <w:szCs w:val="28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CA0702">
              <w:rPr>
                <w:sz w:val="28"/>
                <w:szCs w:val="28"/>
              </w:rPr>
              <w:t>здоровьесберегающие</w:t>
            </w:r>
            <w:proofErr w:type="spellEnd"/>
            <w:r w:rsidRPr="00CA0702">
              <w:rPr>
                <w:sz w:val="28"/>
                <w:szCs w:val="28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5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8" w:name="sub_271"/>
            <w:r w:rsidRPr="00CA0702">
              <w:rPr>
                <w:sz w:val="28"/>
                <w:szCs w:val="28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5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59" w:name="sub_272"/>
            <w:r w:rsidRPr="00CA0702">
              <w:rPr>
                <w:sz w:val="28"/>
                <w:szCs w:val="28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5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13,0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0" w:name="sub_273"/>
            <w:r w:rsidRPr="00CA0702">
              <w:rPr>
                <w:sz w:val="28"/>
                <w:szCs w:val="28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66,0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1" w:name="sub_274"/>
            <w:r w:rsidRPr="00CA0702">
              <w:rPr>
                <w:sz w:val="28"/>
                <w:szCs w:val="28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2" w:name="sub_28"/>
            <w:r w:rsidRPr="00CA0702">
              <w:rPr>
                <w:sz w:val="28"/>
                <w:szCs w:val="28"/>
              </w:rPr>
              <w:t xml:space="preserve">2.8. Изменение сети организаций, осуществляющих образовательную деятельность по основным общеобразовательным </w:t>
            </w:r>
            <w:r w:rsidRPr="00CA0702">
              <w:rPr>
                <w:sz w:val="28"/>
                <w:szCs w:val="28"/>
              </w:rPr>
              <w:lastRenderedPageBreak/>
              <w:t>программам (в том числе ликвидация и реорганизация организаций, осуществляющих образовательную деятельность)</w:t>
            </w:r>
            <w:bookmarkEnd w:id="6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3" w:name="sub_281"/>
            <w:r w:rsidRPr="00CA0702">
              <w:rPr>
                <w:sz w:val="28"/>
                <w:szCs w:val="28"/>
              </w:rPr>
              <w:lastRenderedPageBreak/>
              <w:t>2.8.1. Темп роста числа общеобразовательных организаций.</w:t>
            </w:r>
            <w:bookmarkEnd w:id="6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4" w:name="sub_29"/>
            <w:r w:rsidRPr="00CA0702">
              <w:rPr>
                <w:sz w:val="28"/>
                <w:szCs w:val="28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5" w:name="sub_291"/>
            <w:r w:rsidRPr="00CA0702">
              <w:rPr>
                <w:sz w:val="28"/>
                <w:szCs w:val="28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6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07,2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6" w:name="sub_292"/>
            <w:r w:rsidRPr="00CA0702">
              <w:rPr>
                <w:sz w:val="28"/>
                <w:szCs w:val="28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6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7" w:name="sub_210"/>
            <w:r w:rsidRPr="00CA0702">
              <w:rPr>
                <w:sz w:val="28"/>
                <w:szCs w:val="28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6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8" w:name="sub_2101"/>
            <w:r w:rsidRPr="00CA0702">
              <w:rPr>
                <w:sz w:val="28"/>
                <w:szCs w:val="28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6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69" w:name="sub_2102"/>
            <w:r w:rsidRPr="00CA0702">
              <w:rPr>
                <w:sz w:val="28"/>
                <w:szCs w:val="28"/>
              </w:rPr>
              <w:t xml:space="preserve">2.10.2. Удельный вес числа организаций, имеющих дымовые </w:t>
            </w:r>
            <w:proofErr w:type="spellStart"/>
            <w:r w:rsidRPr="00CA0702">
              <w:rPr>
                <w:sz w:val="28"/>
                <w:szCs w:val="28"/>
              </w:rPr>
              <w:t>извещатели</w:t>
            </w:r>
            <w:proofErr w:type="spellEnd"/>
            <w:r w:rsidRPr="00CA0702">
              <w:rPr>
                <w:sz w:val="28"/>
                <w:szCs w:val="28"/>
              </w:rPr>
              <w:t>, в общем числе общеобразовательных организаций.</w:t>
            </w:r>
            <w:bookmarkEnd w:id="6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0" w:name="sub_2103"/>
            <w:r w:rsidRPr="00CA0702">
              <w:rPr>
                <w:sz w:val="28"/>
                <w:szCs w:val="28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6,7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1" w:name="sub_2104"/>
            <w:r w:rsidRPr="00CA0702">
              <w:rPr>
                <w:sz w:val="28"/>
                <w:szCs w:val="28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2" w:name="sub_2105"/>
            <w:r w:rsidRPr="00CA0702">
              <w:rPr>
                <w:sz w:val="28"/>
                <w:szCs w:val="28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3" w:name="sub_2106"/>
            <w:r w:rsidRPr="00CA0702">
              <w:rPr>
                <w:sz w:val="28"/>
                <w:szCs w:val="28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4" w:name="sub_2107"/>
            <w:r w:rsidRPr="00CA0702">
              <w:rPr>
                <w:sz w:val="28"/>
                <w:szCs w:val="28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8"/>
                <w:szCs w:val="28"/>
              </w:rPr>
            </w:pPr>
            <w:bookmarkStart w:id="75" w:name="sub_300"/>
            <w:r w:rsidRPr="00CA0702">
              <w:rPr>
                <w:b/>
                <w:bCs/>
                <w:color w:val="26282F"/>
                <w:sz w:val="28"/>
                <w:szCs w:val="28"/>
              </w:rPr>
              <w:t>III. Дополнительное образование</w:t>
            </w:r>
            <w:bookmarkEnd w:id="7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8"/>
                <w:szCs w:val="28"/>
              </w:rPr>
            </w:pPr>
            <w:bookmarkStart w:id="76" w:name="sub_305"/>
            <w:r w:rsidRPr="00CA0702">
              <w:rPr>
                <w:b/>
                <w:bCs/>
                <w:color w:val="26282F"/>
                <w:sz w:val="28"/>
                <w:szCs w:val="28"/>
              </w:rPr>
              <w:t>5. Сведения о развитии дополнительного образования детей и взрослых</w:t>
            </w:r>
            <w:bookmarkEnd w:id="7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7" w:name="sub_51"/>
            <w:r w:rsidRPr="00CA0702">
              <w:rPr>
                <w:sz w:val="28"/>
                <w:szCs w:val="28"/>
              </w:rPr>
              <w:t>5.1. Численность населения, обучающегося по дополнительным общеобразовательным программам</w:t>
            </w:r>
            <w:bookmarkEnd w:id="7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994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8" w:name="sub_5011"/>
            <w:r w:rsidRPr="00CA0702">
              <w:rPr>
                <w:sz w:val="28"/>
                <w:szCs w:val="28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7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79" w:name="sub_52"/>
            <w:r w:rsidRPr="00CA0702">
              <w:rPr>
                <w:sz w:val="28"/>
                <w:szCs w:val="28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7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0" w:name="sub_521"/>
            <w:r w:rsidRPr="00CA0702">
              <w:rPr>
                <w:sz w:val="28"/>
                <w:szCs w:val="28"/>
              </w:rPr>
              <w:t xml:space="preserve">5.2.1. Структура численности обучающихся в организациях дополнительного образования по видам образовательной </w:t>
            </w:r>
            <w:r w:rsidRPr="00CA0702">
              <w:rPr>
                <w:sz w:val="28"/>
                <w:szCs w:val="28"/>
              </w:rPr>
              <w:lastRenderedPageBreak/>
              <w:t>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lastRenderedPageBreak/>
              <w:t>50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1" w:name="sub_53"/>
            <w:r w:rsidRPr="00CA0702">
              <w:rPr>
                <w:sz w:val="28"/>
                <w:szCs w:val="28"/>
              </w:rPr>
              <w:lastRenderedPageBreak/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2" w:name="sub_531"/>
            <w:r w:rsidRPr="00CA0702">
              <w:rPr>
                <w:sz w:val="28"/>
                <w:szCs w:val="28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8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3" w:name="sub_54"/>
            <w:r w:rsidRPr="00CA0702">
              <w:rPr>
                <w:sz w:val="28"/>
                <w:szCs w:val="28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4" w:name="sub_541"/>
            <w:r w:rsidRPr="00CA0702">
              <w:rPr>
                <w:sz w:val="28"/>
                <w:szCs w:val="28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8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3,3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5" w:name="sub_542"/>
            <w:r w:rsidRPr="00CA0702">
              <w:rPr>
                <w:sz w:val="28"/>
                <w:szCs w:val="28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8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водопровод: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центральное отопление;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канализацию.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100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6" w:name="sub_543"/>
            <w:r w:rsidRPr="00CA0702">
              <w:rPr>
                <w:sz w:val="28"/>
                <w:szCs w:val="28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8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всего;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CA0702">
              <w:rPr>
                <w:sz w:val="28"/>
                <w:szCs w:val="28"/>
              </w:rPr>
              <w:t>имеющих</w:t>
            </w:r>
            <w:proofErr w:type="gramEnd"/>
            <w:r w:rsidRPr="00CA0702">
              <w:rPr>
                <w:sz w:val="28"/>
                <w:szCs w:val="28"/>
              </w:rPr>
              <w:t xml:space="preserve"> доступ к Интернету.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7" w:name="sub_55"/>
            <w:r w:rsidRPr="00CA0702">
              <w:rPr>
                <w:sz w:val="28"/>
                <w:szCs w:val="28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8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8" w:name="sub_551"/>
            <w:r w:rsidRPr="00CA0702">
              <w:rPr>
                <w:sz w:val="28"/>
                <w:szCs w:val="28"/>
              </w:rPr>
              <w:t>5.5.1. Темп роста числа образовательных организаций дополнительного образования.</w:t>
            </w:r>
            <w:bookmarkEnd w:id="8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89" w:name="sub_56"/>
            <w:r w:rsidRPr="00CA0702">
              <w:rPr>
                <w:sz w:val="28"/>
                <w:szCs w:val="28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8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0" w:name="sub_561"/>
            <w:r w:rsidRPr="00CA0702">
              <w:rPr>
                <w:sz w:val="28"/>
                <w:szCs w:val="28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7,7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1" w:name="sub_562"/>
            <w:r w:rsidRPr="00CA0702">
              <w:rPr>
                <w:sz w:val="28"/>
                <w:szCs w:val="28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1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2" w:name="sub_57"/>
            <w:r w:rsidRPr="00CA0702">
              <w:rPr>
                <w:sz w:val="28"/>
                <w:szCs w:val="28"/>
              </w:rPr>
              <w:t xml:space="preserve">5.7. Структура организаций, осуществляющих образовательную </w:t>
            </w:r>
            <w:r w:rsidRPr="00CA0702">
              <w:rPr>
                <w:sz w:val="28"/>
                <w:szCs w:val="28"/>
              </w:rPr>
              <w:lastRenderedPageBreak/>
              <w:t>деятельность, реализующих дополнительные общеобразовательные программы (в том числе характеристика их филиалов)</w:t>
            </w:r>
            <w:bookmarkEnd w:id="92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3" w:name="sub_571"/>
            <w:r w:rsidRPr="00CA0702">
              <w:rPr>
                <w:sz w:val="28"/>
                <w:szCs w:val="28"/>
              </w:rPr>
              <w:lastRenderedPageBreak/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93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4" w:name="sub_58"/>
            <w:r w:rsidRPr="00CA0702">
              <w:rPr>
                <w:sz w:val="28"/>
                <w:szCs w:val="28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94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5" w:name="sub_581"/>
            <w:r w:rsidRPr="00CA0702">
              <w:rPr>
                <w:sz w:val="28"/>
                <w:szCs w:val="28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95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50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6" w:name="sub_582"/>
            <w:r w:rsidRPr="00CA0702">
              <w:rPr>
                <w:sz w:val="28"/>
                <w:szCs w:val="28"/>
              </w:rPr>
              <w:t xml:space="preserve">5.8.2. Удельный вес числа организаций, имеющих дымовые </w:t>
            </w:r>
            <w:proofErr w:type="spellStart"/>
            <w:r w:rsidRPr="00CA0702">
              <w:rPr>
                <w:sz w:val="28"/>
                <w:szCs w:val="28"/>
              </w:rPr>
              <w:t>извещатели</w:t>
            </w:r>
            <w:proofErr w:type="spellEnd"/>
            <w:r w:rsidRPr="00CA0702">
              <w:rPr>
                <w:sz w:val="28"/>
                <w:szCs w:val="28"/>
              </w:rPr>
              <w:t>, в общем числе образовательных организаций дополнительного образования.</w:t>
            </w:r>
            <w:bookmarkEnd w:id="96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50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7" w:name="sub_583"/>
            <w:r w:rsidRPr="00CA0702">
              <w:rPr>
                <w:sz w:val="28"/>
                <w:szCs w:val="28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97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8" w:name="sub_584"/>
            <w:r w:rsidRPr="00CA0702">
              <w:rPr>
                <w:sz w:val="28"/>
                <w:szCs w:val="28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98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99" w:name="sub_59"/>
            <w:r w:rsidRPr="00CA0702">
              <w:rPr>
                <w:sz w:val="28"/>
                <w:szCs w:val="28"/>
              </w:rPr>
              <w:t xml:space="preserve">5.9. Учебные и </w:t>
            </w:r>
            <w:proofErr w:type="spellStart"/>
            <w:r w:rsidRPr="00CA0702">
              <w:rPr>
                <w:sz w:val="28"/>
                <w:szCs w:val="28"/>
              </w:rPr>
              <w:t>внеучебные</w:t>
            </w:r>
            <w:proofErr w:type="spellEnd"/>
            <w:r w:rsidRPr="00CA0702">
              <w:rPr>
                <w:sz w:val="28"/>
                <w:szCs w:val="28"/>
              </w:rPr>
              <w:t xml:space="preserve"> достижения лиц, обучающихся по программам дополнительного образования детей</w:t>
            </w:r>
            <w:bookmarkEnd w:id="99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100" w:name="sub_591"/>
            <w:r w:rsidRPr="00CA0702">
              <w:rPr>
                <w:sz w:val="28"/>
                <w:szCs w:val="28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40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 xml:space="preserve">приобретение актуальных знаний, умений, практических навыков </w:t>
            </w:r>
            <w:proofErr w:type="gramStart"/>
            <w:r w:rsidRPr="00CA0702">
              <w:rPr>
                <w:sz w:val="28"/>
                <w:szCs w:val="28"/>
              </w:rPr>
              <w:t>обучающимися</w:t>
            </w:r>
            <w:proofErr w:type="gramEnd"/>
            <w:r w:rsidRPr="00CA0702">
              <w:rPr>
                <w:sz w:val="28"/>
                <w:szCs w:val="28"/>
              </w:rPr>
              <w:t>;</w:t>
            </w:r>
            <w:hyperlink w:anchor="sub_10001" w:history="1">
              <w:r w:rsidRPr="00CA0702">
                <w:rPr>
                  <w:color w:val="106BBE"/>
                  <w:sz w:val="28"/>
                  <w:szCs w:val="28"/>
                </w:rPr>
                <w:t>*(1)</w:t>
              </w:r>
            </w:hyperlink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48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выявление и развитие таланта и способностей обучающихся;</w:t>
            </w:r>
            <w:hyperlink w:anchor="sub_10001" w:history="1">
              <w:r w:rsidRPr="00CA0702">
                <w:rPr>
                  <w:color w:val="106BBE"/>
                  <w:sz w:val="28"/>
                  <w:szCs w:val="28"/>
                </w:rPr>
                <w:t>*(1)</w:t>
              </w:r>
            </w:hyperlink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45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CA0702">
              <w:rPr>
                <w:sz w:val="28"/>
                <w:szCs w:val="28"/>
              </w:rPr>
              <w:t>обучающимися</w:t>
            </w:r>
            <w:proofErr w:type="gramEnd"/>
            <w:r w:rsidRPr="00CA0702">
              <w:rPr>
                <w:sz w:val="28"/>
                <w:szCs w:val="28"/>
              </w:rPr>
              <w:t>;</w:t>
            </w:r>
            <w:hyperlink w:anchor="sub_10001" w:history="1">
              <w:r w:rsidRPr="00CA0702">
                <w:rPr>
                  <w:color w:val="106BBE"/>
                  <w:sz w:val="28"/>
                  <w:szCs w:val="28"/>
                </w:rPr>
                <w:t>*(1)</w:t>
              </w:r>
            </w:hyperlink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39</w:t>
            </w:r>
          </w:p>
        </w:tc>
      </w:tr>
      <w:tr w:rsidR="00CA0702" w:rsidRPr="00CA0702" w:rsidTr="000B372D">
        <w:tc>
          <w:tcPr>
            <w:tcW w:w="8505" w:type="dxa"/>
            <w:tcBorders>
              <w:top w:val="single" w:sz="4" w:space="0" w:color="auto"/>
              <w:bottom w:val="nil"/>
              <w:right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 xml:space="preserve">улучшение знаний в рамках школьной программы </w:t>
            </w:r>
            <w:proofErr w:type="gramStart"/>
            <w:r w:rsidRPr="00CA0702">
              <w:rPr>
                <w:sz w:val="28"/>
                <w:szCs w:val="28"/>
              </w:rPr>
              <w:t>обучающимися</w:t>
            </w:r>
            <w:proofErr w:type="gramEnd"/>
            <w:r w:rsidRPr="00CA0702">
              <w:rPr>
                <w:sz w:val="28"/>
                <w:szCs w:val="28"/>
              </w:rPr>
              <w:t>.</w:t>
            </w:r>
            <w:hyperlink w:anchor="sub_10001" w:history="1">
              <w:r w:rsidRPr="00CA0702">
                <w:rPr>
                  <w:color w:val="106BBE"/>
                  <w:sz w:val="28"/>
                  <w:szCs w:val="28"/>
                </w:rPr>
                <w:t>*(1)</w:t>
              </w:r>
            </w:hyperlink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0702" w:rsidRPr="00CA0702" w:rsidRDefault="00CA0702" w:rsidP="00CA070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0702">
              <w:rPr>
                <w:sz w:val="28"/>
                <w:szCs w:val="28"/>
              </w:rPr>
              <w:t>27</w:t>
            </w:r>
          </w:p>
        </w:tc>
      </w:tr>
    </w:tbl>
    <w:p w:rsidR="00CA0702" w:rsidRPr="00CA0702" w:rsidRDefault="00CA0702" w:rsidP="00CA0702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E3552A" w:rsidRDefault="00E3552A" w:rsidP="00C03191">
      <w:pPr>
        <w:jc w:val="both"/>
        <w:rPr>
          <w:sz w:val="28"/>
          <w:szCs w:val="28"/>
        </w:rPr>
      </w:pPr>
    </w:p>
    <w:p w:rsidR="00022D4C" w:rsidRDefault="00022D4C" w:rsidP="00C03191">
      <w:pPr>
        <w:jc w:val="both"/>
        <w:rPr>
          <w:sz w:val="28"/>
          <w:szCs w:val="28"/>
        </w:rPr>
      </w:pPr>
    </w:p>
    <w:p w:rsidR="00022D4C" w:rsidRDefault="00022D4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022D4C" w:rsidRDefault="00022D4C" w:rsidP="00C0319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И.С.Гусаров</w:t>
      </w:r>
    </w:p>
    <w:p w:rsidR="001C3655" w:rsidRDefault="001C3655" w:rsidP="00C03191">
      <w:pPr>
        <w:jc w:val="both"/>
        <w:rPr>
          <w:sz w:val="28"/>
          <w:szCs w:val="28"/>
        </w:rPr>
      </w:pPr>
    </w:p>
    <w:p w:rsidR="001C3655" w:rsidRDefault="001C3655" w:rsidP="00C03191">
      <w:pPr>
        <w:jc w:val="both"/>
        <w:rPr>
          <w:sz w:val="28"/>
          <w:szCs w:val="28"/>
        </w:rPr>
      </w:pPr>
    </w:p>
    <w:p w:rsidR="001C3655" w:rsidRDefault="001C3655" w:rsidP="00C03191">
      <w:pPr>
        <w:jc w:val="both"/>
        <w:rPr>
          <w:sz w:val="28"/>
          <w:szCs w:val="28"/>
        </w:rPr>
      </w:pPr>
    </w:p>
    <w:p w:rsidR="001C3655" w:rsidRDefault="001C3655" w:rsidP="00C03191">
      <w:pPr>
        <w:jc w:val="both"/>
        <w:rPr>
          <w:sz w:val="28"/>
          <w:szCs w:val="28"/>
        </w:rPr>
      </w:pPr>
    </w:p>
    <w:p w:rsidR="001C3655" w:rsidRPr="001C3655" w:rsidRDefault="001C3655" w:rsidP="00C03191">
      <w:pPr>
        <w:jc w:val="both"/>
        <w:rPr>
          <w:sz w:val="20"/>
          <w:szCs w:val="20"/>
        </w:rPr>
      </w:pPr>
      <w:proofErr w:type="spellStart"/>
      <w:r w:rsidRPr="001C3655">
        <w:rPr>
          <w:sz w:val="20"/>
          <w:szCs w:val="20"/>
        </w:rPr>
        <w:t>исп</w:t>
      </w:r>
      <w:proofErr w:type="gramStart"/>
      <w:r w:rsidRPr="001C3655">
        <w:rPr>
          <w:sz w:val="20"/>
          <w:szCs w:val="20"/>
        </w:rPr>
        <w:t>.М</w:t>
      </w:r>
      <w:proofErr w:type="gramEnd"/>
      <w:r w:rsidRPr="001C3655">
        <w:rPr>
          <w:sz w:val="20"/>
          <w:szCs w:val="20"/>
        </w:rPr>
        <w:t>урзайкина</w:t>
      </w:r>
      <w:proofErr w:type="spellEnd"/>
      <w:r w:rsidRPr="001C3655">
        <w:rPr>
          <w:sz w:val="20"/>
          <w:szCs w:val="20"/>
        </w:rPr>
        <w:t xml:space="preserve"> В.В.</w:t>
      </w:r>
    </w:p>
    <w:p w:rsidR="001C3655" w:rsidRPr="001C3655" w:rsidRDefault="001C3655" w:rsidP="00C031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8 (834-54) </w:t>
      </w:r>
      <w:r w:rsidRPr="001C3655">
        <w:rPr>
          <w:sz w:val="20"/>
          <w:szCs w:val="20"/>
        </w:rPr>
        <w:t>2-22-11</w:t>
      </w:r>
    </w:p>
    <w:sectPr w:rsidR="001C3655" w:rsidRPr="001C3655" w:rsidSect="00440F1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94FF2"/>
    <w:rsid w:val="00022D4C"/>
    <w:rsid w:val="000A4EAB"/>
    <w:rsid w:val="000B352C"/>
    <w:rsid w:val="000B372D"/>
    <w:rsid w:val="001C3655"/>
    <w:rsid w:val="0022584F"/>
    <w:rsid w:val="002E4915"/>
    <w:rsid w:val="002E5A00"/>
    <w:rsid w:val="00323CC6"/>
    <w:rsid w:val="00392C46"/>
    <w:rsid w:val="003D16B4"/>
    <w:rsid w:val="00412883"/>
    <w:rsid w:val="00440F1C"/>
    <w:rsid w:val="005516D9"/>
    <w:rsid w:val="005D0176"/>
    <w:rsid w:val="005D1DEE"/>
    <w:rsid w:val="00894FF2"/>
    <w:rsid w:val="008A3251"/>
    <w:rsid w:val="008B4165"/>
    <w:rsid w:val="008C0FA0"/>
    <w:rsid w:val="008D3292"/>
    <w:rsid w:val="008D7806"/>
    <w:rsid w:val="008E0813"/>
    <w:rsid w:val="00991514"/>
    <w:rsid w:val="009C3AD3"/>
    <w:rsid w:val="009F5AAB"/>
    <w:rsid w:val="00A87281"/>
    <w:rsid w:val="00AA7737"/>
    <w:rsid w:val="00C03191"/>
    <w:rsid w:val="00C0671D"/>
    <w:rsid w:val="00C120E6"/>
    <w:rsid w:val="00C368E7"/>
    <w:rsid w:val="00C6447B"/>
    <w:rsid w:val="00C64DC3"/>
    <w:rsid w:val="00C851E2"/>
    <w:rsid w:val="00CA0702"/>
    <w:rsid w:val="00CB5330"/>
    <w:rsid w:val="00D11517"/>
    <w:rsid w:val="00D360A2"/>
    <w:rsid w:val="00D9574B"/>
    <w:rsid w:val="00E26C76"/>
    <w:rsid w:val="00E3552A"/>
    <w:rsid w:val="00E561EA"/>
    <w:rsid w:val="00F71D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28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0F1C"/>
    <w:rPr>
      <w:color w:val="0000FF"/>
      <w:u w:val="single"/>
    </w:rPr>
  </w:style>
  <w:style w:type="paragraph" w:styleId="a4">
    <w:name w:val="caption"/>
    <w:basedOn w:val="a"/>
    <w:next w:val="a"/>
    <w:qFormat/>
    <w:rsid w:val="00440F1C"/>
    <w:pPr>
      <w:jc w:val="both"/>
    </w:pPr>
    <w:rPr>
      <w:b/>
      <w:sz w:val="28"/>
      <w:szCs w:val="20"/>
    </w:rPr>
  </w:style>
  <w:style w:type="paragraph" w:styleId="a5">
    <w:name w:val="Balloon Text"/>
    <w:basedOn w:val="a"/>
    <w:link w:val="a6"/>
    <w:rsid w:val="001C36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C3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0F1C"/>
    <w:rPr>
      <w:color w:val="0000FF"/>
      <w:u w:val="single"/>
    </w:rPr>
  </w:style>
  <w:style w:type="paragraph" w:styleId="a4">
    <w:name w:val="caption"/>
    <w:basedOn w:val="a"/>
    <w:next w:val="a"/>
    <w:qFormat/>
    <w:rsid w:val="00440F1C"/>
    <w:pPr>
      <w:jc w:val="both"/>
    </w:pPr>
    <w:rPr>
      <w:b/>
      <w:sz w:val="28"/>
      <w:szCs w:val="20"/>
    </w:rPr>
  </w:style>
  <w:style w:type="paragraph" w:styleId="a5">
    <w:name w:val="Balloon Text"/>
    <w:basedOn w:val="a"/>
    <w:link w:val="a6"/>
    <w:rsid w:val="001C36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C36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" TargetMode="External"/><Relationship Id="rId4" Type="http://schemas.openxmlformats.org/officeDocument/2006/relationships/hyperlink" Target="mailto:adatr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13</Pages>
  <Words>4479</Words>
  <Characters>25532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РОО</dc:creator>
  <cp:lastModifiedBy>1</cp:lastModifiedBy>
  <cp:revision>17</cp:revision>
  <cp:lastPrinted>2014-10-29T12:48:00Z</cp:lastPrinted>
  <dcterms:created xsi:type="dcterms:W3CDTF">2014-10-29T05:16:00Z</dcterms:created>
  <dcterms:modified xsi:type="dcterms:W3CDTF">2014-10-30T06:56:00Z</dcterms:modified>
</cp:coreProperties>
</file>