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7CD" w:rsidRPr="00321369" w:rsidRDefault="007F37CD" w:rsidP="007F37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32136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7F37CD" w:rsidRPr="00321369" w:rsidRDefault="007F37CD" w:rsidP="007F37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F37CD" w:rsidRPr="00321369" w:rsidRDefault="007F37CD" w:rsidP="007F37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37CD" w:rsidRPr="00321369" w:rsidRDefault="007F37CD" w:rsidP="007F37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7F37CD" w:rsidRPr="00321369" w:rsidRDefault="007F37CD" w:rsidP="007F37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37CD" w:rsidRPr="00321369" w:rsidRDefault="007F37CD" w:rsidP="007F37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7F37CD" w:rsidRDefault="007F37CD" w:rsidP="007F37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«22» июня</w:t>
      </w:r>
      <w:r w:rsidRPr="00321369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2026 год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№19</w:t>
      </w:r>
    </w:p>
    <w:p w:rsidR="007F37CD" w:rsidRPr="00B461AE" w:rsidRDefault="007F37CD" w:rsidP="007F37C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ru-RU"/>
        </w:rPr>
      </w:pPr>
    </w:p>
    <w:p w:rsidR="007F37CD" w:rsidRPr="00B461AE" w:rsidRDefault="007F37CD" w:rsidP="007F37C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461AE">
        <w:rPr>
          <w:rFonts w:ascii="Times New Roman" w:hAnsi="Times New Roman" w:cs="Times New Roman"/>
          <w:sz w:val="26"/>
          <w:szCs w:val="26"/>
          <w:lang w:eastAsia="ru-RU"/>
        </w:rPr>
        <w:t xml:space="preserve">Об утверждении Положения о порядке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Совета депутата </w:t>
      </w:r>
      <w:proofErr w:type="spellStart"/>
      <w:r w:rsidRPr="00B461AE">
        <w:rPr>
          <w:rFonts w:ascii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461AE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461AE"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461AE">
        <w:rPr>
          <w:rFonts w:ascii="Times New Roman" w:hAnsi="Times New Roman" w:cs="Times New Roman"/>
          <w:sz w:val="26"/>
          <w:szCs w:val="26"/>
          <w:lang w:eastAsia="ru-RU"/>
        </w:rPr>
        <w:t xml:space="preserve"> района, его коллегиальных органов.</w:t>
      </w:r>
    </w:p>
    <w:p w:rsidR="007F37CD" w:rsidRPr="008637DE" w:rsidRDefault="007F37CD" w:rsidP="007F37CD">
      <w:pPr>
        <w:rPr>
          <w:lang w:eastAsia="ru-RU"/>
        </w:rPr>
      </w:pPr>
    </w:p>
    <w:p w:rsidR="007F37CD" w:rsidRPr="008637DE" w:rsidRDefault="007F37CD" w:rsidP="007F37CD">
      <w:pPr>
        <w:rPr>
          <w:lang w:eastAsia="ru-RU"/>
        </w:rPr>
      </w:pPr>
    </w:p>
    <w:p w:rsidR="007F37CD" w:rsidRPr="008637DE" w:rsidRDefault="007F37CD" w:rsidP="007F37CD">
      <w:pPr>
        <w:rPr>
          <w:lang w:eastAsia="ru-RU"/>
        </w:rPr>
      </w:pPr>
    </w:p>
    <w:p w:rsidR="007F37CD" w:rsidRPr="008637DE" w:rsidRDefault="007F37CD" w:rsidP="007F37CD">
      <w:pPr>
        <w:rPr>
          <w:lang w:eastAsia="ru-RU"/>
        </w:rPr>
      </w:pPr>
    </w:p>
    <w:p w:rsidR="007F37CD" w:rsidRPr="008637DE" w:rsidRDefault="007F37CD" w:rsidP="007F37CD">
      <w:pPr>
        <w:rPr>
          <w:lang w:eastAsia="ru-RU"/>
        </w:rPr>
      </w:pPr>
    </w:p>
    <w:p w:rsidR="007F37CD" w:rsidRPr="008637DE" w:rsidRDefault="007F37CD" w:rsidP="007F37CD">
      <w:pPr>
        <w:rPr>
          <w:lang w:eastAsia="ru-RU"/>
        </w:rPr>
      </w:pPr>
    </w:p>
    <w:p w:rsidR="007F37CD" w:rsidRPr="008637DE" w:rsidRDefault="007F37CD" w:rsidP="007F37CD">
      <w:pPr>
        <w:rPr>
          <w:lang w:eastAsia="ru-RU"/>
        </w:rPr>
      </w:pPr>
    </w:p>
    <w:p w:rsidR="007F37CD" w:rsidRDefault="007F37CD" w:rsidP="007F37CD">
      <w:pPr>
        <w:rPr>
          <w:lang w:eastAsia="ru-RU"/>
        </w:rPr>
      </w:pPr>
    </w:p>
    <w:p w:rsidR="007F37CD" w:rsidRPr="00321369" w:rsidRDefault="007F37CD" w:rsidP="007F37CD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F37CD" w:rsidRPr="00321369" w:rsidRDefault="007F37CD" w:rsidP="007F37CD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602CBF" w:rsidRDefault="00602CBF">
      <w:bookmarkStart w:id="0" w:name="_GoBack"/>
      <w:bookmarkEnd w:id="0"/>
    </w:p>
    <w:sectPr w:rsidR="00602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E1DB7"/>
    <w:multiLevelType w:val="hybridMultilevel"/>
    <w:tmpl w:val="BEFA0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CD"/>
    <w:rsid w:val="00602CBF"/>
    <w:rsid w:val="007F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23EC67-3C07-4571-A877-443684EAB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2026-08-14T13:19:00Z</dcterms:created>
  <dcterms:modified xsi:type="dcterms:W3CDTF">2026-08-14T13:19:00Z</dcterms:modified>
</cp:coreProperties>
</file>