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109" w:rsidRPr="00321369" w:rsidRDefault="00F86109" w:rsidP="00F86109">
      <w:pPr>
        <w:tabs>
          <w:tab w:val="left" w:pos="3192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F86109" w:rsidRPr="00321369" w:rsidRDefault="00F86109" w:rsidP="00F86109">
      <w:pPr>
        <w:tabs>
          <w:tab w:val="left" w:pos="319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86109" w:rsidRPr="00321369" w:rsidRDefault="00F86109" w:rsidP="00F86109">
      <w:pPr>
        <w:tabs>
          <w:tab w:val="left" w:pos="319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6109" w:rsidRPr="00321369" w:rsidRDefault="00F86109" w:rsidP="00F86109">
      <w:pPr>
        <w:tabs>
          <w:tab w:val="left" w:pos="3192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F86109" w:rsidRPr="00321369" w:rsidRDefault="00F86109" w:rsidP="00F86109">
      <w:pPr>
        <w:tabs>
          <w:tab w:val="left" w:pos="319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6109" w:rsidRPr="00321369" w:rsidRDefault="00F86109" w:rsidP="00F86109">
      <w:pPr>
        <w:tabs>
          <w:tab w:val="left" w:pos="319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F86109" w:rsidRDefault="00F86109" w:rsidP="00F86109">
      <w:pPr>
        <w:tabs>
          <w:tab w:val="left" w:pos="319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«05» июня</w:t>
      </w:r>
      <w:r w:rsidRPr="0032136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2026 год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№18</w:t>
      </w:r>
    </w:p>
    <w:p w:rsidR="00F86109" w:rsidRPr="00321369" w:rsidRDefault="00F86109" w:rsidP="00F86109">
      <w:pPr>
        <w:tabs>
          <w:tab w:val="left" w:pos="319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F86109" w:rsidRPr="008637DE" w:rsidRDefault="00F86109" w:rsidP="00F86109">
      <w:pPr>
        <w:pStyle w:val="a3"/>
        <w:numPr>
          <w:ilvl w:val="0"/>
          <w:numId w:val="1"/>
        </w:numPr>
        <w:tabs>
          <w:tab w:val="left" w:pos="1155"/>
          <w:tab w:val="left" w:pos="3192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637DE">
        <w:rPr>
          <w:rFonts w:ascii="Times New Roman" w:hAnsi="Times New Roman" w:cs="Times New Roman"/>
          <w:sz w:val="26"/>
          <w:szCs w:val="26"/>
          <w:lang w:eastAsia="ru-RU"/>
        </w:rPr>
        <w:t xml:space="preserve">Суд удовлетворил требования прокурора </w:t>
      </w:r>
      <w:proofErr w:type="spellStart"/>
      <w:r w:rsidRPr="008637DE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8637DE">
        <w:rPr>
          <w:rFonts w:ascii="Times New Roman" w:hAnsi="Times New Roman" w:cs="Times New Roman"/>
          <w:sz w:val="26"/>
          <w:szCs w:val="26"/>
          <w:lang w:eastAsia="ru-RU"/>
        </w:rPr>
        <w:t xml:space="preserve"> района о взыскании с </w:t>
      </w:r>
      <w:proofErr w:type="spellStart"/>
      <w:r w:rsidRPr="008637DE">
        <w:rPr>
          <w:rFonts w:ascii="Times New Roman" w:hAnsi="Times New Roman" w:cs="Times New Roman"/>
          <w:sz w:val="26"/>
          <w:szCs w:val="26"/>
          <w:lang w:eastAsia="ru-RU"/>
        </w:rPr>
        <w:t>дроппера</w:t>
      </w:r>
      <w:proofErr w:type="spellEnd"/>
      <w:r w:rsidRPr="008637DE">
        <w:rPr>
          <w:rFonts w:ascii="Times New Roman" w:hAnsi="Times New Roman" w:cs="Times New Roman"/>
          <w:sz w:val="26"/>
          <w:szCs w:val="26"/>
          <w:lang w:eastAsia="ru-RU"/>
        </w:rPr>
        <w:t xml:space="preserve"> суммы неосновательного обогащения. </w:t>
      </w:r>
    </w:p>
    <w:p w:rsidR="00F86109" w:rsidRPr="008637DE" w:rsidRDefault="00F86109" w:rsidP="00F86109">
      <w:pPr>
        <w:tabs>
          <w:tab w:val="left" w:pos="3192"/>
        </w:tabs>
        <w:rPr>
          <w:lang w:eastAsia="ru-RU"/>
        </w:rPr>
      </w:pPr>
    </w:p>
    <w:p w:rsidR="00F86109" w:rsidRPr="008637DE" w:rsidRDefault="00F86109" w:rsidP="00F86109">
      <w:pPr>
        <w:tabs>
          <w:tab w:val="left" w:pos="3192"/>
        </w:tabs>
        <w:rPr>
          <w:lang w:eastAsia="ru-RU"/>
        </w:rPr>
      </w:pPr>
    </w:p>
    <w:p w:rsidR="00F86109" w:rsidRPr="008637DE" w:rsidRDefault="00F86109" w:rsidP="00F86109">
      <w:pPr>
        <w:tabs>
          <w:tab w:val="left" w:pos="3192"/>
        </w:tabs>
        <w:rPr>
          <w:lang w:eastAsia="ru-RU"/>
        </w:rPr>
      </w:pPr>
    </w:p>
    <w:p w:rsidR="00F86109" w:rsidRPr="008637DE" w:rsidRDefault="00F86109" w:rsidP="00F86109">
      <w:pPr>
        <w:tabs>
          <w:tab w:val="left" w:pos="3192"/>
        </w:tabs>
        <w:rPr>
          <w:lang w:eastAsia="ru-RU"/>
        </w:rPr>
      </w:pPr>
    </w:p>
    <w:p w:rsidR="00F86109" w:rsidRPr="008637DE" w:rsidRDefault="00F86109" w:rsidP="00F86109">
      <w:pPr>
        <w:tabs>
          <w:tab w:val="left" w:pos="3192"/>
        </w:tabs>
        <w:rPr>
          <w:lang w:eastAsia="ru-RU"/>
        </w:rPr>
      </w:pPr>
    </w:p>
    <w:p w:rsidR="00F86109" w:rsidRPr="008637DE" w:rsidRDefault="00F86109" w:rsidP="00F86109">
      <w:pPr>
        <w:tabs>
          <w:tab w:val="left" w:pos="3192"/>
        </w:tabs>
        <w:rPr>
          <w:lang w:eastAsia="ru-RU"/>
        </w:rPr>
      </w:pPr>
    </w:p>
    <w:p w:rsidR="00F86109" w:rsidRPr="008637DE" w:rsidRDefault="00F86109" w:rsidP="00F86109">
      <w:pPr>
        <w:tabs>
          <w:tab w:val="left" w:pos="3192"/>
        </w:tabs>
        <w:rPr>
          <w:lang w:eastAsia="ru-RU"/>
        </w:rPr>
      </w:pPr>
    </w:p>
    <w:p w:rsidR="00F86109" w:rsidRPr="008637DE" w:rsidRDefault="00F86109" w:rsidP="00F86109">
      <w:pPr>
        <w:tabs>
          <w:tab w:val="left" w:pos="3192"/>
        </w:tabs>
        <w:rPr>
          <w:lang w:eastAsia="ru-RU"/>
        </w:rPr>
      </w:pPr>
    </w:p>
    <w:p w:rsidR="00F86109" w:rsidRDefault="00F86109" w:rsidP="00F86109">
      <w:pPr>
        <w:tabs>
          <w:tab w:val="left" w:pos="3192"/>
        </w:tabs>
        <w:rPr>
          <w:lang w:eastAsia="ru-RU"/>
        </w:rPr>
      </w:pPr>
    </w:p>
    <w:p w:rsidR="00F86109" w:rsidRPr="00321369" w:rsidRDefault="00F86109" w:rsidP="00F86109">
      <w:pPr>
        <w:tabs>
          <w:tab w:val="left" w:pos="3192"/>
        </w:tabs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86109" w:rsidRPr="00321369" w:rsidRDefault="00F86109" w:rsidP="00F86109">
      <w:pPr>
        <w:tabs>
          <w:tab w:val="left" w:pos="3192"/>
        </w:tabs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F86109" w:rsidRDefault="00F86109" w:rsidP="00F86109">
      <w:pPr>
        <w:tabs>
          <w:tab w:val="left" w:pos="3192"/>
        </w:tabs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6109" w:rsidRDefault="00F86109" w:rsidP="00F86109">
      <w:pPr>
        <w:tabs>
          <w:tab w:val="left" w:pos="3192"/>
        </w:tabs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6109" w:rsidRDefault="00F86109" w:rsidP="00F86109">
      <w:pPr>
        <w:tabs>
          <w:tab w:val="left" w:pos="3192"/>
        </w:tabs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6109" w:rsidRDefault="00F86109" w:rsidP="00F86109">
      <w:pPr>
        <w:tabs>
          <w:tab w:val="left" w:pos="3192"/>
        </w:tabs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37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Суд удовлетворил требования прокурора </w:t>
      </w:r>
      <w:proofErr w:type="spellStart"/>
      <w:r w:rsidRPr="008637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8637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района о взыскании с </w:t>
      </w:r>
      <w:proofErr w:type="spellStart"/>
      <w:r w:rsidRPr="008637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дроппера</w:t>
      </w:r>
      <w:proofErr w:type="spellEnd"/>
      <w:r w:rsidRPr="008637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суммы неосновательного обогащения</w:t>
      </w:r>
    </w:p>
    <w:p w:rsidR="00F86109" w:rsidRDefault="00F86109" w:rsidP="00F86109">
      <w:pPr>
        <w:tabs>
          <w:tab w:val="left" w:pos="3192"/>
        </w:tabs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провела проверку по обращению инвалида о взыскании суммы неосновательного обогащения.</w:t>
      </w:r>
    </w:p>
    <w:p w:rsidR="00F86109" w:rsidRDefault="00F86109" w:rsidP="00F86109">
      <w:pPr>
        <w:tabs>
          <w:tab w:val="left" w:pos="3192"/>
        </w:tabs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Установлено, что в сентябре 2025 года 79-летняя жительница под воздействием обмана перевела мошенникам 800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тыс.рублей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По данному факту следственным органом возбуждено уголовное дело по ч. 3 ст. 159 УК РФ (мошенничество). В рамках расследования установлен владелец счета, на который поступили денежные средства. Им оказался житель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г.Красноярск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6109" w:rsidRDefault="00F86109" w:rsidP="00F86109">
      <w:pPr>
        <w:tabs>
          <w:tab w:val="left" w:pos="3192"/>
        </w:tabs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защиты прав пенсионерки прокуратура района обратилась в суд с исковым заявлением о взыскании суммы неосновательного обогащения в размере 800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тыс.рублей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6109" w:rsidRDefault="00F86109" w:rsidP="00F86109">
      <w:pPr>
        <w:tabs>
          <w:tab w:val="left" w:pos="3192"/>
        </w:tabs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районного суда (постоянное судебное присутствие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с.Атюрьево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исковые требования прокуратуры удовлетворены. </w:t>
      </w:r>
    </w:p>
    <w:p w:rsidR="00F86109" w:rsidRPr="008637DE" w:rsidRDefault="00F86109" w:rsidP="00F86109">
      <w:pPr>
        <w:tabs>
          <w:tab w:val="left" w:pos="3192"/>
        </w:tabs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p w:rsidR="00F86109" w:rsidRDefault="00F86109" w:rsidP="00F86109">
      <w:pPr>
        <w:tabs>
          <w:tab w:val="left" w:pos="3192"/>
        </w:tabs>
        <w:spacing w:line="360" w:lineRule="auto"/>
        <w:jc w:val="both"/>
        <w:rPr>
          <w:lang w:eastAsia="ru-RU"/>
        </w:rPr>
      </w:pPr>
    </w:p>
    <w:p w:rsidR="00F86109" w:rsidRDefault="00F86109" w:rsidP="00F86109">
      <w:pPr>
        <w:tabs>
          <w:tab w:val="left" w:pos="3192"/>
        </w:tabs>
        <w:spacing w:line="360" w:lineRule="auto"/>
        <w:jc w:val="both"/>
        <w:rPr>
          <w:lang w:eastAsia="ru-RU"/>
        </w:rPr>
      </w:pPr>
    </w:p>
    <w:p w:rsidR="00F86109" w:rsidRDefault="00F86109" w:rsidP="00F86109">
      <w:pPr>
        <w:tabs>
          <w:tab w:val="left" w:pos="3192"/>
        </w:tabs>
        <w:spacing w:line="360" w:lineRule="auto"/>
        <w:jc w:val="both"/>
        <w:rPr>
          <w:lang w:eastAsia="ru-RU"/>
        </w:rPr>
      </w:pPr>
    </w:p>
    <w:p w:rsidR="00F86109" w:rsidRDefault="00F86109" w:rsidP="00F86109">
      <w:pPr>
        <w:tabs>
          <w:tab w:val="left" w:pos="3192"/>
        </w:tabs>
        <w:spacing w:line="360" w:lineRule="auto"/>
        <w:jc w:val="both"/>
        <w:rPr>
          <w:lang w:eastAsia="ru-RU"/>
        </w:rPr>
      </w:pPr>
    </w:p>
    <w:p w:rsidR="00F86109" w:rsidRDefault="00F86109" w:rsidP="00F86109">
      <w:pPr>
        <w:tabs>
          <w:tab w:val="left" w:pos="3192"/>
        </w:tabs>
        <w:spacing w:line="360" w:lineRule="auto"/>
        <w:jc w:val="both"/>
        <w:rPr>
          <w:lang w:eastAsia="ru-RU"/>
        </w:rPr>
      </w:pPr>
    </w:p>
    <w:p w:rsidR="00602CBF" w:rsidRDefault="00602CBF">
      <w:bookmarkStart w:id="0" w:name="_GoBack"/>
      <w:bookmarkEnd w:id="0"/>
    </w:p>
    <w:sectPr w:rsidR="0060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75BB7"/>
    <w:multiLevelType w:val="hybridMultilevel"/>
    <w:tmpl w:val="34260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109"/>
    <w:rsid w:val="00602CBF"/>
    <w:rsid w:val="00F8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0B5D4-7CDC-4EA1-92DB-7E779BB8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2026-08-14T13:18:00Z</dcterms:created>
  <dcterms:modified xsi:type="dcterms:W3CDTF">2026-08-14T13:18:00Z</dcterms:modified>
</cp:coreProperties>
</file>