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26F8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1688A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378DD209">
      <w:pPr>
        <w:rPr>
          <w:rFonts w:ascii="Times New Roman" w:hAnsi="Times New Roman" w:cs="Times New Roman"/>
          <w:sz w:val="28"/>
          <w:szCs w:val="28"/>
        </w:rPr>
      </w:pPr>
    </w:p>
    <w:p w14:paraId="5EE8912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1F293D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4A47B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июня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</w:p>
    <w:p w14:paraId="0838B2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1BE650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6A136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bookmarkStart w:id="0" w:name="sub_811"/>
      <w:bookmarkStart w:id="1" w:name="sub_9211"/>
      <w:bookmarkStart w:id="2" w:name="sub_511"/>
      <w:bookmarkStart w:id="3" w:name="sub_941"/>
      <w:bookmarkStart w:id="4" w:name="sub_111"/>
      <w:bookmarkStart w:id="5" w:name="sub_311"/>
      <w:bookmarkStart w:id="6" w:name="sub_411"/>
      <w:bookmarkStart w:id="7" w:name="sub_711"/>
      <w:bookmarkStart w:id="8" w:name="sub_9311"/>
      <w:bookmarkStart w:id="9" w:name="sub_9111"/>
      <w:bookmarkStart w:id="10" w:name="sub_611"/>
    </w:p>
    <w:p w14:paraId="08820CF1">
      <w:pPr>
        <w:pStyle w:val="6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«О присвоении адреса»</w:t>
      </w:r>
    </w:p>
    <w:p w14:paraId="1B3FEFFA">
      <w:pPr>
        <w:pStyle w:val="6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Кишалинского сельского поселения Атюрьевского муниципального района Республики Мордовия, руководствуясь ст. 6 п. 22 Устава Кишалинского сельского поселения Администрация Кишалинского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</w:p>
    <w:p w14:paraId="27564348">
      <w:pPr>
        <w:pStyle w:val="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Присвоить земельному участку  в кадастровом квартале 13:02:0207001, адрес: Российская Федерация, Республика Мордовия, Атюрьевский муниципальный район, Кишалинское сельское поселение, село Кишалы, улица Нижняя,  земельный участок 121.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0280F0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2. Настоящее постановление вступает в силу с момента подписания.</w:t>
      </w:r>
    </w:p>
    <w:p w14:paraId="0E4801D5">
      <w:pPr>
        <w:rPr>
          <w:rFonts w:ascii="Times New Roman" w:hAnsi="Times New Roman" w:cs="Times New Roman" w:eastAsiaTheme="minorEastAsia"/>
          <w:sz w:val="28"/>
          <w:szCs w:val="28"/>
          <w:lang w:eastAsia="ru-RU"/>
        </w:rPr>
      </w:pPr>
      <w:bookmarkStart w:id="11" w:name="_GoBack"/>
      <w:bookmarkEnd w:id="11"/>
    </w:p>
    <w:p w14:paraId="514794A3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61306AE0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3A0256F4">
      <w:pPr>
        <w:pStyle w:val="6"/>
        <w:spacing w:after="0"/>
        <w:ind w:left="-1" w:leftChars="0" w:firstLine="0" w:firstLineChars="0"/>
        <w:rPr>
          <w:rFonts w:ascii="Times New Roman" w:hAnsi="Times New Roman" w:eastAsia="Arial" w:cs="Times New Roman"/>
        </w:rPr>
      </w:pPr>
      <w:r>
        <w:rPr>
          <w:rFonts w:ascii="Times New Roman" w:hAnsi="Times New Roman" w:eastAsia="Arial" w:cs="Times New Roman"/>
          <w:lang w:eastAsia="ar-SA"/>
        </w:rPr>
        <w:t xml:space="preserve">Глава Кишалинского </w:t>
      </w:r>
      <w:r>
        <w:rPr>
          <w:rFonts w:hint="default" w:ascii="Times New Roman" w:hAnsi="Times New Roman" w:eastAsia="Arial" w:cs="Times New Roman"/>
          <w:lang w:val="ru-RU" w:eastAsia="ar-SA"/>
        </w:rPr>
        <w:t xml:space="preserve">                                                                                </w:t>
      </w:r>
      <w:r>
        <w:rPr>
          <w:rFonts w:ascii="Times New Roman" w:hAnsi="Times New Roman" w:eastAsia="Arial" w:cs="Times New Roman"/>
          <w:lang w:eastAsia="ar-SA"/>
        </w:rPr>
        <w:t xml:space="preserve">сельского поселения                                      </w:t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7169785</wp:posOffset>
            </wp:positionV>
            <wp:extent cx="2140585" cy="1690370"/>
            <wp:effectExtent l="0" t="0" r="12065" b="5080"/>
            <wp:wrapNone/>
            <wp:docPr id="4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7017385</wp:posOffset>
            </wp:positionV>
            <wp:extent cx="2140585" cy="1690370"/>
            <wp:effectExtent l="0" t="0" r="12065" b="5080"/>
            <wp:wrapNone/>
            <wp:docPr id="1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Arial" w:cs="Times New Roman"/>
          <w:lang w:eastAsia="ar-SA"/>
        </w:rPr>
        <w:t xml:space="preserve">  </w:t>
      </w:r>
      <w:r>
        <w:rPr>
          <w:rFonts w:hint="default" w:ascii="Times New Roman" w:hAnsi="Times New Roman" w:eastAsia="Arial" w:cs="Times New Roman"/>
          <w:lang w:val="ru-RU" w:eastAsia="ar-SA"/>
        </w:rPr>
        <w:t xml:space="preserve">  </w:t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7113905</wp:posOffset>
            </wp:positionV>
            <wp:extent cx="2140585" cy="1690370"/>
            <wp:effectExtent l="0" t="0" r="12065" b="5080"/>
            <wp:wrapNone/>
            <wp:docPr id="7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4871720</wp:posOffset>
            </wp:positionH>
            <wp:positionV relativeFrom="paragraph">
              <wp:posOffset>6961505</wp:posOffset>
            </wp:positionV>
            <wp:extent cx="2140585" cy="1690370"/>
            <wp:effectExtent l="0" t="0" r="12065" b="5080"/>
            <wp:wrapNone/>
            <wp:docPr id="5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Arial" w:cs="Times New Roman"/>
        </w:rPr>
        <w:t>П.Н. Левин</w:t>
      </w:r>
    </w:p>
    <w:p w14:paraId="19B58E54">
      <w:pPr>
        <w:pStyle w:val="6"/>
        <w:spacing w:after="0"/>
        <w:ind w:left="-1" w:leftChars="0" w:firstLine="0" w:firstLineChars="0"/>
        <w:rPr>
          <w:rFonts w:ascii="Times New Roman" w:hAnsi="Times New Roman" w:eastAsia="Arial" w:cs="Times New Roman"/>
        </w:rPr>
      </w:pPr>
    </w:p>
    <w:p w14:paraId="6611CDAB">
      <w:pPr>
        <w:pStyle w:val="6"/>
        <w:spacing w:after="0"/>
        <w:ind w:left="-1" w:leftChars="0" w:firstLine="0" w:firstLineChars="0"/>
        <w:rPr>
          <w:rFonts w:ascii="Times New Roman" w:hAnsi="Times New Roman" w:eastAsia="Arial" w:cs="Times New Roman"/>
          <w:lang w:eastAsia="ar-SA"/>
        </w:rPr>
      </w:pP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4871720</wp:posOffset>
            </wp:positionH>
            <wp:positionV relativeFrom="paragraph">
              <wp:posOffset>6961505</wp:posOffset>
            </wp:positionV>
            <wp:extent cx="2140585" cy="1690370"/>
            <wp:effectExtent l="0" t="0" r="12065" b="5080"/>
            <wp:wrapNone/>
            <wp:docPr id="8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7017385</wp:posOffset>
            </wp:positionV>
            <wp:extent cx="2140585" cy="1690370"/>
            <wp:effectExtent l="0" t="0" r="12065" b="5080"/>
            <wp:wrapNone/>
            <wp:docPr id="3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D25C13"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4871720</wp:posOffset>
            </wp:positionH>
            <wp:positionV relativeFrom="paragraph">
              <wp:posOffset>6961505</wp:posOffset>
            </wp:positionV>
            <wp:extent cx="2140585" cy="1690370"/>
            <wp:effectExtent l="0" t="0" r="12065" b="5080"/>
            <wp:wrapNone/>
            <wp:docPr id="6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7017385</wp:posOffset>
            </wp:positionV>
            <wp:extent cx="2140585" cy="1690370"/>
            <wp:effectExtent l="0" t="0" r="12065" b="5080"/>
            <wp:wrapNone/>
            <wp:docPr id="2" name="Рисунок 1" descr="C:\Users\user303\Desktop\Новая папка (5)\Левин 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user303\Desktop\Новая папка (5)\Левин П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07B44"/>
    <w:multiLevelType w:val="multilevel"/>
    <w:tmpl w:val="1CD07B4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303DBC"/>
    <w:rsid w:val="005B39AA"/>
    <w:rsid w:val="0062073E"/>
    <w:rsid w:val="00645670"/>
    <w:rsid w:val="006910AE"/>
    <w:rsid w:val="007A22FD"/>
    <w:rsid w:val="008D79E8"/>
    <w:rsid w:val="00973948"/>
    <w:rsid w:val="00AE78BA"/>
    <w:rsid w:val="00C319AE"/>
    <w:rsid w:val="00D509F2"/>
    <w:rsid w:val="00E03983"/>
    <w:rsid w:val="00E347AA"/>
    <w:rsid w:val="00E639F6"/>
    <w:rsid w:val="00E823F8"/>
    <w:rsid w:val="00F239FD"/>
    <w:rsid w:val="30475337"/>
    <w:rsid w:val="3C693AA0"/>
    <w:rsid w:val="3C807ACE"/>
    <w:rsid w:val="3CD7170B"/>
    <w:rsid w:val="6F4A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Title"/>
    <w:qFormat/>
    <w:uiPriority w:val="0"/>
    <w:pPr>
      <w:widowControl w:val="0"/>
      <w:suppressAutoHyphens/>
      <w:autoSpaceDE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ar-SA" w:bidi="ar-SA"/>
    </w:rPr>
  </w:style>
  <w:style w:type="character" w:customStyle="1" w:styleId="5">
    <w:name w:val="Основной текст_"/>
    <w:link w:val="6"/>
    <w:qFormat/>
    <w:uiPriority w:val="0"/>
    <w:rPr>
      <w:sz w:val="28"/>
      <w:szCs w:val="28"/>
    </w:rPr>
  </w:style>
  <w:style w:type="paragraph" w:customStyle="1" w:styleId="6">
    <w:name w:val="Основной текст1"/>
    <w:basedOn w:val="1"/>
    <w:link w:val="5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100</Words>
  <Characters>685</Characters>
  <Lines>6</Lines>
  <Paragraphs>1</Paragraphs>
  <TotalTime>3</TotalTime>
  <ScaleCrop>false</ScaleCrop>
  <LinksUpToDate>false</LinksUpToDate>
  <CharactersWithSpaces>978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2026-06-03T09:58:00Z</dcterms:created>
  <dc:creator>Admin</dc:creator>
  <cp:lastModifiedBy>WPS_1779262517</cp:lastModifiedBy>
  <cp:lastPrinted>2026-06-03T10:21:00Z</cp:lastPrinted>
  <dcterms:modified xsi:type="dcterms:W3CDTF">2026-06-05T06:20:24Z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eyJoZGlkIjoiYTA4OTk3ZjkwYjFjMTZhYjUzNDNiMDhlMWRiZTJlNDYiLCJ1c2VySWQiOiI4MjQ2MzUzNjYzNzEifQ==</vt:lpwstr>
  </property>
  <property fmtid="{D5CDD505-2E9C-101B-9397-08002B2CF9AE}" pid="3" name="KSOProductBuildVer">
    <vt:lpwstr>1049-12.1.0.26372</vt:lpwstr>
  </property>
  <property fmtid="{D5CDD505-2E9C-101B-9397-08002B2CF9AE}" pid="4" name="ICV">
    <vt:lpwstr>04A1C6943990422FB5FA96AC1E17CD25_13</vt:lpwstr>
  </property>
</Properties>
</file>