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№36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3</w:t>
      </w:r>
      <w:bookmarkStart w:id="11" w:name="_GoBack"/>
      <w:bookmarkEnd w:id="11"/>
      <w:r>
        <w:rPr>
          <w:rFonts w:hint="default" w:asci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июня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A6293F3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F26F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1688A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378DD209">
      <w:pPr>
        <w:rPr>
          <w:rFonts w:ascii="Times New Roman" w:hAnsi="Times New Roman" w:cs="Times New Roman"/>
          <w:sz w:val="28"/>
          <w:szCs w:val="28"/>
        </w:rPr>
      </w:pPr>
    </w:p>
    <w:p w14:paraId="5EE8912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1F293D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4A47B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2026г.                                                                    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</w:p>
    <w:p w14:paraId="0838B2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1BE650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6A13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bookmarkStart w:id="0" w:name="sub_811"/>
      <w:bookmarkStart w:id="1" w:name="sub_611"/>
      <w:bookmarkStart w:id="2" w:name="sub_941"/>
      <w:bookmarkStart w:id="3" w:name="sub_711"/>
      <w:bookmarkStart w:id="4" w:name="sub_9211"/>
      <w:bookmarkStart w:id="5" w:name="sub_9311"/>
      <w:bookmarkStart w:id="6" w:name="sub_411"/>
      <w:bookmarkStart w:id="7" w:name="sub_9111"/>
      <w:bookmarkStart w:id="8" w:name="sub_311"/>
      <w:bookmarkStart w:id="9" w:name="sub_111"/>
      <w:bookmarkStart w:id="10" w:name="sub_511"/>
    </w:p>
    <w:p w14:paraId="08820CF1">
      <w:pPr>
        <w:pStyle w:val="9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«О присвоении адреса »</w:t>
      </w:r>
    </w:p>
    <w:p w14:paraId="1B3FEFFA">
      <w:pPr>
        <w:pStyle w:val="9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Кишалинского сельского поселения Атюрьевского муниципального района Республики Мордовия, руководствуясь ст. 6 п. 22 Устава Кишалинского сельского поселения Администрация Кишалинского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</w:p>
    <w:p w14:paraId="27564348">
      <w:pPr>
        <w:pStyle w:val="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 земельному участку  в кадастровом квартале 13:02:0207001, адрес: Российская Федерация, Республика Мордовия, Атюрьевский муниципальный район, Кишалинское сельское поселение, село Кишалы, улица Нижняя,  земельный участок 121.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0280F0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2. Настоящее постановление вступает в силу с момента подписания.</w:t>
      </w:r>
    </w:p>
    <w:p w14:paraId="0E4801D5">
      <w:p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 w14:paraId="514794A3">
      <w:pPr>
        <w:pStyle w:val="9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61306AE0">
      <w:pPr>
        <w:pStyle w:val="9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3A0256F4">
      <w:pPr>
        <w:pStyle w:val="9"/>
        <w:spacing w:after="0"/>
        <w:ind w:left="-1" w:leftChars="0" w:firstLine="0" w:firstLineChars="0"/>
        <w:rPr>
          <w:rFonts w:ascii="Times New Roman" w:hAnsi="Times New Roman" w:eastAsia="Arial" w:cs="Times New Roman"/>
          <w:lang w:eastAsia="ar-SA"/>
        </w:rPr>
      </w:pPr>
      <w:r>
        <w:rPr>
          <w:rFonts w:ascii="Times New Roman" w:hAnsi="Times New Roman" w:eastAsia="Arial" w:cs="Times New Roman"/>
          <w:lang w:eastAsia="ar-SA"/>
        </w:rPr>
        <w:t xml:space="preserve">Глава Кишалинского </w:t>
      </w:r>
      <w:r>
        <w:rPr>
          <w:rFonts w:hint="default" w:ascii="Times New Roman" w:hAnsi="Times New Roman" w:eastAsia="Arial" w:cs="Times New Roman"/>
          <w:lang w:val="ru-RU" w:eastAsia="ar-SA"/>
        </w:rPr>
        <w:t xml:space="preserve">                                                                                </w:t>
      </w:r>
      <w:r>
        <w:rPr>
          <w:rFonts w:ascii="Times New Roman" w:hAnsi="Times New Roman" w:eastAsia="Arial" w:cs="Times New Roman"/>
          <w:lang w:eastAsia="ar-SA"/>
        </w:rPr>
        <w:t xml:space="preserve">сельского поселения                                        </w:t>
      </w:r>
      <w:r>
        <w:rPr>
          <w:rFonts w:hint="default" w:ascii="Times New Roman" w:hAnsi="Times New Roman" w:eastAsia="Arial" w:cs="Times New Roman"/>
          <w:lang w:val="ru-RU" w:eastAsia="ar-SA"/>
        </w:rPr>
        <w:t xml:space="preserve">  </w:t>
      </w:r>
      <w:r>
        <w:rPr>
          <w:rFonts w:ascii="Times New Roman" w:hAnsi="Times New Roman" w:eastAsia="Arial" w:cs="Times New Roman"/>
        </w:rPr>
        <w:t>П.Н. Левин</w:t>
      </w:r>
    </w:p>
    <w:p w14:paraId="1AD25C13"/>
    <w:p w14:paraId="529B48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87AC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сельского поселения    П.Н.Левин.</w:t>
      </w:r>
    </w:p>
    <w:p w14:paraId="43566C16">
      <w:pPr>
        <w:spacing w:line="240" w:lineRule="auto"/>
        <w:jc w:val="both"/>
        <w:rPr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Тираж  10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экз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>
    <w:nsid w:val="1CD07B44"/>
    <w:multiLevelType w:val="multilevel"/>
    <w:tmpl w:val="1CD07B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521228FA"/>
    <w:rsid w:val="5B6A2014"/>
    <w:rsid w:val="5CAE0CA5"/>
    <w:rsid w:val="630B7E1C"/>
    <w:rsid w:val="6705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8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9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590</Words>
  <Characters>4132</Characters>
  <Lines>0</Lines>
  <Paragraphs>0</Paragraphs>
  <TotalTime>0</TotalTime>
  <ScaleCrop>false</ScaleCrop>
  <LinksUpToDate>false</LinksUpToDate>
  <CharactersWithSpaces>4987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2026-06-05T06:18:25Z</cp:lastPrinted>
  <dcterms:modified xsi:type="dcterms:W3CDTF">2026-06-05T06:18:34Z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