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636" w:rsidRDefault="00DD7636" w:rsidP="00DD7636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 БЮЛЛЕТЕНЬ</w:t>
      </w:r>
    </w:p>
    <w:p w:rsidR="00DD7636" w:rsidRDefault="00DD7636" w:rsidP="00DD763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DD7636" w:rsidRDefault="00DD7636" w:rsidP="00DD763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   </w:t>
      </w:r>
    </w:p>
    <w:p w:rsidR="00DD7636" w:rsidRDefault="00DD7636" w:rsidP="00DD7636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DD7636" w:rsidRDefault="00DD7636" w:rsidP="00DD7636">
      <w:pPr>
        <w:spacing w:line="24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>
        <w:rPr>
          <w:b/>
          <w:sz w:val="28"/>
          <w:szCs w:val="28"/>
        </w:rPr>
        <w:t xml:space="preserve">№ 16                                                                 от  03.03.2026 г.  </w:t>
      </w:r>
    </w:p>
    <w:p w:rsidR="00F0305C" w:rsidRDefault="00F0305C" w:rsidP="00DD7636">
      <w:pPr>
        <w:spacing w:line="240" w:lineRule="auto"/>
        <w:jc w:val="center"/>
        <w:rPr>
          <w:sz w:val="24"/>
          <w:szCs w:val="24"/>
        </w:rPr>
      </w:pPr>
    </w:p>
    <w:p w:rsidR="00DD7636" w:rsidRPr="00DD7636" w:rsidRDefault="00DD7636" w:rsidP="00DD7636">
      <w:pPr>
        <w:spacing w:line="240" w:lineRule="auto"/>
        <w:rPr>
          <w:sz w:val="24"/>
          <w:szCs w:val="24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С</w:t>
      </w:r>
      <w:r w:rsidR="00F0305C">
        <w:rPr>
          <w:b/>
          <w:sz w:val="28"/>
          <w:szCs w:val="28"/>
        </w:rPr>
        <w:t>ОДЕРЖАНИЕ</w:t>
      </w:r>
      <w:r>
        <w:rPr>
          <w:b/>
          <w:sz w:val="24"/>
          <w:szCs w:val="24"/>
        </w:rPr>
        <w:t>:</w:t>
      </w:r>
      <w:r>
        <w:rPr>
          <w:b/>
          <w:bCs/>
          <w:sz w:val="32"/>
          <w:szCs w:val="32"/>
        </w:rPr>
        <w:t xml:space="preserve"> </w:t>
      </w:r>
      <w:r w:rsidRPr="00DD7636">
        <w:rPr>
          <w:rFonts w:ascii="Arial" w:hAnsi="Arial" w:cs="Arial"/>
          <w:b/>
          <w:sz w:val="24"/>
          <w:szCs w:val="24"/>
        </w:rPr>
        <w:t>ПОСТАНОВЛЕНИЕ</w:t>
      </w:r>
      <w:r>
        <w:rPr>
          <w:sz w:val="24"/>
          <w:szCs w:val="24"/>
        </w:rPr>
        <w:t xml:space="preserve"> </w:t>
      </w:r>
      <w:r w:rsidR="00FF7709">
        <w:rPr>
          <w:sz w:val="24"/>
          <w:szCs w:val="24"/>
        </w:rPr>
        <w:t xml:space="preserve"> </w:t>
      </w:r>
      <w:r w:rsidR="00FF7709" w:rsidRPr="00FF7709">
        <w:rPr>
          <w:b/>
          <w:sz w:val="28"/>
          <w:szCs w:val="28"/>
        </w:rPr>
        <w:t>№ 9</w:t>
      </w:r>
      <w:r>
        <w:rPr>
          <w:sz w:val="24"/>
          <w:szCs w:val="24"/>
        </w:rPr>
        <w:t xml:space="preserve"> </w:t>
      </w:r>
      <w:r w:rsidR="00F0305C">
        <w:rPr>
          <w:sz w:val="24"/>
          <w:szCs w:val="24"/>
        </w:rPr>
        <w:t xml:space="preserve">     </w:t>
      </w:r>
      <w:r w:rsidR="00F0305C" w:rsidRPr="00F0305C">
        <w:rPr>
          <w:b/>
          <w:sz w:val="24"/>
          <w:szCs w:val="24"/>
        </w:rPr>
        <w:t>от</w:t>
      </w:r>
      <w:r>
        <w:rPr>
          <w:sz w:val="24"/>
          <w:szCs w:val="24"/>
        </w:rPr>
        <w:t xml:space="preserve">  </w:t>
      </w:r>
      <w:r w:rsidRPr="00DD7636">
        <w:rPr>
          <w:rFonts w:ascii="Arial" w:hAnsi="Arial" w:cs="Arial"/>
          <w:b/>
          <w:sz w:val="24"/>
          <w:szCs w:val="24"/>
        </w:rPr>
        <w:t xml:space="preserve">03 марта 2026 г. </w:t>
      </w:r>
    </w:p>
    <w:p w:rsidR="00DD7636" w:rsidRPr="00DD7636" w:rsidRDefault="00DD7636" w:rsidP="00F0305C">
      <w:pPr>
        <w:spacing w:line="240" w:lineRule="auto"/>
        <w:rPr>
          <w:rFonts w:ascii="Arial" w:hAnsi="Arial" w:cs="Arial"/>
          <w:b/>
          <w:bCs/>
        </w:rPr>
      </w:pPr>
      <w:r w:rsidRPr="00DD7636">
        <w:rPr>
          <w:rFonts w:ascii="Arial" w:hAnsi="Arial" w:cs="Arial"/>
          <w:b/>
          <w:bCs/>
        </w:rPr>
        <w:t>ОБ УТВЕРЖДЕНИИ МУНИЦИПАЛЬНОЙ ПРОГРАММЫ «ВОЕННО-ПАТРИОТИЧЕСКОЕ И ДУХОВНО-НРАВСТВЕННОЕ ВОСПИТАНИЕ  МОЛОДЕЖИ  СТРЕЛЬНИКОВСКОГО</w:t>
      </w:r>
      <w:r w:rsidR="00F0305C">
        <w:rPr>
          <w:rFonts w:ascii="Arial" w:hAnsi="Arial" w:cs="Arial"/>
          <w:b/>
          <w:bCs/>
        </w:rPr>
        <w:t xml:space="preserve"> СЕЛЬСКОГО ПОСЕЛЕНИЯ </w:t>
      </w:r>
      <w:r w:rsidRPr="00DD7636">
        <w:rPr>
          <w:rFonts w:ascii="Arial" w:hAnsi="Arial" w:cs="Arial"/>
          <w:b/>
          <w:bCs/>
        </w:rPr>
        <w:t xml:space="preserve">  АТЮРЬЕВСКО</w:t>
      </w:r>
      <w:r>
        <w:rPr>
          <w:rFonts w:ascii="Arial" w:hAnsi="Arial" w:cs="Arial"/>
          <w:b/>
          <w:bCs/>
        </w:rPr>
        <w:t xml:space="preserve">ГО МУНИЦИПАЛЬНОГО РАЙОНА </w:t>
      </w:r>
      <w:r w:rsidRPr="00DD7636">
        <w:rPr>
          <w:rFonts w:ascii="Arial" w:hAnsi="Arial" w:cs="Arial"/>
          <w:b/>
          <w:bCs/>
        </w:rPr>
        <w:t xml:space="preserve">  РЕСПУБЛИКИ МОРДОВИЯ НА 2026-2028 ГОДЫ»</w:t>
      </w:r>
    </w:p>
    <w:p w:rsidR="00DD7636" w:rsidRPr="00DD7636" w:rsidRDefault="00DD7636" w:rsidP="00DD7636">
      <w:pPr>
        <w:spacing w:line="240" w:lineRule="auto"/>
        <w:ind w:firstLine="708"/>
        <w:jc w:val="both"/>
        <w:rPr>
          <w:b/>
          <w:sz w:val="24"/>
          <w:szCs w:val="24"/>
        </w:rPr>
      </w:pPr>
      <w:r w:rsidRPr="00DD7636">
        <w:rPr>
          <w:rFonts w:ascii="Arial" w:hAnsi="Arial" w:cs="Arial"/>
          <w:sz w:val="24"/>
          <w:szCs w:val="24"/>
        </w:rPr>
        <w:t xml:space="preserve">В соответствии с Федеральными законами  от 06.10.2003г. № 131-ФЗ «Об общих принципах организации местного самоуправления в Российской Федерации», от 28.03.1998г. № 53-ФЗ «О воинской обязанности и военной службе», </w:t>
      </w:r>
      <w:r w:rsidRPr="00DD7636"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Законом Республики Мордовия от 27.01.2023 № 3-З "О патриотическом и духовно-нравственном воспитании в Республике Мордовия"</w:t>
      </w:r>
      <w:r w:rsidRPr="00DD7636">
        <w:rPr>
          <w:rFonts w:ascii="Arial" w:hAnsi="Arial" w:cs="Arial"/>
          <w:sz w:val="24"/>
          <w:szCs w:val="24"/>
        </w:rPr>
        <w:t>,  постановляю:</w:t>
      </w:r>
    </w:p>
    <w:p w:rsidR="00DD7636" w:rsidRPr="00DD7636" w:rsidRDefault="00DD7636" w:rsidP="00DD7636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DD7636">
        <w:rPr>
          <w:rFonts w:ascii="Arial" w:hAnsi="Arial" w:cs="Arial"/>
          <w:sz w:val="24"/>
          <w:szCs w:val="24"/>
        </w:rPr>
        <w:t xml:space="preserve">           1. Утвердить муниципальную программу </w:t>
      </w:r>
      <w:r w:rsidRPr="00DD7636">
        <w:rPr>
          <w:rFonts w:ascii="Arial" w:hAnsi="Arial" w:cs="Arial"/>
          <w:b/>
          <w:bCs/>
          <w:sz w:val="24"/>
          <w:szCs w:val="24"/>
        </w:rPr>
        <w:t xml:space="preserve"> </w:t>
      </w:r>
      <w:r w:rsidRPr="00DD7636">
        <w:rPr>
          <w:rFonts w:ascii="Arial" w:hAnsi="Arial" w:cs="Arial"/>
          <w:sz w:val="24"/>
          <w:szCs w:val="24"/>
        </w:rPr>
        <w:t xml:space="preserve">«Военно-патриотическое и духовно-нравственное воспитание  молодежи в </w:t>
      </w:r>
      <w:proofErr w:type="spellStart"/>
      <w:r w:rsidRPr="00DD7636">
        <w:rPr>
          <w:rFonts w:ascii="Arial" w:hAnsi="Arial" w:cs="Arial"/>
          <w:sz w:val="24"/>
          <w:szCs w:val="24"/>
        </w:rPr>
        <w:t>Стрельниковском</w:t>
      </w:r>
      <w:proofErr w:type="spellEnd"/>
      <w:r w:rsidRPr="00DD7636">
        <w:rPr>
          <w:rFonts w:ascii="Arial" w:hAnsi="Arial" w:cs="Arial"/>
          <w:sz w:val="24"/>
          <w:szCs w:val="24"/>
        </w:rPr>
        <w:t xml:space="preserve"> сельском поселении </w:t>
      </w:r>
      <w:proofErr w:type="spellStart"/>
      <w:r w:rsidRPr="00DD7636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DD7636">
        <w:rPr>
          <w:rFonts w:ascii="Arial" w:hAnsi="Arial" w:cs="Arial"/>
          <w:sz w:val="24"/>
          <w:szCs w:val="24"/>
        </w:rPr>
        <w:t xml:space="preserve"> муниципального района Республики Мордовия  на 2026-2028 годы» (прилагается).</w:t>
      </w:r>
    </w:p>
    <w:p w:rsidR="00DD7636" w:rsidRPr="00DD7636" w:rsidRDefault="00DD7636" w:rsidP="00DD7636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D7636">
        <w:rPr>
          <w:rFonts w:ascii="Arial" w:hAnsi="Arial" w:cs="Arial"/>
          <w:sz w:val="24"/>
          <w:szCs w:val="24"/>
        </w:rPr>
        <w:t xml:space="preserve">2. Постановление администрации подлежит размещению на официальном сайте Администрации </w:t>
      </w:r>
      <w:proofErr w:type="spellStart"/>
      <w:r w:rsidRPr="00DD7636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DD7636">
        <w:rPr>
          <w:rFonts w:ascii="Arial" w:hAnsi="Arial" w:cs="Arial"/>
          <w:sz w:val="24"/>
          <w:szCs w:val="24"/>
        </w:rPr>
        <w:t xml:space="preserve"> сельского поселения и обнародованию на информационном стенде.</w:t>
      </w:r>
    </w:p>
    <w:p w:rsidR="00DD7636" w:rsidRPr="00DD7636" w:rsidRDefault="00DD7636" w:rsidP="00DD7636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D7636">
        <w:rPr>
          <w:rFonts w:ascii="Arial" w:hAnsi="Arial" w:cs="Arial"/>
          <w:sz w:val="24"/>
          <w:szCs w:val="24"/>
        </w:rPr>
        <w:t>3. Постановление вступает в силу с 01 января 2026 года.</w:t>
      </w:r>
    </w:p>
    <w:p w:rsidR="00DD7636" w:rsidRPr="00DD7636" w:rsidRDefault="00DD7636" w:rsidP="00DD7636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D7636">
        <w:rPr>
          <w:rFonts w:ascii="Arial" w:hAnsi="Arial" w:cs="Arial"/>
          <w:sz w:val="24"/>
          <w:szCs w:val="24"/>
        </w:rPr>
        <w:tab/>
        <w:t xml:space="preserve">4. </w:t>
      </w:r>
      <w:proofErr w:type="gramStart"/>
      <w:r w:rsidRPr="00DD7636">
        <w:rPr>
          <w:rFonts w:ascii="Arial" w:hAnsi="Arial" w:cs="Arial"/>
          <w:sz w:val="24"/>
          <w:szCs w:val="24"/>
        </w:rPr>
        <w:t>Контроль за</w:t>
      </w:r>
      <w:proofErr w:type="gramEnd"/>
      <w:r w:rsidRPr="00DD7636">
        <w:rPr>
          <w:rFonts w:ascii="Arial" w:hAnsi="Arial" w:cs="Arial"/>
          <w:sz w:val="24"/>
          <w:szCs w:val="24"/>
        </w:rPr>
        <w:t xml:space="preserve"> выполнением настоящего постановления оставляю за собой.   </w:t>
      </w:r>
    </w:p>
    <w:p w:rsidR="00DD7636" w:rsidRDefault="00DD7636" w:rsidP="00DD7636">
      <w:pPr>
        <w:rPr>
          <w:rFonts w:ascii="Arial" w:hAnsi="Arial" w:cs="Arial"/>
          <w:sz w:val="24"/>
          <w:szCs w:val="24"/>
        </w:rPr>
      </w:pPr>
    </w:p>
    <w:p w:rsidR="00FF7709" w:rsidRDefault="00FF7709" w:rsidP="00DD7636">
      <w:pPr>
        <w:rPr>
          <w:rFonts w:ascii="Arial" w:hAnsi="Arial" w:cs="Arial"/>
          <w:sz w:val="24"/>
          <w:szCs w:val="24"/>
        </w:rPr>
      </w:pPr>
    </w:p>
    <w:p w:rsidR="00FF7709" w:rsidRPr="00DD7636" w:rsidRDefault="00FF7709" w:rsidP="00DD7636">
      <w:pPr>
        <w:rPr>
          <w:rFonts w:ascii="Arial" w:hAnsi="Arial" w:cs="Arial"/>
          <w:sz w:val="24"/>
          <w:szCs w:val="24"/>
        </w:rPr>
      </w:pPr>
    </w:p>
    <w:p w:rsidR="00DD7636" w:rsidRDefault="00DD7636" w:rsidP="00DD7636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             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 </w:t>
      </w:r>
    </w:p>
    <w:p w:rsidR="00F0305C" w:rsidRDefault="00F0305C" w:rsidP="00DD7636">
      <w:pPr>
        <w:spacing w:line="240" w:lineRule="auto"/>
        <w:rPr>
          <w:sz w:val="20"/>
          <w:szCs w:val="20"/>
        </w:rPr>
      </w:pPr>
    </w:p>
    <w:p w:rsidR="00DD7636" w:rsidRDefault="00DD7636" w:rsidP="00DD7636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Тираж 5 экз.</w:t>
      </w:r>
    </w:p>
    <w:p w:rsidR="00906824" w:rsidRDefault="00906824"/>
    <w:sectPr w:rsidR="00906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D7636"/>
    <w:rsid w:val="00906824"/>
    <w:rsid w:val="00DD7636"/>
    <w:rsid w:val="00F0305C"/>
    <w:rsid w:val="00FF7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91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2026-04-13T06:51:00Z</cp:lastPrinted>
  <dcterms:created xsi:type="dcterms:W3CDTF">2026-04-13T06:21:00Z</dcterms:created>
  <dcterms:modified xsi:type="dcterms:W3CDTF">2026-04-13T06:52:00Z</dcterms:modified>
</cp:coreProperties>
</file>