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90950D" w14:textId="1E28D0BE" w:rsidR="00FC3AC4" w:rsidRPr="00720AB1" w:rsidRDefault="00FC3AC4" w:rsidP="00FC3AC4">
      <w:pPr>
        <w:ind w:left="-99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0AB1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0856FF8D" wp14:editId="2066BF94">
            <wp:extent cx="6846472" cy="1428638"/>
            <wp:effectExtent l="0" t="0" r="0" b="635"/>
            <wp:docPr id="5472201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4787" cy="1440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ACC1D" w14:textId="78A6C997" w:rsidR="00D57F22" w:rsidRPr="00720AB1" w:rsidRDefault="00ED1DE4" w:rsidP="00FD3DB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0AB1">
        <w:rPr>
          <w:rFonts w:ascii="Times New Roman" w:hAnsi="Times New Roman" w:cs="Times New Roman"/>
          <w:b/>
          <w:bCs/>
          <w:sz w:val="28"/>
          <w:szCs w:val="28"/>
        </w:rPr>
        <w:t>Карточка предприятия</w:t>
      </w:r>
      <w:r w:rsidR="00FD3DB4" w:rsidRPr="00720AB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50FC0" w:rsidRPr="00720AB1">
        <w:rPr>
          <w:rFonts w:ascii="Times New Roman" w:hAnsi="Times New Roman" w:cs="Times New Roman"/>
          <w:b/>
          <w:bCs/>
          <w:sz w:val="28"/>
          <w:szCs w:val="28"/>
        </w:rPr>
        <w:t>ЗАО «Мордовский бекон»</w:t>
      </w:r>
    </w:p>
    <w:tbl>
      <w:tblPr>
        <w:tblStyle w:val="a3"/>
        <w:tblW w:w="10632" w:type="dxa"/>
        <w:tblInd w:w="-856" w:type="dxa"/>
        <w:tblLook w:val="04A0" w:firstRow="1" w:lastRow="0" w:firstColumn="1" w:lastColumn="0" w:noHBand="0" w:noVBand="1"/>
      </w:tblPr>
      <w:tblGrid>
        <w:gridCol w:w="3403"/>
        <w:gridCol w:w="7229"/>
      </w:tblGrid>
      <w:tr w:rsidR="00FC3AC4" w:rsidRPr="00720AB1" w14:paraId="1C8351A3" w14:textId="77777777" w:rsidTr="00FC3AC4">
        <w:tc>
          <w:tcPr>
            <w:tcW w:w="3403" w:type="dxa"/>
          </w:tcPr>
          <w:p w14:paraId="4D4CE662" w14:textId="5F76C982" w:rsidR="00FD3DB4" w:rsidRPr="00720AB1" w:rsidRDefault="00FD3DB4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AB1">
              <w:rPr>
                <w:rFonts w:ascii="Times New Roman" w:hAnsi="Times New Roman" w:cs="Times New Roman"/>
                <w:sz w:val="28"/>
                <w:szCs w:val="28"/>
              </w:rPr>
              <w:t xml:space="preserve">Полное наименование </w:t>
            </w:r>
          </w:p>
        </w:tc>
        <w:tc>
          <w:tcPr>
            <w:tcW w:w="7229" w:type="dxa"/>
          </w:tcPr>
          <w:p w14:paraId="1A2F1D4A" w14:textId="52E9E2FC" w:rsidR="00FD3DB4" w:rsidRPr="00720AB1" w:rsidRDefault="00950FC0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AB1">
              <w:rPr>
                <w:rFonts w:ascii="Times New Roman" w:hAnsi="Times New Roman" w:cs="Times New Roman"/>
                <w:sz w:val="28"/>
                <w:szCs w:val="28"/>
              </w:rPr>
              <w:t>Закрытое акционерное общество «Мордовский бекон»</w:t>
            </w:r>
          </w:p>
        </w:tc>
      </w:tr>
      <w:tr w:rsidR="00FC3AC4" w:rsidRPr="00720AB1" w14:paraId="36D687E2" w14:textId="77777777" w:rsidTr="00FC3AC4">
        <w:tc>
          <w:tcPr>
            <w:tcW w:w="3403" w:type="dxa"/>
          </w:tcPr>
          <w:p w14:paraId="74DFA511" w14:textId="1CEE9DC0" w:rsidR="00FD3DB4" w:rsidRPr="00720AB1" w:rsidRDefault="00FD3DB4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AB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Краткое наименование</w:t>
            </w:r>
          </w:p>
        </w:tc>
        <w:tc>
          <w:tcPr>
            <w:tcW w:w="7229" w:type="dxa"/>
          </w:tcPr>
          <w:p w14:paraId="42CC68A0" w14:textId="529DA7AA" w:rsidR="00FD3DB4" w:rsidRPr="00720AB1" w:rsidRDefault="00950FC0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AB1">
              <w:rPr>
                <w:rFonts w:ascii="Times New Roman" w:hAnsi="Times New Roman" w:cs="Times New Roman"/>
                <w:sz w:val="28"/>
                <w:szCs w:val="28"/>
              </w:rPr>
              <w:t>ЗАО «Мордовский бекон»</w:t>
            </w:r>
          </w:p>
        </w:tc>
      </w:tr>
      <w:tr w:rsidR="00FC3AC4" w:rsidRPr="00720AB1" w14:paraId="3EE84915" w14:textId="77777777" w:rsidTr="00FC3AC4">
        <w:tc>
          <w:tcPr>
            <w:tcW w:w="3403" w:type="dxa"/>
          </w:tcPr>
          <w:p w14:paraId="5F27C70F" w14:textId="22915CF2" w:rsidR="00FD3DB4" w:rsidRPr="00720AB1" w:rsidRDefault="00FD3DB4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AB1"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адрес </w:t>
            </w:r>
          </w:p>
        </w:tc>
        <w:tc>
          <w:tcPr>
            <w:tcW w:w="7229" w:type="dxa"/>
          </w:tcPr>
          <w:p w14:paraId="140C821D" w14:textId="19B9FFC7" w:rsidR="00FD3DB4" w:rsidRPr="00720AB1" w:rsidRDefault="00720AB1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tgtFrame="_blank" w:history="1">
              <w:r w:rsidR="0096235B" w:rsidRPr="00720AB1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431700, Республика Мордовия, Чамзинский район, </w:t>
              </w:r>
              <w:proofErr w:type="spellStart"/>
              <w:r w:rsidR="0096235B" w:rsidRPr="00720AB1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рп</w:t>
              </w:r>
              <w:proofErr w:type="spellEnd"/>
              <w:r w:rsidR="0096235B" w:rsidRPr="00720AB1">
                <w:rPr>
                  <w:rStyle w:val="a8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 Чамзинка, ул. Лесная, д. 3б</w:t>
              </w:r>
            </w:hyperlink>
          </w:p>
        </w:tc>
      </w:tr>
      <w:tr w:rsidR="00FC3AC4" w:rsidRPr="00720AB1" w14:paraId="09DEB548" w14:textId="77777777" w:rsidTr="00FC3AC4">
        <w:tc>
          <w:tcPr>
            <w:tcW w:w="3403" w:type="dxa"/>
          </w:tcPr>
          <w:p w14:paraId="09C8EA05" w14:textId="2056957D" w:rsidR="00FD3DB4" w:rsidRPr="00720AB1" w:rsidRDefault="00FD3DB4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AB1">
              <w:rPr>
                <w:rFonts w:ascii="Times New Roman" w:hAnsi="Times New Roman" w:cs="Times New Roman"/>
                <w:sz w:val="28"/>
                <w:szCs w:val="28"/>
              </w:rPr>
              <w:t>ИНН/КПП</w:t>
            </w:r>
          </w:p>
        </w:tc>
        <w:tc>
          <w:tcPr>
            <w:tcW w:w="7229" w:type="dxa"/>
          </w:tcPr>
          <w:p w14:paraId="7BC684B9" w14:textId="22C12D04" w:rsidR="00FD3DB4" w:rsidRPr="00720AB1" w:rsidRDefault="0096235B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AB1">
              <w:rPr>
                <w:rFonts w:ascii="Times New Roman" w:hAnsi="Times New Roman" w:cs="Times New Roman"/>
                <w:sz w:val="28"/>
                <w:szCs w:val="28"/>
              </w:rPr>
              <w:t>1322119933</w:t>
            </w:r>
          </w:p>
        </w:tc>
      </w:tr>
      <w:tr w:rsidR="00FC3AC4" w:rsidRPr="00720AB1" w14:paraId="32D88BF1" w14:textId="77777777" w:rsidTr="00FC3AC4">
        <w:tc>
          <w:tcPr>
            <w:tcW w:w="3403" w:type="dxa"/>
          </w:tcPr>
          <w:p w14:paraId="3FDD393D" w14:textId="2CAF66D3" w:rsidR="00FD3DB4" w:rsidRPr="00720AB1" w:rsidRDefault="00FD3DB4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AB1">
              <w:rPr>
                <w:rFonts w:ascii="Times New Roman" w:hAnsi="Times New Roman" w:cs="Times New Roman"/>
                <w:sz w:val="28"/>
                <w:szCs w:val="28"/>
              </w:rPr>
              <w:t xml:space="preserve">ОГРН </w:t>
            </w:r>
          </w:p>
        </w:tc>
        <w:tc>
          <w:tcPr>
            <w:tcW w:w="7229" w:type="dxa"/>
          </w:tcPr>
          <w:p w14:paraId="24E9A7D6" w14:textId="17FD11A2" w:rsidR="00FD3DB4" w:rsidRPr="00720AB1" w:rsidRDefault="0096235B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AB1">
              <w:rPr>
                <w:rFonts w:ascii="Times New Roman" w:hAnsi="Times New Roman" w:cs="Times New Roman"/>
                <w:sz w:val="28"/>
                <w:szCs w:val="28"/>
              </w:rPr>
              <w:t>1021301577637</w:t>
            </w:r>
          </w:p>
        </w:tc>
      </w:tr>
      <w:tr w:rsidR="00FC3AC4" w:rsidRPr="00720AB1" w14:paraId="4E8717B8" w14:textId="77777777" w:rsidTr="00FC3AC4">
        <w:tc>
          <w:tcPr>
            <w:tcW w:w="3403" w:type="dxa"/>
          </w:tcPr>
          <w:p w14:paraId="387D762A" w14:textId="405BF59F" w:rsidR="00FD3DB4" w:rsidRPr="00720AB1" w:rsidRDefault="00FD3DB4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AB1">
              <w:rPr>
                <w:rFonts w:ascii="Times New Roman" w:hAnsi="Times New Roman" w:cs="Times New Roman"/>
                <w:sz w:val="28"/>
                <w:szCs w:val="28"/>
              </w:rPr>
              <w:t>Расчетный счет</w:t>
            </w:r>
          </w:p>
        </w:tc>
        <w:tc>
          <w:tcPr>
            <w:tcW w:w="7229" w:type="dxa"/>
          </w:tcPr>
          <w:p w14:paraId="402B0C63" w14:textId="4094313A" w:rsidR="00FD3DB4" w:rsidRPr="00720AB1" w:rsidRDefault="00ED1DE4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AB1">
              <w:rPr>
                <w:rFonts w:ascii="Times New Roman" w:hAnsi="Times New Roman" w:cs="Times New Roman"/>
                <w:sz w:val="28"/>
                <w:szCs w:val="28"/>
              </w:rPr>
              <w:t>40702810639010100688</w:t>
            </w:r>
          </w:p>
        </w:tc>
      </w:tr>
      <w:tr w:rsidR="00FC3AC4" w:rsidRPr="00720AB1" w14:paraId="4F3936DD" w14:textId="77777777" w:rsidTr="00FC3AC4">
        <w:tc>
          <w:tcPr>
            <w:tcW w:w="3403" w:type="dxa"/>
          </w:tcPr>
          <w:p w14:paraId="2FA5BAF2" w14:textId="1EC36C6F" w:rsidR="00FD3DB4" w:rsidRPr="00720AB1" w:rsidRDefault="00FD3DB4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AB1">
              <w:rPr>
                <w:rFonts w:ascii="Times New Roman" w:hAnsi="Times New Roman" w:cs="Times New Roman"/>
                <w:sz w:val="28"/>
                <w:szCs w:val="28"/>
              </w:rPr>
              <w:t>Наименование банка</w:t>
            </w:r>
          </w:p>
        </w:tc>
        <w:tc>
          <w:tcPr>
            <w:tcW w:w="7229" w:type="dxa"/>
          </w:tcPr>
          <w:p w14:paraId="0401AC3C" w14:textId="3EF23320" w:rsidR="00FD3DB4" w:rsidRPr="00720AB1" w:rsidRDefault="00ED1DE4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AB1">
              <w:rPr>
                <w:rFonts w:ascii="Times New Roman" w:hAnsi="Times New Roman" w:cs="Times New Roman"/>
                <w:sz w:val="28"/>
                <w:szCs w:val="28"/>
              </w:rPr>
              <w:t>Мордовское отделение № 8589 ПАО Сбербанк г. Саранск</w:t>
            </w:r>
          </w:p>
        </w:tc>
      </w:tr>
      <w:tr w:rsidR="00FC3AC4" w:rsidRPr="00720AB1" w14:paraId="4C83E7EC" w14:textId="77777777" w:rsidTr="00FC3AC4">
        <w:tc>
          <w:tcPr>
            <w:tcW w:w="3403" w:type="dxa"/>
          </w:tcPr>
          <w:p w14:paraId="60FA978C" w14:textId="083ED9CE" w:rsidR="00FD3DB4" w:rsidRPr="00720AB1" w:rsidRDefault="00FD3DB4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AB1">
              <w:rPr>
                <w:rFonts w:ascii="Times New Roman" w:hAnsi="Times New Roman" w:cs="Times New Roman"/>
                <w:sz w:val="28"/>
                <w:szCs w:val="28"/>
              </w:rPr>
              <w:t>БИК</w:t>
            </w:r>
          </w:p>
        </w:tc>
        <w:tc>
          <w:tcPr>
            <w:tcW w:w="7229" w:type="dxa"/>
          </w:tcPr>
          <w:p w14:paraId="0894B8D8" w14:textId="3C320F4D" w:rsidR="00FD3DB4" w:rsidRPr="00720AB1" w:rsidRDefault="00ED1DE4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AB1">
              <w:rPr>
                <w:rFonts w:ascii="Times New Roman" w:hAnsi="Times New Roman" w:cs="Times New Roman"/>
                <w:sz w:val="28"/>
                <w:szCs w:val="28"/>
              </w:rPr>
              <w:t>048952615</w:t>
            </w:r>
          </w:p>
        </w:tc>
      </w:tr>
      <w:tr w:rsidR="00FC3AC4" w:rsidRPr="00720AB1" w14:paraId="34EF6801" w14:textId="77777777" w:rsidTr="00FC3AC4">
        <w:trPr>
          <w:trHeight w:val="100"/>
        </w:trPr>
        <w:tc>
          <w:tcPr>
            <w:tcW w:w="3403" w:type="dxa"/>
          </w:tcPr>
          <w:p w14:paraId="7B651E13" w14:textId="51583A3F" w:rsidR="00FD3DB4" w:rsidRPr="00720AB1" w:rsidRDefault="00FD3DB4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AB1">
              <w:rPr>
                <w:rFonts w:ascii="Times New Roman" w:hAnsi="Times New Roman" w:cs="Times New Roman"/>
                <w:sz w:val="28"/>
                <w:szCs w:val="28"/>
              </w:rPr>
              <w:t>Корреспондентский счет</w:t>
            </w:r>
          </w:p>
        </w:tc>
        <w:tc>
          <w:tcPr>
            <w:tcW w:w="7229" w:type="dxa"/>
          </w:tcPr>
          <w:p w14:paraId="713FBAD5" w14:textId="0025C35A" w:rsidR="00FD3DB4" w:rsidRPr="00720AB1" w:rsidRDefault="00ED1DE4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AB1">
              <w:rPr>
                <w:rFonts w:ascii="Times New Roman" w:hAnsi="Times New Roman" w:cs="Times New Roman"/>
                <w:sz w:val="28"/>
                <w:szCs w:val="28"/>
              </w:rPr>
              <w:t>30101810100000000615</w:t>
            </w:r>
          </w:p>
        </w:tc>
      </w:tr>
      <w:tr w:rsidR="00FC3AC4" w:rsidRPr="00720AB1" w14:paraId="0DE7F3A2" w14:textId="77777777" w:rsidTr="00FC3AC4">
        <w:trPr>
          <w:trHeight w:val="110"/>
        </w:trPr>
        <w:tc>
          <w:tcPr>
            <w:tcW w:w="3403" w:type="dxa"/>
          </w:tcPr>
          <w:p w14:paraId="5AD4B29E" w14:textId="52B96C6D" w:rsidR="00FC3AC4" w:rsidRPr="00720AB1" w:rsidRDefault="00FC3AC4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AB1">
              <w:rPr>
                <w:rFonts w:ascii="Times New Roman" w:hAnsi="Times New Roman" w:cs="Times New Roman"/>
                <w:sz w:val="28"/>
                <w:szCs w:val="28"/>
              </w:rPr>
              <w:t>Должность и ФИО руководителя</w:t>
            </w:r>
          </w:p>
        </w:tc>
        <w:tc>
          <w:tcPr>
            <w:tcW w:w="7229" w:type="dxa"/>
          </w:tcPr>
          <w:p w14:paraId="2CD54C96" w14:textId="37B865B4" w:rsidR="00FC3AC4" w:rsidRPr="00720AB1" w:rsidRDefault="00FC3AC4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AB1"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 ООО «УК «Талина-Центр» Зверков Николай Викторович</w:t>
            </w:r>
          </w:p>
        </w:tc>
      </w:tr>
      <w:tr w:rsidR="00FC3AC4" w:rsidRPr="00720AB1" w14:paraId="71ED5FA7" w14:textId="77777777" w:rsidTr="00FC3AC4">
        <w:trPr>
          <w:trHeight w:val="90"/>
        </w:trPr>
        <w:tc>
          <w:tcPr>
            <w:tcW w:w="3403" w:type="dxa"/>
          </w:tcPr>
          <w:p w14:paraId="72A41E2E" w14:textId="1D43739C" w:rsidR="00FC3AC4" w:rsidRPr="00720AB1" w:rsidRDefault="00FC3AC4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AB1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7229" w:type="dxa"/>
          </w:tcPr>
          <w:p w14:paraId="1D26BB55" w14:textId="0DB775B9" w:rsidR="00FC3AC4" w:rsidRPr="00720AB1" w:rsidRDefault="00720AB1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AB1">
              <w:rPr>
                <w:rFonts w:ascii="Times New Roman" w:hAnsi="Times New Roman" w:cs="Times New Roman"/>
                <w:sz w:val="28"/>
                <w:szCs w:val="28"/>
              </w:rPr>
              <w:t>8 (987) 567-20-02</w:t>
            </w:r>
          </w:p>
        </w:tc>
      </w:tr>
      <w:tr w:rsidR="00FC3AC4" w:rsidRPr="00720AB1" w14:paraId="3B2FBC5C" w14:textId="77777777" w:rsidTr="00FC3AC4">
        <w:trPr>
          <w:trHeight w:val="761"/>
        </w:trPr>
        <w:tc>
          <w:tcPr>
            <w:tcW w:w="3403" w:type="dxa"/>
          </w:tcPr>
          <w:p w14:paraId="6B8730ED" w14:textId="03439DAA" w:rsidR="00FC3AC4" w:rsidRPr="00720AB1" w:rsidRDefault="00FC3AC4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AB1">
              <w:rPr>
                <w:rFonts w:ascii="Times New Roman" w:hAnsi="Times New Roman" w:cs="Times New Roman"/>
                <w:sz w:val="28"/>
                <w:szCs w:val="28"/>
              </w:rPr>
              <w:t>Электронная почта</w:t>
            </w:r>
          </w:p>
        </w:tc>
        <w:tc>
          <w:tcPr>
            <w:tcW w:w="7229" w:type="dxa"/>
          </w:tcPr>
          <w:p w14:paraId="3C6CF640" w14:textId="2429A79A" w:rsidR="00FC3AC4" w:rsidRPr="00720AB1" w:rsidRDefault="00720AB1" w:rsidP="00FD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A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s.vodyakova@atyashevo.ru</w:t>
            </w:r>
          </w:p>
        </w:tc>
      </w:tr>
    </w:tbl>
    <w:p w14:paraId="39530D66" w14:textId="77777777" w:rsidR="00FD3DB4" w:rsidRPr="00720AB1" w:rsidRDefault="00FD3DB4" w:rsidP="00FD3DB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FD3DB4" w:rsidRPr="00720AB1" w:rsidSect="00FC3AC4">
      <w:pgSz w:w="11906" w:h="16838"/>
      <w:pgMar w:top="567" w:right="424" w:bottom="1134" w:left="1701" w:header="708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AD858B" w14:textId="77777777" w:rsidR="00B57AFB" w:rsidRDefault="00B57AFB" w:rsidP="00CD6F7A">
      <w:pPr>
        <w:spacing w:after="0" w:line="240" w:lineRule="auto"/>
      </w:pPr>
      <w:r>
        <w:separator/>
      </w:r>
    </w:p>
  </w:endnote>
  <w:endnote w:type="continuationSeparator" w:id="0">
    <w:p w14:paraId="6F3B5711" w14:textId="77777777" w:rsidR="00B57AFB" w:rsidRDefault="00B57AFB" w:rsidP="00CD6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D1CAC9" w14:textId="77777777" w:rsidR="00B57AFB" w:rsidRDefault="00B57AFB" w:rsidP="00CD6F7A">
      <w:pPr>
        <w:spacing w:after="0" w:line="240" w:lineRule="auto"/>
      </w:pPr>
      <w:r>
        <w:separator/>
      </w:r>
    </w:p>
  </w:footnote>
  <w:footnote w:type="continuationSeparator" w:id="0">
    <w:p w14:paraId="10A73945" w14:textId="77777777" w:rsidR="00B57AFB" w:rsidRDefault="00B57AFB" w:rsidP="00CD6F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DB4"/>
    <w:rsid w:val="000A4C31"/>
    <w:rsid w:val="003340F2"/>
    <w:rsid w:val="00720AB1"/>
    <w:rsid w:val="008E4386"/>
    <w:rsid w:val="00950FC0"/>
    <w:rsid w:val="0096235B"/>
    <w:rsid w:val="00B57AFB"/>
    <w:rsid w:val="00CD6F7A"/>
    <w:rsid w:val="00D57F22"/>
    <w:rsid w:val="00DA2D45"/>
    <w:rsid w:val="00ED1DE4"/>
    <w:rsid w:val="00FC3AC4"/>
    <w:rsid w:val="00FD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A9307"/>
  <w15:docId w15:val="{69934B29-4EB2-48E1-87F4-392893E56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3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6F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6F7A"/>
  </w:style>
  <w:style w:type="paragraph" w:styleId="a6">
    <w:name w:val="footer"/>
    <w:basedOn w:val="a"/>
    <w:link w:val="a7"/>
    <w:uiPriority w:val="99"/>
    <w:unhideWhenUsed/>
    <w:rsid w:val="00CD6F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D6F7A"/>
  </w:style>
  <w:style w:type="character" w:styleId="a8">
    <w:name w:val="Hyperlink"/>
    <w:uiPriority w:val="99"/>
    <w:rsid w:val="00CD6F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517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yandex.ru/maps/?source=exp-counterparty_entity&amp;text=431700,%20%D0%A0%D0%B5%D1%81%D0%BF%D1%83%D0%B1%D0%BB%D0%B8%D0%BA%D0%B0%20%D0%9C%D0%BE%D1%80%D0%B4%D0%BE%D0%B2%D0%B8%D1%8F,%20%D1%80-%D0%BD%20%D0%A7%D0%B0%D0%BC%D0%B7%D0%B8%D0%BD%D1%81%D0%BA%D0%B8%D0%B9,%20%D1%80%D0%BF%20%D0%A7%D0%B0%D0%BC%D0%B7%D0%B8%D0%BD%D0%BA%D0%B0,%20%D1%83%D0%BB%20%D0%9B%D0%B5%D1%81%D0%BD%D0%B0%D1%8F,%20%D0%B7%D0%B4.%203%D0%B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regme_office</dc:creator>
  <cp:keywords/>
  <dc:description/>
  <cp:lastModifiedBy>Водякова Светлана Александровна</cp:lastModifiedBy>
  <cp:revision>3</cp:revision>
  <cp:lastPrinted>2026-03-14T06:58:00Z</cp:lastPrinted>
  <dcterms:created xsi:type="dcterms:W3CDTF">2024-07-31T16:39:00Z</dcterms:created>
  <dcterms:modified xsi:type="dcterms:W3CDTF">2026-03-14T08:39:00Z</dcterms:modified>
</cp:coreProperties>
</file>