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A21" w:rsidRDefault="00754A21" w:rsidP="00343880">
      <w:pPr>
        <w:jc w:val="center"/>
        <w:rPr>
          <w:b/>
          <w:bCs/>
          <w:sz w:val="32"/>
          <w:szCs w:val="32"/>
        </w:rPr>
      </w:pPr>
    </w:p>
    <w:p w:rsidR="00754A21" w:rsidRDefault="00754A21" w:rsidP="00754A21">
      <w:pPr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754A21" w:rsidRDefault="00754A21" w:rsidP="00754A21">
      <w:pPr>
        <w:jc w:val="center"/>
      </w:pPr>
      <w:r>
        <w:rPr>
          <w:b/>
          <w:bCs/>
          <w:sz w:val="32"/>
          <w:szCs w:val="32"/>
        </w:rPr>
        <w:t>АДМИНИСТРАЦИЯ СТРЕЛЬНИКОВСКОГО</w:t>
      </w:r>
      <w:r>
        <w:t xml:space="preserve"> </w:t>
      </w:r>
      <w:r>
        <w:rPr>
          <w:b/>
          <w:bCs/>
          <w:sz w:val="32"/>
          <w:szCs w:val="32"/>
        </w:rPr>
        <w:t xml:space="preserve">СЕЛЬСКОГО ПОСЕЛЕНИЯ </w:t>
      </w:r>
    </w:p>
    <w:p w:rsidR="00754A21" w:rsidRDefault="00754A21" w:rsidP="00754A21">
      <w:pPr>
        <w:jc w:val="center"/>
      </w:pPr>
      <w:r>
        <w:rPr>
          <w:b/>
          <w:bCs/>
          <w:sz w:val="32"/>
          <w:szCs w:val="32"/>
        </w:rPr>
        <w:t>АТЮРЬЕВСКОГО МУНИЦИПАЛЬНОГО РАЙОНА</w:t>
      </w:r>
    </w:p>
    <w:p w:rsidR="00754A21" w:rsidRDefault="00754A21" w:rsidP="00754A21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ПОСТАНОВЛЕНИЕ</w:t>
      </w:r>
    </w:p>
    <w:p w:rsidR="00754A21" w:rsidRDefault="00754A21" w:rsidP="00754A21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  от 02  марта 2026 года №  8  </w:t>
      </w:r>
    </w:p>
    <w:p w:rsidR="00754A21" w:rsidRDefault="00754A21" w:rsidP="00754A21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О ПРОВЕДЕНИИ ПУБЛИЧНЫХ СЛУШАНИЙ ПО ИТОГАМ ИСПОЛНЕНИЯ БЮДЖЕТА  СТРЕЛЬНИКОВСКОГО СЕЛЬСКОГО ПОСЕЛЕНИЯ АТЮРЬЕВСКОГО МУНИЦИПАЛЬНОГО РАЙОНА РЕСПУБЛИКИ МОРДОВИЯ ЗА 2025 ГОД</w:t>
      </w:r>
    </w:p>
    <w:p w:rsidR="00754A21" w:rsidRDefault="00754A21" w:rsidP="00754A21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ст.28 Федерального закона "Об общих принципах организации местного самоуправления в Российской Федерации" №131-ФЗ от 06 октября  2003 года, </w:t>
      </w:r>
      <w:r>
        <w:rPr>
          <w:b/>
          <w:bCs/>
          <w:sz w:val="28"/>
          <w:szCs w:val="28"/>
        </w:rPr>
        <w:t>постановляю:</w:t>
      </w:r>
    </w:p>
    <w:p w:rsidR="00754A21" w:rsidRDefault="00754A21" w:rsidP="00754A21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Провести в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20.03.2026 года в 15.00 часов 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"Об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за 2025 финансовый год".</w:t>
      </w:r>
    </w:p>
    <w:p w:rsidR="00754A21" w:rsidRDefault="00754A21" w:rsidP="00754A21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Ответственность за организацию проведения публичных слушаний возложить на  бухгалтера  и  заместителя   главы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754A21" w:rsidRDefault="00754A21" w:rsidP="00754A21">
      <w:pPr>
        <w:tabs>
          <w:tab w:val="left" w:pos="5400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Утвердить состав рабочей группы (прилагается)</w:t>
      </w:r>
    </w:p>
    <w:p w:rsidR="00754A21" w:rsidRDefault="00754A21" w:rsidP="00754A21">
      <w:pPr>
        <w:tabs>
          <w:tab w:val="left" w:pos="5400"/>
        </w:tabs>
        <w:spacing w:line="240" w:lineRule="auto"/>
      </w:pPr>
      <w:r>
        <w:rPr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r>
        <w:t>.</w:t>
      </w:r>
    </w:p>
    <w:p w:rsidR="00754A21" w:rsidRDefault="00754A21" w:rsidP="00754A21">
      <w:pPr>
        <w:tabs>
          <w:tab w:val="left" w:pos="5400"/>
        </w:tabs>
        <w:spacing w:line="100" w:lineRule="atLeast"/>
      </w:pPr>
    </w:p>
    <w:p w:rsidR="00754A21" w:rsidRDefault="00754A21" w:rsidP="00754A2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54A21" w:rsidRDefault="00754A21" w:rsidP="00754A2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754A21" w:rsidRDefault="00754A21" w:rsidP="00754A2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>
        <w:t xml:space="preserve">    </w:t>
      </w:r>
      <w:r>
        <w:tab/>
        <w:t xml:space="preserve">             </w:t>
      </w:r>
      <w:r>
        <w:rPr>
          <w:sz w:val="28"/>
          <w:szCs w:val="28"/>
        </w:rPr>
        <w:t>С.З.Кильдеев</w:t>
      </w:r>
    </w:p>
    <w:p w:rsidR="00754A21" w:rsidRDefault="00754A21" w:rsidP="00754A2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754A21" w:rsidRDefault="00754A21" w:rsidP="00754A2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754A21" w:rsidRDefault="00754A21" w:rsidP="00754A2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754A21" w:rsidRDefault="00754A21" w:rsidP="00754A21">
      <w:pPr>
        <w:spacing w:line="240" w:lineRule="auto"/>
        <w:jc w:val="right"/>
      </w:pPr>
      <w:r>
        <w:t xml:space="preserve">                                                                                 Приложение №1</w:t>
      </w:r>
    </w:p>
    <w:p w:rsidR="00754A21" w:rsidRDefault="00754A21" w:rsidP="00754A21">
      <w:pPr>
        <w:spacing w:line="240" w:lineRule="auto"/>
        <w:jc w:val="right"/>
      </w:pPr>
      <w:r>
        <w:t xml:space="preserve">                                                                                 к постановлению главы </w:t>
      </w:r>
      <w:proofErr w:type="spellStart"/>
      <w:r>
        <w:t>Стрельниковского</w:t>
      </w:r>
      <w:proofErr w:type="spellEnd"/>
    </w:p>
    <w:p w:rsidR="00754A21" w:rsidRDefault="00754A21" w:rsidP="00754A21">
      <w:pPr>
        <w:spacing w:line="240" w:lineRule="auto"/>
        <w:jc w:val="right"/>
      </w:pPr>
      <w:r>
        <w:t xml:space="preserve">                                                                                   сельского поселения </w:t>
      </w:r>
    </w:p>
    <w:p w:rsidR="00754A21" w:rsidRDefault="00754A21" w:rsidP="00754A21">
      <w:pPr>
        <w:spacing w:line="240" w:lineRule="auto"/>
        <w:jc w:val="right"/>
      </w:pPr>
      <w:r>
        <w:t xml:space="preserve">                                                                                      от 02.03.202</w:t>
      </w:r>
      <w:r w:rsidR="006F3BF9">
        <w:t>6</w:t>
      </w:r>
      <w:r>
        <w:t xml:space="preserve"> № 8</w:t>
      </w:r>
    </w:p>
    <w:p w:rsidR="00754A21" w:rsidRDefault="00754A21" w:rsidP="00754A21">
      <w:pPr>
        <w:jc w:val="both"/>
      </w:pPr>
    </w:p>
    <w:p w:rsidR="00754A21" w:rsidRDefault="00754A21" w:rsidP="00754A21">
      <w:pPr>
        <w:jc w:val="both"/>
      </w:pPr>
    </w:p>
    <w:p w:rsidR="00754A21" w:rsidRDefault="00754A21" w:rsidP="00754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Состав  рабочей  группы  по  организации  проведения  публичных  слушаний  по  проекту  решения  Совета  депутатов " Об  исполнении  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за 2025</w:t>
      </w:r>
      <w:r w:rsidR="004169DD">
        <w:rPr>
          <w:sz w:val="28"/>
          <w:szCs w:val="28"/>
        </w:rPr>
        <w:t xml:space="preserve"> финансовый год</w:t>
      </w:r>
      <w:r>
        <w:rPr>
          <w:sz w:val="28"/>
          <w:szCs w:val="28"/>
        </w:rPr>
        <w:t>"</w:t>
      </w:r>
    </w:p>
    <w:p w:rsidR="00754A21" w:rsidRDefault="00754A21" w:rsidP="00754A21"/>
    <w:p w:rsidR="00754A21" w:rsidRDefault="00754A21" w:rsidP="00754A21"/>
    <w:p w:rsidR="00754A21" w:rsidRDefault="00754A21" w:rsidP="00754A21"/>
    <w:p w:rsidR="00754A21" w:rsidRDefault="00754A21" w:rsidP="00754A2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  Глава  сельского поселения:                                      С.З.Кильдеев</w:t>
      </w:r>
    </w:p>
    <w:p w:rsidR="00754A21" w:rsidRDefault="00754A21" w:rsidP="00754A2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  Заместитель главы:                                                      С.А.Кильдеев</w:t>
      </w:r>
    </w:p>
    <w:p w:rsidR="00754A21" w:rsidRDefault="00754A21" w:rsidP="00754A2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3.  Главный  бухгалтер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В.Н.Брындина</w:t>
      </w:r>
      <w:proofErr w:type="spellEnd"/>
    </w:p>
    <w:p w:rsidR="00754A21" w:rsidRDefault="00754A21" w:rsidP="00754A2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4.  Депутат: (по  согласованию)                                      </w:t>
      </w:r>
      <w:proofErr w:type="spellStart"/>
      <w:r>
        <w:rPr>
          <w:sz w:val="28"/>
          <w:szCs w:val="28"/>
        </w:rPr>
        <w:t>Г.И.Палютина</w:t>
      </w:r>
      <w:proofErr w:type="spellEnd"/>
      <w:r>
        <w:rPr>
          <w:sz w:val="28"/>
          <w:szCs w:val="28"/>
        </w:rPr>
        <w:t xml:space="preserve">  </w:t>
      </w:r>
    </w:p>
    <w:p w:rsidR="00754A21" w:rsidRDefault="00754A21" w:rsidP="00754A2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 Депутат: (по  согласованию)                                      </w:t>
      </w:r>
      <w:proofErr w:type="spellStart"/>
      <w:r>
        <w:rPr>
          <w:sz w:val="28"/>
          <w:szCs w:val="28"/>
        </w:rPr>
        <w:t>В.И.Брындин</w:t>
      </w:r>
      <w:proofErr w:type="spellEnd"/>
      <w:r>
        <w:rPr>
          <w:sz w:val="28"/>
          <w:szCs w:val="28"/>
        </w:rPr>
        <w:t xml:space="preserve"> </w:t>
      </w:r>
    </w:p>
    <w:p w:rsidR="00754A21" w:rsidRDefault="00754A21" w:rsidP="00754A21">
      <w:pPr>
        <w:tabs>
          <w:tab w:val="left" w:pos="0"/>
        </w:tabs>
        <w:spacing w:line="240" w:lineRule="auto"/>
        <w:ind w:right="360"/>
      </w:pPr>
      <w:r>
        <w:rPr>
          <w:sz w:val="28"/>
          <w:szCs w:val="28"/>
        </w:rPr>
        <w:t xml:space="preserve">6.  Библиотекарь   (по согласованию)                          </w:t>
      </w:r>
      <w:proofErr w:type="spellStart"/>
      <w:r>
        <w:rPr>
          <w:sz w:val="28"/>
          <w:szCs w:val="28"/>
        </w:rPr>
        <w:t>Е.М.Асессорова</w:t>
      </w:r>
      <w:proofErr w:type="spellEnd"/>
    </w:p>
    <w:p w:rsidR="00754A21" w:rsidRDefault="00754A21" w:rsidP="00754A21"/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754A2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4A21" w:rsidRDefault="00754A21" w:rsidP="008B4DA8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:rsidR="00754A21" w:rsidRPr="003436FB" w:rsidRDefault="00754A21" w:rsidP="00754A21">
      <w:pPr>
        <w:ind w:firstLine="187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3436FB">
        <w:rPr>
          <w:rFonts w:ascii="Times New Roman" w:hAnsi="Times New Roman"/>
          <w:b/>
          <w:sz w:val="28"/>
          <w:szCs w:val="28"/>
        </w:rPr>
        <w:lastRenderedPageBreak/>
        <w:t>П</w:t>
      </w:r>
      <w:r w:rsidR="003436FB" w:rsidRPr="003436FB">
        <w:rPr>
          <w:rFonts w:ascii="Times New Roman" w:hAnsi="Times New Roman"/>
          <w:b/>
          <w:sz w:val="28"/>
          <w:szCs w:val="28"/>
        </w:rPr>
        <w:t>РОТОКОЛ</w:t>
      </w:r>
    </w:p>
    <w:p w:rsidR="00754A21" w:rsidRPr="004169DD" w:rsidRDefault="00754A21" w:rsidP="00754A21">
      <w:pPr>
        <w:ind w:firstLine="187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4169DD">
        <w:rPr>
          <w:rFonts w:ascii="Times New Roman" w:hAnsi="Times New Roman"/>
          <w:b/>
          <w:sz w:val="28"/>
          <w:szCs w:val="28"/>
        </w:rPr>
        <w:t>публичных слушаний об исполнении бюджета за 2025</w:t>
      </w:r>
      <w:r w:rsidR="004169DD" w:rsidRPr="004169DD">
        <w:rPr>
          <w:rFonts w:ascii="Times New Roman" w:hAnsi="Times New Roman"/>
          <w:b/>
          <w:sz w:val="28"/>
          <w:szCs w:val="28"/>
        </w:rPr>
        <w:t xml:space="preserve"> финансовый </w:t>
      </w:r>
      <w:r w:rsidRPr="004169DD">
        <w:rPr>
          <w:rFonts w:ascii="Times New Roman" w:hAnsi="Times New Roman"/>
          <w:b/>
          <w:sz w:val="28"/>
          <w:szCs w:val="28"/>
        </w:rPr>
        <w:t xml:space="preserve"> год </w:t>
      </w:r>
      <w:proofErr w:type="spellStart"/>
      <w:r w:rsidRPr="004169DD">
        <w:rPr>
          <w:rFonts w:ascii="Times New Roman" w:hAnsi="Times New Roman"/>
          <w:b/>
          <w:sz w:val="28"/>
          <w:szCs w:val="28"/>
        </w:rPr>
        <w:t>Стрельниковского</w:t>
      </w:r>
      <w:proofErr w:type="spellEnd"/>
      <w:r w:rsidRPr="004169DD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4169DD">
        <w:rPr>
          <w:rFonts w:ascii="Times New Roman" w:hAnsi="Times New Roman"/>
          <w:b/>
          <w:sz w:val="28"/>
          <w:szCs w:val="28"/>
        </w:rPr>
        <w:t>Атюрьевского</w:t>
      </w:r>
      <w:proofErr w:type="spellEnd"/>
      <w:r w:rsidRPr="004169D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54A21" w:rsidRDefault="007B4C9E" w:rsidP="00754A21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от 20</w:t>
      </w:r>
      <w:r w:rsidR="00754A21">
        <w:rPr>
          <w:rFonts w:ascii="Times New Roman" w:hAnsi="Times New Roman"/>
          <w:sz w:val="26"/>
          <w:szCs w:val="26"/>
        </w:rPr>
        <w:t xml:space="preserve"> марта 2026 года                                     </w:t>
      </w:r>
      <w:r w:rsidR="00754A21" w:rsidRPr="00E44118">
        <w:rPr>
          <w:rFonts w:ascii="Times New Roman" w:hAnsi="Times New Roman"/>
          <w:sz w:val="26"/>
          <w:szCs w:val="26"/>
        </w:rPr>
        <w:t xml:space="preserve">с. </w:t>
      </w:r>
      <w:proofErr w:type="spellStart"/>
      <w:r w:rsidR="00754A21" w:rsidRPr="00E44118">
        <w:rPr>
          <w:rFonts w:ascii="Times New Roman" w:hAnsi="Times New Roman"/>
          <w:sz w:val="26"/>
          <w:szCs w:val="26"/>
        </w:rPr>
        <w:t>Стрельниково</w:t>
      </w:r>
      <w:proofErr w:type="spellEnd"/>
    </w:p>
    <w:p w:rsidR="00754A21" w:rsidRPr="004169DD" w:rsidRDefault="00754A21" w:rsidP="00754A21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Публичные слушания были назначены постановлением </w:t>
      </w:r>
      <w:proofErr w:type="spellStart"/>
      <w:r w:rsidRPr="004169DD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</w:t>
      </w:r>
      <w:proofErr w:type="spellStart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от 02.03.202</w:t>
      </w:r>
      <w:r w:rsidR="00E44118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№8, которое было опубликовано 02.03.202</w:t>
      </w:r>
      <w:r w:rsidR="00E44118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в информационном бюллетене </w:t>
      </w:r>
      <w:proofErr w:type="spellStart"/>
      <w:r w:rsidRPr="004169DD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№  15. </w:t>
      </w:r>
    </w:p>
    <w:p w:rsidR="00754A21" w:rsidRPr="004169DD" w:rsidRDefault="00754A21" w:rsidP="00754A21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4169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 публичных слушаний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: рассмотрение отчета «Об исполнении бюджета за 202</w:t>
      </w:r>
      <w:r w:rsidR="003436FB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169DD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финансовый 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год </w:t>
      </w:r>
      <w:proofErr w:type="spellStart"/>
      <w:r w:rsidRPr="004169DD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Мордовия».</w:t>
      </w:r>
    </w:p>
    <w:p w:rsidR="00754A21" w:rsidRPr="004169DD" w:rsidRDefault="00754A21" w:rsidP="00754A21">
      <w:pPr>
        <w:widowControl w:val="0"/>
        <w:autoSpaceDE w:val="0"/>
        <w:ind w:firstLine="187"/>
        <w:jc w:val="both"/>
        <w:rPr>
          <w:sz w:val="24"/>
          <w:szCs w:val="24"/>
        </w:rPr>
      </w:pPr>
      <w:r w:rsidRPr="004169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Дата и время  проведения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: 20 марта 2026 года 15 часов 00 минут.</w:t>
      </w:r>
    </w:p>
    <w:p w:rsidR="00754A21" w:rsidRPr="004169DD" w:rsidRDefault="00754A21" w:rsidP="00754A21">
      <w:pPr>
        <w:widowControl w:val="0"/>
        <w:autoSpaceDE w:val="0"/>
        <w:ind w:firstLine="187"/>
        <w:jc w:val="both"/>
        <w:rPr>
          <w:sz w:val="24"/>
          <w:szCs w:val="24"/>
        </w:rPr>
      </w:pPr>
      <w:r w:rsidRPr="004169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Место проведения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Здание  </w:t>
      </w:r>
      <w:proofErr w:type="spellStart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поселения, находящееся по адресу: РМ, </w:t>
      </w:r>
      <w:proofErr w:type="spellStart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Атюрьевский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район, с. </w:t>
      </w:r>
      <w:proofErr w:type="spellStart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ул. </w:t>
      </w:r>
      <w:proofErr w:type="gramStart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Садовая</w:t>
      </w:r>
      <w:proofErr w:type="gram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, дом № 12.</w:t>
      </w:r>
    </w:p>
    <w:p w:rsidR="00754A21" w:rsidRPr="004169DD" w:rsidRDefault="00754A21" w:rsidP="00754A21">
      <w:pPr>
        <w:widowControl w:val="0"/>
        <w:autoSpaceDE w:val="0"/>
        <w:ind w:firstLine="187"/>
        <w:jc w:val="both"/>
        <w:rPr>
          <w:sz w:val="24"/>
          <w:szCs w:val="24"/>
        </w:rPr>
      </w:pPr>
      <w:r w:rsidRPr="004169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Присутствовали: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 w:rsidRPr="004169DD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поселения, руководители</w:t>
      </w:r>
      <w:r w:rsidR="003436FB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учреждений сельского поселения, актив села.</w:t>
      </w:r>
    </w:p>
    <w:p w:rsidR="00754A21" w:rsidRPr="004169DD" w:rsidRDefault="00754A21" w:rsidP="00754A21">
      <w:pPr>
        <w:widowControl w:val="0"/>
        <w:autoSpaceDE w:val="0"/>
        <w:ind w:firstLine="187"/>
        <w:jc w:val="both"/>
        <w:rPr>
          <w:sz w:val="24"/>
          <w:szCs w:val="24"/>
        </w:rPr>
      </w:pPr>
      <w:r w:rsidRPr="004169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Председательствующий: Кильдеев С.З.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–глава </w:t>
      </w:r>
      <w:proofErr w:type="spellStart"/>
      <w:r w:rsidRPr="004169DD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поселения.</w:t>
      </w:r>
    </w:p>
    <w:p w:rsidR="00754A21" w:rsidRPr="004169DD" w:rsidRDefault="00754A21" w:rsidP="00754A21">
      <w:pPr>
        <w:widowControl w:val="0"/>
        <w:autoSpaceDE w:val="0"/>
        <w:ind w:firstLine="187"/>
        <w:jc w:val="both"/>
        <w:rPr>
          <w:sz w:val="24"/>
          <w:szCs w:val="24"/>
        </w:rPr>
      </w:pPr>
      <w:r w:rsidRPr="004169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Секретарь: </w:t>
      </w:r>
      <w:proofErr w:type="spellStart"/>
      <w:r w:rsidR="003436FB" w:rsidRPr="004169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Брындина</w:t>
      </w:r>
      <w:proofErr w:type="spellEnd"/>
      <w:r w:rsidR="003436FB" w:rsidRPr="004169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В.Н</w:t>
      </w:r>
      <w:r w:rsidR="003436FB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8B4DA8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- главный бухгалтер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="008B4DA8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54A21" w:rsidRDefault="00754A21" w:rsidP="003436FB">
      <w:pPr>
        <w:widowControl w:val="0"/>
        <w:autoSpaceDE w:val="0"/>
        <w:jc w:val="both"/>
        <w:rPr>
          <w:rFonts w:ascii="Times New Roman" w:eastAsia="Times New Roman" w:hAnsi="Times New Roman"/>
          <w:color w:val="000000"/>
          <w:spacing w:val="3"/>
          <w:sz w:val="24"/>
          <w:szCs w:val="24"/>
          <w:lang w:eastAsia="ar-SA"/>
        </w:rPr>
      </w:pPr>
      <w:r w:rsidRPr="004169DD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Слушали: </w:t>
      </w:r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Кильдеева С.З.–главу </w:t>
      </w:r>
      <w:proofErr w:type="spellStart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>Стрель</w:t>
      </w:r>
      <w:r w:rsidR="004169DD" w:rsidRPr="004169DD">
        <w:rPr>
          <w:rFonts w:ascii="Times New Roman" w:eastAsia="Times New Roman" w:hAnsi="Times New Roman"/>
          <w:sz w:val="24"/>
          <w:szCs w:val="24"/>
          <w:lang w:eastAsia="ar-SA"/>
        </w:rPr>
        <w:t>никовского</w:t>
      </w:r>
      <w:proofErr w:type="spellEnd"/>
      <w:r w:rsidR="004169DD"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поселения.</w:t>
      </w:r>
      <w:r w:rsid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4169DD" w:rsidRPr="004169DD">
        <w:rPr>
          <w:rFonts w:ascii="Times New Roman" w:eastAsia="Times New Roman" w:hAnsi="Times New Roman"/>
          <w:sz w:val="24"/>
          <w:szCs w:val="24"/>
          <w:lang w:eastAsia="ar-SA"/>
        </w:rPr>
        <w:t>Он</w:t>
      </w:r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ознакомил присутствующих с проектом</w:t>
      </w:r>
      <w:r w:rsidR="004169DD"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решения Совета депутатов</w:t>
      </w:r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«О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б исполнении бюджета за 202</w:t>
      </w:r>
      <w:r w:rsidR="00E44118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4169DD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финансовый 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</w:t>
      </w:r>
      <w:proofErr w:type="spellStart"/>
      <w:r w:rsidRPr="004169DD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</w:t>
      </w:r>
      <w:r w:rsidR="003436FB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ного района Республики Мордовия»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169DD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несений изменений и дополнений  в 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>отчет об исполнении бюджета за 2025</w:t>
      </w:r>
      <w:r w:rsidR="004169DD"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финансовый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</w:t>
      </w:r>
      <w:proofErr w:type="spellStart"/>
      <w:r w:rsidRPr="004169DD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</w:t>
      </w:r>
      <w:proofErr w:type="spellStart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>Стрельниковского</w:t>
      </w:r>
      <w:proofErr w:type="spellEnd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>Атюрьевского</w:t>
      </w:r>
      <w:proofErr w:type="spellEnd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района Республики Мордовия рассмотреть отчет </w:t>
      </w:r>
      <w:r w:rsidRPr="004169DD">
        <w:rPr>
          <w:rFonts w:ascii="Times New Roman" w:eastAsia="Times New Roman" w:hAnsi="Times New Roman"/>
          <w:color w:val="000000"/>
          <w:spacing w:val="3"/>
          <w:sz w:val="24"/>
          <w:szCs w:val="24"/>
          <w:lang w:eastAsia="ar-SA"/>
        </w:rPr>
        <w:t xml:space="preserve">на </w:t>
      </w:r>
      <w:r w:rsidRPr="004169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ближайшей сессии </w:t>
      </w:r>
      <w:r w:rsidRPr="004169DD">
        <w:rPr>
          <w:rFonts w:ascii="Times New Roman" w:eastAsia="Times New Roman" w:hAnsi="Times New Roman"/>
          <w:color w:val="000000"/>
          <w:spacing w:val="5"/>
          <w:sz w:val="24"/>
          <w:szCs w:val="24"/>
          <w:lang w:eastAsia="ar-SA"/>
        </w:rPr>
        <w:t xml:space="preserve">Совета депутатов </w:t>
      </w:r>
      <w:proofErr w:type="spellStart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>Стрельниковского</w:t>
      </w:r>
      <w:proofErr w:type="spellEnd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>Атюрьевского</w:t>
      </w:r>
      <w:proofErr w:type="spellEnd"/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района Республики Мордовия</w:t>
      </w:r>
      <w:r w:rsidRPr="004169DD">
        <w:rPr>
          <w:rFonts w:ascii="Times New Roman" w:eastAsia="Times New Roman" w:hAnsi="Times New Roman"/>
          <w:color w:val="000000"/>
          <w:spacing w:val="3"/>
          <w:sz w:val="24"/>
          <w:szCs w:val="24"/>
          <w:lang w:eastAsia="ar-SA"/>
        </w:rPr>
        <w:t>.</w:t>
      </w:r>
    </w:p>
    <w:p w:rsidR="004169DD" w:rsidRPr="004169DD" w:rsidRDefault="004169DD" w:rsidP="003436FB">
      <w:pPr>
        <w:widowControl w:val="0"/>
        <w:autoSpaceDE w:val="0"/>
        <w:jc w:val="both"/>
        <w:rPr>
          <w:rFonts w:ascii="Times New Roman" w:eastAsia="Times New Roman" w:hAnsi="Times New Roman"/>
          <w:color w:val="000000"/>
          <w:spacing w:val="3"/>
          <w:sz w:val="24"/>
          <w:szCs w:val="24"/>
          <w:lang w:eastAsia="ar-SA"/>
        </w:rPr>
      </w:pPr>
    </w:p>
    <w:p w:rsidR="00754A21" w:rsidRPr="004169DD" w:rsidRDefault="00754A21" w:rsidP="00754A21">
      <w:pPr>
        <w:widowControl w:val="0"/>
        <w:autoSpaceDE w:val="0"/>
        <w:ind w:left="858" w:hanging="858"/>
        <w:jc w:val="both"/>
        <w:rPr>
          <w:rFonts w:ascii="Liberation Serif" w:eastAsia="NSimSun" w:hAnsi="Liberation Serif" w:hint="eastAsia"/>
          <w:kern w:val="3"/>
          <w:sz w:val="24"/>
          <w:szCs w:val="24"/>
          <w:lang w:eastAsia="zh-CN" w:bidi="hi-IN"/>
        </w:rPr>
      </w:pPr>
      <w:r w:rsidRPr="004169DD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Председательствующий                                                  </w:t>
      </w:r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С.З.Кильдеев</w:t>
      </w:r>
    </w:p>
    <w:p w:rsidR="00754A21" w:rsidRPr="004169DD" w:rsidRDefault="00754A21" w:rsidP="00754A21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Секретарь                                                        </w:t>
      </w:r>
      <w:r w:rsidR="003436FB" w:rsidRPr="004169DD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В.Н. </w:t>
      </w:r>
      <w:proofErr w:type="spellStart"/>
      <w:r w:rsidR="003436FB" w:rsidRPr="004169DD">
        <w:rPr>
          <w:rFonts w:ascii="Times New Roman" w:eastAsia="Times New Roman" w:hAnsi="Times New Roman"/>
          <w:sz w:val="24"/>
          <w:szCs w:val="24"/>
          <w:lang w:eastAsia="ar-SA"/>
        </w:rPr>
        <w:t>Брындина</w:t>
      </w:r>
      <w:proofErr w:type="spellEnd"/>
    </w:p>
    <w:p w:rsidR="00343880" w:rsidRPr="004169DD" w:rsidRDefault="00343880" w:rsidP="00E44118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lastRenderedPageBreak/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343880" w:rsidRPr="008B4DA8" w:rsidRDefault="00343880" w:rsidP="00343880">
      <w:pPr>
        <w:pStyle w:val="Standard"/>
        <w:jc w:val="center"/>
        <w:rPr>
          <w:rFonts w:ascii="Times New Roman" w:hAnsi="Times New Roman"/>
          <w:sz w:val="28"/>
          <w:szCs w:val="28"/>
        </w:rPr>
      </w:pPr>
      <w:r w:rsidRPr="008B4DA8">
        <w:rPr>
          <w:rFonts w:ascii="Times New Roman" w:hAnsi="Times New Roman"/>
          <w:b/>
          <w:bCs/>
          <w:sz w:val="28"/>
          <w:szCs w:val="28"/>
        </w:rPr>
        <w:t xml:space="preserve">                    </w:t>
      </w:r>
      <w:r w:rsidRPr="008B4DA8">
        <w:rPr>
          <w:rFonts w:ascii="Times New Roman" w:hAnsi="Times New Roman"/>
          <w:b/>
          <w:bCs/>
          <w:i/>
          <w:iCs/>
          <w:sz w:val="28"/>
          <w:szCs w:val="28"/>
        </w:rPr>
        <w:t>публичных слушаний по проекту решения Совета депутатов</w:t>
      </w:r>
    </w:p>
    <w:p w:rsidR="00343880" w:rsidRPr="008B4DA8" w:rsidRDefault="00343880" w:rsidP="00343880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</w:pPr>
      <w:r w:rsidRPr="008B4DA8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 xml:space="preserve">             </w:t>
      </w:r>
      <w:proofErr w:type="spellStart"/>
      <w:r w:rsidRPr="008B4DA8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>Стрельниковского</w:t>
      </w:r>
      <w:proofErr w:type="spellEnd"/>
      <w:r w:rsidRPr="008B4DA8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 xml:space="preserve">  сельского поселения</w:t>
      </w:r>
    </w:p>
    <w:p w:rsidR="00343880" w:rsidRPr="00E44118" w:rsidRDefault="00343880" w:rsidP="00343880">
      <w:pPr>
        <w:pStyle w:val="Standard"/>
        <w:jc w:val="center"/>
        <w:rPr>
          <w:rFonts w:ascii="Arial" w:eastAsia="Lucida Sans Unicode" w:hAnsi="Arial"/>
          <w:b/>
          <w:bCs/>
          <w:i/>
          <w:iCs/>
          <w:sz w:val="28"/>
          <w:szCs w:val="28"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</w:t>
      </w:r>
      <w:r w:rsidRPr="00E44118">
        <w:rPr>
          <w:rFonts w:ascii="Arial" w:eastAsia="Lucida Sans Unicode" w:hAnsi="Arial"/>
          <w:b/>
          <w:bCs/>
          <w:i/>
          <w:iCs/>
          <w:sz w:val="28"/>
          <w:szCs w:val="28"/>
        </w:rPr>
        <w:t>«</w:t>
      </w:r>
      <w:r w:rsidRPr="00E44118">
        <w:rPr>
          <w:rFonts w:ascii="Arial" w:eastAsia="Lucida Sans Unicode" w:hAnsi="Arial"/>
          <w:b/>
          <w:bCs/>
          <w:iCs/>
          <w:sz w:val="28"/>
          <w:szCs w:val="28"/>
        </w:rPr>
        <w:t>О</w:t>
      </w:r>
      <w:r w:rsidRPr="00E44118">
        <w:rPr>
          <w:rFonts w:ascii="Arial" w:hAnsi="Arial"/>
          <w:sz w:val="28"/>
          <w:szCs w:val="28"/>
        </w:rPr>
        <w:t>б исполнении бюджета за 202</w:t>
      </w:r>
      <w:r w:rsidR="00754A21" w:rsidRPr="00E44118">
        <w:rPr>
          <w:rFonts w:ascii="Arial" w:hAnsi="Arial"/>
          <w:sz w:val="28"/>
          <w:szCs w:val="28"/>
        </w:rPr>
        <w:t>5</w:t>
      </w:r>
      <w:r w:rsidR="004169DD">
        <w:rPr>
          <w:rFonts w:ascii="Arial" w:hAnsi="Arial"/>
          <w:sz w:val="28"/>
          <w:szCs w:val="28"/>
        </w:rPr>
        <w:t xml:space="preserve"> финансовый </w:t>
      </w:r>
      <w:r w:rsidRPr="00E44118">
        <w:rPr>
          <w:rFonts w:ascii="Arial" w:hAnsi="Arial"/>
          <w:sz w:val="28"/>
          <w:szCs w:val="28"/>
        </w:rPr>
        <w:t xml:space="preserve"> год </w:t>
      </w:r>
      <w:proofErr w:type="spellStart"/>
      <w:r w:rsidRPr="00E44118">
        <w:rPr>
          <w:rFonts w:ascii="Arial" w:hAnsi="Arial"/>
          <w:sz w:val="28"/>
          <w:szCs w:val="28"/>
        </w:rPr>
        <w:t>Стрельниковского</w:t>
      </w:r>
      <w:proofErr w:type="spellEnd"/>
      <w:r w:rsidRPr="00E44118">
        <w:rPr>
          <w:rFonts w:ascii="Arial" w:hAnsi="Arial"/>
          <w:sz w:val="28"/>
          <w:szCs w:val="28"/>
        </w:rPr>
        <w:t xml:space="preserve"> сельского поселения </w:t>
      </w:r>
      <w:proofErr w:type="spellStart"/>
      <w:r w:rsidRPr="00E44118">
        <w:rPr>
          <w:rFonts w:ascii="Arial" w:hAnsi="Arial"/>
          <w:sz w:val="28"/>
          <w:szCs w:val="28"/>
        </w:rPr>
        <w:t>Атюрьевского</w:t>
      </w:r>
      <w:proofErr w:type="spellEnd"/>
      <w:r w:rsidRPr="00E44118">
        <w:rPr>
          <w:rFonts w:ascii="Arial" w:hAnsi="Arial"/>
          <w:sz w:val="28"/>
          <w:szCs w:val="28"/>
        </w:rPr>
        <w:t xml:space="preserve"> муниципального района Республики Мордовия».</w:t>
      </w:r>
    </w:p>
    <w:p w:rsidR="00343880" w:rsidRDefault="00343880" w:rsidP="00343880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343880" w:rsidRDefault="00E44118" w:rsidP="00343880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2</w:t>
      </w:r>
      <w:r w:rsidR="008B4DA8">
        <w:rPr>
          <w:rFonts w:ascii="Times New Roman" w:eastAsia="Lucida Sans Unicode" w:hAnsi="Times New Roman" w:cs="Tahoma"/>
        </w:rPr>
        <w:t>0</w:t>
      </w:r>
      <w:r w:rsidR="00343880">
        <w:rPr>
          <w:rFonts w:ascii="Times New Roman" w:eastAsia="Lucida Sans Unicode" w:hAnsi="Times New Roman" w:cs="Tahoma"/>
        </w:rPr>
        <w:t xml:space="preserve"> </w:t>
      </w:r>
      <w:r w:rsidR="00754A21">
        <w:rPr>
          <w:rFonts w:ascii="Times New Roman" w:eastAsia="Lucida Sans Unicode" w:hAnsi="Times New Roman" w:cs="Tahoma"/>
        </w:rPr>
        <w:t>марта</w:t>
      </w:r>
      <w:r w:rsidR="00343880">
        <w:rPr>
          <w:rFonts w:ascii="Times New Roman" w:eastAsia="Lucida Sans Unicode" w:hAnsi="Times New Roman" w:cs="Tahoma"/>
        </w:rPr>
        <w:t xml:space="preserve"> 202</w:t>
      </w:r>
      <w:r w:rsidR="00754A21">
        <w:rPr>
          <w:rFonts w:ascii="Times New Roman" w:eastAsia="Lucida Sans Unicode" w:hAnsi="Times New Roman" w:cs="Tahoma"/>
        </w:rPr>
        <w:t>6</w:t>
      </w:r>
      <w:r w:rsidR="00343880">
        <w:rPr>
          <w:rFonts w:ascii="Times New Roman" w:eastAsia="Lucida Sans Unicode" w:hAnsi="Times New Roman" w:cs="Tahoma"/>
        </w:rPr>
        <w:t xml:space="preserve"> года                                                          с.</w:t>
      </w:r>
      <w:r w:rsidR="008B4DA8">
        <w:rPr>
          <w:rFonts w:ascii="Times New Roman" w:eastAsia="Lucida Sans Unicode" w:hAnsi="Times New Roman" w:cs="Tahoma"/>
        </w:rPr>
        <w:t xml:space="preserve"> </w:t>
      </w:r>
      <w:proofErr w:type="spellStart"/>
      <w:r w:rsidR="00343880">
        <w:rPr>
          <w:rFonts w:ascii="Times New Roman" w:eastAsia="Lucida Sans Unicode" w:hAnsi="Times New Roman" w:cs="Tahoma"/>
        </w:rPr>
        <w:t>Стрельниково</w:t>
      </w:r>
      <w:proofErr w:type="spellEnd"/>
    </w:p>
    <w:p w:rsidR="00343880" w:rsidRDefault="00343880" w:rsidP="00343880">
      <w:pPr>
        <w:pStyle w:val="Standard"/>
        <w:rPr>
          <w:rFonts w:ascii="Times New Roman" w:eastAsia="Lucida Sans Unicode" w:hAnsi="Times New Roman" w:cs="Tahoma"/>
        </w:rPr>
      </w:pPr>
    </w:p>
    <w:p w:rsidR="008B4DA8" w:rsidRDefault="008B4DA8" w:rsidP="00343880">
      <w:pPr>
        <w:pStyle w:val="Standard"/>
        <w:rPr>
          <w:rFonts w:ascii="Times New Roman" w:eastAsia="Lucida Sans Unicode" w:hAnsi="Times New Roman" w:cs="Tahoma"/>
        </w:rPr>
      </w:pP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 Публичные слушания были назначены постановлением администрации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A69CE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муниципального района </w:t>
      </w:r>
      <w:r w:rsidR="008B4DA8" w:rsidRPr="002A69CE">
        <w:rPr>
          <w:rFonts w:ascii="Times New Roman" w:hAnsi="Times New Roman"/>
          <w:sz w:val="26"/>
          <w:szCs w:val="26"/>
        </w:rPr>
        <w:t xml:space="preserve">РМ </w:t>
      </w:r>
      <w:r w:rsidRPr="002A69CE">
        <w:rPr>
          <w:rFonts w:ascii="Times New Roman" w:hAnsi="Times New Roman"/>
          <w:sz w:val="26"/>
          <w:szCs w:val="26"/>
        </w:rPr>
        <w:t>от 0</w:t>
      </w:r>
      <w:r w:rsidR="00E44118" w:rsidRPr="002A69CE">
        <w:rPr>
          <w:rFonts w:ascii="Times New Roman" w:hAnsi="Times New Roman"/>
          <w:sz w:val="26"/>
          <w:szCs w:val="26"/>
        </w:rPr>
        <w:t>2</w:t>
      </w:r>
      <w:r w:rsidRPr="002A69CE">
        <w:rPr>
          <w:rFonts w:ascii="Times New Roman" w:hAnsi="Times New Roman"/>
          <w:sz w:val="26"/>
          <w:szCs w:val="26"/>
        </w:rPr>
        <w:t>.03.202</w:t>
      </w:r>
      <w:r w:rsidR="00E44118" w:rsidRPr="002A69CE">
        <w:rPr>
          <w:rFonts w:ascii="Times New Roman" w:hAnsi="Times New Roman"/>
          <w:sz w:val="26"/>
          <w:szCs w:val="26"/>
        </w:rPr>
        <w:t>6г. №</w:t>
      </w:r>
      <w:r w:rsidR="004169DD" w:rsidRPr="002A69CE">
        <w:rPr>
          <w:rFonts w:ascii="Times New Roman" w:hAnsi="Times New Roman"/>
          <w:sz w:val="26"/>
          <w:szCs w:val="26"/>
        </w:rPr>
        <w:t xml:space="preserve"> </w:t>
      </w:r>
      <w:r w:rsidR="00E44118" w:rsidRPr="002A69CE">
        <w:rPr>
          <w:rFonts w:ascii="Times New Roman" w:hAnsi="Times New Roman"/>
          <w:sz w:val="26"/>
          <w:szCs w:val="26"/>
        </w:rPr>
        <w:t>8</w:t>
      </w:r>
      <w:r w:rsidRPr="002A69CE">
        <w:rPr>
          <w:rFonts w:ascii="Times New Roman" w:hAnsi="Times New Roman"/>
          <w:sz w:val="26"/>
          <w:szCs w:val="26"/>
        </w:rPr>
        <w:t>, которое было опубликовано 0</w:t>
      </w:r>
      <w:r w:rsidR="00E44118" w:rsidRPr="002A69CE">
        <w:rPr>
          <w:rFonts w:ascii="Times New Roman" w:hAnsi="Times New Roman"/>
          <w:sz w:val="26"/>
          <w:szCs w:val="26"/>
        </w:rPr>
        <w:t>2</w:t>
      </w:r>
      <w:r w:rsidRPr="002A69CE">
        <w:rPr>
          <w:rFonts w:ascii="Times New Roman" w:hAnsi="Times New Roman"/>
          <w:sz w:val="26"/>
          <w:szCs w:val="26"/>
        </w:rPr>
        <w:t>.03.202</w:t>
      </w:r>
      <w:r w:rsidR="00E44118" w:rsidRPr="002A69CE">
        <w:rPr>
          <w:rFonts w:ascii="Times New Roman" w:hAnsi="Times New Roman"/>
          <w:sz w:val="26"/>
          <w:szCs w:val="26"/>
        </w:rPr>
        <w:t>6</w:t>
      </w:r>
      <w:r w:rsidRPr="002A69CE">
        <w:rPr>
          <w:rFonts w:ascii="Times New Roman" w:hAnsi="Times New Roman"/>
          <w:sz w:val="26"/>
          <w:szCs w:val="26"/>
        </w:rPr>
        <w:t xml:space="preserve"> года в информационном бюллетене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</w:t>
      </w:r>
      <w:r w:rsidR="00E44118" w:rsidRPr="002A69CE">
        <w:rPr>
          <w:rFonts w:ascii="Times New Roman" w:hAnsi="Times New Roman"/>
          <w:sz w:val="26"/>
          <w:szCs w:val="26"/>
        </w:rPr>
        <w:t>ковского</w:t>
      </w:r>
      <w:proofErr w:type="spellEnd"/>
      <w:r w:rsidR="00E44118" w:rsidRPr="002A69CE">
        <w:rPr>
          <w:rFonts w:ascii="Times New Roman" w:hAnsi="Times New Roman"/>
          <w:sz w:val="26"/>
          <w:szCs w:val="26"/>
        </w:rPr>
        <w:t xml:space="preserve"> сельского поселения № 15</w:t>
      </w:r>
      <w:r w:rsidRPr="002A69CE">
        <w:rPr>
          <w:rFonts w:ascii="Times New Roman" w:hAnsi="Times New Roman"/>
          <w:sz w:val="26"/>
          <w:szCs w:val="26"/>
        </w:rPr>
        <w:t>.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  </w:t>
      </w:r>
      <w:r w:rsidRPr="002A69CE">
        <w:rPr>
          <w:rFonts w:ascii="Times New Roman" w:hAnsi="Times New Roman"/>
          <w:b/>
          <w:bCs/>
          <w:sz w:val="26"/>
          <w:szCs w:val="26"/>
        </w:rPr>
        <w:t>Тема публичных слушаний: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"Проект решения Совета депутатов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 "</w:t>
      </w:r>
      <w:r w:rsidR="00E44118" w:rsidRPr="002A69CE">
        <w:rPr>
          <w:rFonts w:ascii="Times New Roman" w:hAnsi="Times New Roman"/>
          <w:sz w:val="26"/>
          <w:szCs w:val="26"/>
        </w:rPr>
        <w:t>О</w:t>
      </w:r>
      <w:r w:rsidRPr="002A69CE">
        <w:rPr>
          <w:rFonts w:ascii="Times New Roman" w:hAnsi="Times New Roman"/>
          <w:sz w:val="26"/>
          <w:szCs w:val="26"/>
        </w:rPr>
        <w:t>б исполнении бюджета за 202</w:t>
      </w:r>
      <w:r w:rsidR="00E44118" w:rsidRPr="002A69CE">
        <w:rPr>
          <w:rFonts w:ascii="Times New Roman" w:hAnsi="Times New Roman"/>
          <w:sz w:val="26"/>
          <w:szCs w:val="26"/>
        </w:rPr>
        <w:t>5</w:t>
      </w:r>
      <w:r w:rsidRPr="002A69CE">
        <w:rPr>
          <w:rFonts w:ascii="Times New Roman" w:hAnsi="Times New Roman"/>
          <w:sz w:val="26"/>
          <w:szCs w:val="26"/>
        </w:rPr>
        <w:t xml:space="preserve"> </w:t>
      </w:r>
      <w:r w:rsidR="004169DD" w:rsidRPr="002A69CE">
        <w:rPr>
          <w:rFonts w:ascii="Times New Roman" w:hAnsi="Times New Roman"/>
          <w:sz w:val="26"/>
          <w:szCs w:val="26"/>
        </w:rPr>
        <w:t xml:space="preserve">финансовый </w:t>
      </w:r>
      <w:r w:rsidRPr="002A69CE">
        <w:rPr>
          <w:rFonts w:ascii="Times New Roman" w:hAnsi="Times New Roman"/>
          <w:sz w:val="26"/>
          <w:szCs w:val="26"/>
        </w:rPr>
        <w:t xml:space="preserve">год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A69CE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Мордовия.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 </w:t>
      </w:r>
      <w:r w:rsidRPr="002A69CE">
        <w:rPr>
          <w:rFonts w:ascii="Times New Roman" w:hAnsi="Times New Roman"/>
          <w:b/>
          <w:bCs/>
          <w:sz w:val="26"/>
          <w:szCs w:val="26"/>
        </w:rPr>
        <w:t>Дата и время проведения:</w:t>
      </w:r>
      <w:r w:rsidRPr="002A69CE">
        <w:rPr>
          <w:rFonts w:ascii="Times New Roman" w:hAnsi="Times New Roman"/>
          <w:sz w:val="26"/>
          <w:szCs w:val="26"/>
        </w:rPr>
        <w:t xml:space="preserve"> 20 апреля 202</w:t>
      </w:r>
      <w:r w:rsidR="00E44118" w:rsidRPr="002A69CE">
        <w:rPr>
          <w:rFonts w:ascii="Times New Roman" w:hAnsi="Times New Roman"/>
          <w:sz w:val="26"/>
          <w:szCs w:val="26"/>
        </w:rPr>
        <w:t>6</w:t>
      </w:r>
      <w:r w:rsidRPr="002A69CE">
        <w:rPr>
          <w:rFonts w:ascii="Times New Roman" w:hAnsi="Times New Roman"/>
          <w:sz w:val="26"/>
          <w:szCs w:val="26"/>
        </w:rPr>
        <w:t xml:space="preserve"> в 1</w:t>
      </w:r>
      <w:r w:rsidR="007B4C9E" w:rsidRPr="002A69CE">
        <w:rPr>
          <w:rFonts w:ascii="Times New Roman" w:hAnsi="Times New Roman"/>
          <w:sz w:val="26"/>
          <w:szCs w:val="26"/>
        </w:rPr>
        <w:t>5</w:t>
      </w:r>
      <w:r w:rsidRPr="002A69CE">
        <w:rPr>
          <w:rFonts w:ascii="Times New Roman" w:hAnsi="Times New Roman"/>
          <w:sz w:val="26"/>
          <w:szCs w:val="26"/>
        </w:rPr>
        <w:t>ч.</w:t>
      </w:r>
      <w:r w:rsidR="007B4C9E" w:rsidRPr="002A69CE">
        <w:rPr>
          <w:rFonts w:ascii="Times New Roman" w:hAnsi="Times New Roman"/>
          <w:sz w:val="26"/>
          <w:szCs w:val="26"/>
        </w:rPr>
        <w:t>0</w:t>
      </w:r>
      <w:r w:rsidRPr="002A69CE">
        <w:rPr>
          <w:rFonts w:ascii="Times New Roman" w:hAnsi="Times New Roman"/>
          <w:sz w:val="26"/>
          <w:szCs w:val="26"/>
        </w:rPr>
        <w:t>0 мин.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</w:t>
      </w:r>
      <w:r w:rsidRPr="002A69CE">
        <w:rPr>
          <w:rFonts w:ascii="Times New Roman" w:hAnsi="Times New Roman"/>
          <w:b/>
          <w:bCs/>
          <w:sz w:val="26"/>
          <w:szCs w:val="26"/>
        </w:rPr>
        <w:t xml:space="preserve"> Место проведения: </w:t>
      </w:r>
      <w:r w:rsidRPr="002A69CE">
        <w:rPr>
          <w:rFonts w:ascii="Times New Roman" w:hAnsi="Times New Roman"/>
          <w:sz w:val="26"/>
          <w:szCs w:val="26"/>
        </w:rPr>
        <w:t>Здание администрации сельского поселения, находящееся по адресу: РМ,</w:t>
      </w:r>
      <w:r w:rsidR="007B4C9E" w:rsidRPr="002A69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69CE">
        <w:rPr>
          <w:rFonts w:ascii="Times New Roman" w:hAnsi="Times New Roman"/>
          <w:sz w:val="26"/>
          <w:szCs w:val="26"/>
        </w:rPr>
        <w:t>Атюрьевский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район, с.</w:t>
      </w:r>
      <w:r w:rsidR="007B4C9E" w:rsidRPr="002A69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, ул. </w:t>
      </w:r>
      <w:proofErr w:type="gramStart"/>
      <w:r w:rsidRPr="002A69CE">
        <w:rPr>
          <w:rFonts w:ascii="Times New Roman" w:hAnsi="Times New Roman"/>
          <w:sz w:val="26"/>
          <w:szCs w:val="26"/>
        </w:rPr>
        <w:t>Садовая</w:t>
      </w:r>
      <w:proofErr w:type="gramEnd"/>
      <w:r w:rsidRPr="002A69CE">
        <w:rPr>
          <w:rFonts w:ascii="Times New Roman" w:hAnsi="Times New Roman"/>
          <w:sz w:val="26"/>
          <w:szCs w:val="26"/>
        </w:rPr>
        <w:t>, д.12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 </w:t>
      </w:r>
      <w:r w:rsidRPr="002A69CE">
        <w:rPr>
          <w:rFonts w:ascii="Times New Roman" w:hAnsi="Times New Roman"/>
          <w:b/>
          <w:bCs/>
          <w:sz w:val="26"/>
          <w:szCs w:val="26"/>
        </w:rPr>
        <w:t xml:space="preserve">Присутствовали: </w:t>
      </w:r>
      <w:r w:rsidRPr="002A69CE">
        <w:rPr>
          <w:rFonts w:ascii="Times New Roman" w:hAnsi="Times New Roman"/>
          <w:sz w:val="26"/>
          <w:szCs w:val="26"/>
        </w:rPr>
        <w:t xml:space="preserve">специалисты администрации сельского поселения, депутаты Совета депутатов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поселения, руководители</w:t>
      </w:r>
      <w:r w:rsidR="008B4DA8" w:rsidRPr="002A69CE">
        <w:rPr>
          <w:rFonts w:ascii="Times New Roman" w:hAnsi="Times New Roman"/>
          <w:sz w:val="26"/>
          <w:szCs w:val="26"/>
        </w:rPr>
        <w:t xml:space="preserve"> учреждений сельского поселения, актив села.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</w:t>
      </w:r>
      <w:r w:rsidRPr="002A69CE">
        <w:rPr>
          <w:rFonts w:ascii="Times New Roman" w:hAnsi="Times New Roman"/>
          <w:b/>
          <w:bCs/>
          <w:sz w:val="26"/>
          <w:szCs w:val="26"/>
        </w:rPr>
        <w:t>Председательствующий:</w:t>
      </w:r>
      <w:r w:rsidRPr="002A69CE">
        <w:rPr>
          <w:rFonts w:ascii="Times New Roman" w:hAnsi="Times New Roman"/>
          <w:sz w:val="26"/>
          <w:szCs w:val="26"/>
        </w:rPr>
        <w:t xml:space="preserve"> Кильдеев С.З.- глава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 </w:t>
      </w:r>
      <w:r w:rsidRPr="002A69CE">
        <w:rPr>
          <w:rFonts w:ascii="Times New Roman" w:hAnsi="Times New Roman"/>
          <w:b/>
          <w:bCs/>
          <w:sz w:val="26"/>
          <w:szCs w:val="26"/>
        </w:rPr>
        <w:t xml:space="preserve">Секретарь: </w:t>
      </w:r>
      <w:proofErr w:type="spellStart"/>
      <w:r w:rsidR="008B4DA8" w:rsidRPr="002A69CE">
        <w:rPr>
          <w:rFonts w:ascii="Times New Roman" w:hAnsi="Times New Roman"/>
          <w:sz w:val="26"/>
          <w:szCs w:val="26"/>
        </w:rPr>
        <w:t>Бриндина</w:t>
      </w:r>
      <w:proofErr w:type="spellEnd"/>
      <w:r w:rsidR="008B4DA8" w:rsidRPr="002A69CE">
        <w:rPr>
          <w:rFonts w:ascii="Times New Roman" w:hAnsi="Times New Roman"/>
          <w:sz w:val="26"/>
          <w:szCs w:val="26"/>
        </w:rPr>
        <w:t xml:space="preserve"> В.Н.</w:t>
      </w:r>
      <w:r w:rsidR="003240ED" w:rsidRPr="002A69CE">
        <w:rPr>
          <w:rFonts w:ascii="Times New Roman" w:hAnsi="Times New Roman"/>
          <w:sz w:val="26"/>
          <w:szCs w:val="26"/>
        </w:rPr>
        <w:t xml:space="preserve">-  главный бухгалтер  </w:t>
      </w:r>
      <w:r w:rsidRPr="002A69C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 </w:t>
      </w:r>
      <w:r w:rsidRPr="002A69CE">
        <w:rPr>
          <w:rFonts w:ascii="Times New Roman" w:hAnsi="Times New Roman"/>
          <w:b/>
          <w:bCs/>
          <w:sz w:val="26"/>
          <w:szCs w:val="26"/>
        </w:rPr>
        <w:t>Слушали:</w:t>
      </w:r>
      <w:r w:rsidRPr="002A69CE">
        <w:rPr>
          <w:rFonts w:ascii="Times New Roman" w:hAnsi="Times New Roman"/>
          <w:sz w:val="26"/>
          <w:szCs w:val="26"/>
        </w:rPr>
        <w:t xml:space="preserve"> Кильдеева С.З.-  главу 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</w:t>
      </w:r>
      <w:r w:rsidR="004169DD" w:rsidRPr="002A69CE">
        <w:rPr>
          <w:rFonts w:ascii="Times New Roman" w:hAnsi="Times New Roman"/>
          <w:sz w:val="26"/>
          <w:szCs w:val="26"/>
        </w:rPr>
        <w:t>селения. Он</w:t>
      </w:r>
      <w:r w:rsidRPr="002A69CE">
        <w:rPr>
          <w:rFonts w:ascii="Times New Roman" w:hAnsi="Times New Roman"/>
          <w:sz w:val="26"/>
          <w:szCs w:val="26"/>
        </w:rPr>
        <w:t xml:space="preserve"> пояснил, что предложения по проекту решения Совета депутатов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A69CE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муниципального район</w:t>
      </w:r>
      <w:r w:rsidR="007B4C9E" w:rsidRPr="002A69CE">
        <w:rPr>
          <w:rFonts w:ascii="Times New Roman" w:hAnsi="Times New Roman"/>
          <w:sz w:val="26"/>
          <w:szCs w:val="26"/>
        </w:rPr>
        <w:t>а "Об исполнении бюджета за 2025</w:t>
      </w:r>
      <w:r w:rsidR="004169DD" w:rsidRPr="002A69CE">
        <w:rPr>
          <w:rFonts w:ascii="Times New Roman" w:hAnsi="Times New Roman"/>
          <w:sz w:val="26"/>
          <w:szCs w:val="26"/>
        </w:rPr>
        <w:t xml:space="preserve"> финансовый</w:t>
      </w:r>
      <w:r w:rsidRPr="002A69CE">
        <w:rPr>
          <w:rFonts w:ascii="Times New Roman" w:hAnsi="Times New Roman"/>
          <w:sz w:val="26"/>
          <w:szCs w:val="26"/>
        </w:rPr>
        <w:t xml:space="preserve"> год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A69CE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принимались администрацией сельс</w:t>
      </w:r>
      <w:r w:rsidR="007B4C9E" w:rsidRPr="002A69CE">
        <w:rPr>
          <w:rFonts w:ascii="Times New Roman" w:hAnsi="Times New Roman"/>
          <w:sz w:val="26"/>
          <w:szCs w:val="26"/>
        </w:rPr>
        <w:t>кого поселения до 20 апреля 2026</w:t>
      </w:r>
      <w:r w:rsidRPr="002A69CE">
        <w:rPr>
          <w:rFonts w:ascii="Times New Roman" w:hAnsi="Times New Roman"/>
          <w:sz w:val="26"/>
          <w:szCs w:val="26"/>
        </w:rPr>
        <w:t xml:space="preserve"> года. В указанный срок предложений не поступало.</w:t>
      </w: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</w:p>
    <w:p w:rsidR="00343880" w:rsidRPr="002A69CE" w:rsidRDefault="00343880" w:rsidP="00343880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2A69CE">
        <w:rPr>
          <w:rFonts w:ascii="Times New Roman" w:hAnsi="Times New Roman"/>
          <w:sz w:val="26"/>
          <w:szCs w:val="26"/>
        </w:rPr>
        <w:t xml:space="preserve">  </w:t>
      </w:r>
      <w:r w:rsidRPr="002A69CE">
        <w:rPr>
          <w:rFonts w:ascii="Times New Roman" w:hAnsi="Times New Roman"/>
          <w:b/>
          <w:bCs/>
          <w:sz w:val="26"/>
          <w:szCs w:val="26"/>
        </w:rPr>
        <w:t xml:space="preserve">Решили: </w:t>
      </w:r>
      <w:r w:rsidRPr="002A69CE">
        <w:rPr>
          <w:rFonts w:ascii="Times New Roman" w:hAnsi="Times New Roman"/>
          <w:sz w:val="26"/>
          <w:szCs w:val="26"/>
        </w:rPr>
        <w:t xml:space="preserve">вынести проект решения Совета депутатов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  " Об исполнении бюджета за 202</w:t>
      </w:r>
      <w:r w:rsidR="007B4C9E" w:rsidRPr="002A69CE">
        <w:rPr>
          <w:rFonts w:ascii="Times New Roman" w:hAnsi="Times New Roman"/>
          <w:sz w:val="26"/>
          <w:szCs w:val="26"/>
        </w:rPr>
        <w:t>5</w:t>
      </w:r>
      <w:r w:rsidR="002A69CE">
        <w:rPr>
          <w:rFonts w:ascii="Times New Roman" w:hAnsi="Times New Roman"/>
          <w:sz w:val="26"/>
          <w:szCs w:val="26"/>
        </w:rPr>
        <w:t xml:space="preserve"> </w:t>
      </w:r>
      <w:r w:rsidR="002A69CE" w:rsidRPr="002A69CE">
        <w:rPr>
          <w:rFonts w:ascii="Times New Roman" w:hAnsi="Times New Roman"/>
          <w:sz w:val="26"/>
          <w:szCs w:val="26"/>
        </w:rPr>
        <w:t>финансовый</w:t>
      </w:r>
      <w:r w:rsidRPr="002A69CE">
        <w:rPr>
          <w:rFonts w:ascii="Times New Roman" w:hAnsi="Times New Roman"/>
          <w:sz w:val="26"/>
          <w:szCs w:val="26"/>
        </w:rPr>
        <w:t xml:space="preserve"> год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A69CE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Мордовия» на обсуждение в ближайшей сессии Совета депутатов </w:t>
      </w:r>
      <w:proofErr w:type="spellStart"/>
      <w:r w:rsidRPr="002A69CE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2A69CE">
        <w:rPr>
          <w:rFonts w:ascii="Times New Roman" w:hAnsi="Times New Roman"/>
          <w:sz w:val="26"/>
          <w:szCs w:val="26"/>
        </w:rPr>
        <w:t xml:space="preserve">  сельского поселения.</w:t>
      </w:r>
    </w:p>
    <w:p w:rsidR="00343880" w:rsidRPr="002A69CE" w:rsidRDefault="00343880" w:rsidP="00343880">
      <w:pPr>
        <w:pStyle w:val="Standard"/>
        <w:rPr>
          <w:rFonts w:ascii="Times New Roman" w:eastAsia="Lucida Sans Unicode" w:hAnsi="Times New Roman" w:cs="Tahoma"/>
          <w:sz w:val="26"/>
          <w:szCs w:val="26"/>
        </w:rPr>
      </w:pPr>
    </w:p>
    <w:p w:rsidR="00343880" w:rsidRPr="002A69CE" w:rsidRDefault="00343880" w:rsidP="00343880">
      <w:pPr>
        <w:pStyle w:val="Standard"/>
        <w:rPr>
          <w:rFonts w:ascii="Times New Roman" w:eastAsia="Lucida Sans Unicode" w:hAnsi="Times New Roman" w:cs="Tahoma"/>
          <w:sz w:val="26"/>
          <w:szCs w:val="26"/>
        </w:rPr>
      </w:pPr>
    </w:p>
    <w:p w:rsidR="00343880" w:rsidRPr="002A69CE" w:rsidRDefault="00343880" w:rsidP="00343880">
      <w:pPr>
        <w:pStyle w:val="Standard"/>
        <w:rPr>
          <w:rFonts w:ascii="Times New Roman" w:eastAsia="Lucida Sans Unicode" w:hAnsi="Times New Roman" w:cs="Tahoma"/>
          <w:sz w:val="26"/>
          <w:szCs w:val="26"/>
        </w:rPr>
      </w:pPr>
    </w:p>
    <w:p w:rsidR="00343880" w:rsidRDefault="00343880" w:rsidP="00343880">
      <w:pPr>
        <w:pStyle w:val="Standard"/>
        <w:rPr>
          <w:rFonts w:ascii="Times New Roman" w:eastAsia="Lucida Sans Unicode" w:hAnsi="Times New Roman" w:cs="Tahoma"/>
        </w:rPr>
      </w:pPr>
    </w:p>
    <w:p w:rsidR="00343880" w:rsidRDefault="00343880" w:rsidP="00343880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343880" w:rsidRDefault="00343880" w:rsidP="00343880">
      <w:pPr>
        <w:pStyle w:val="Standard"/>
        <w:rPr>
          <w:rFonts w:ascii="Times New Roman" w:eastAsia="Lucida Sans Unicode" w:hAnsi="Times New Roman" w:cs="Tahoma"/>
        </w:rPr>
      </w:pPr>
    </w:p>
    <w:p w:rsidR="002A69CE" w:rsidRPr="009F75BD" w:rsidRDefault="00343880" w:rsidP="009F75BD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Секретарь                                        </w:t>
      </w:r>
      <w:r w:rsidR="003240ED">
        <w:rPr>
          <w:rFonts w:ascii="Times New Roman" w:eastAsia="Lucida Sans Unicode" w:hAnsi="Times New Roman" w:cs="Tahoma"/>
        </w:rPr>
        <w:t xml:space="preserve">                  </w:t>
      </w:r>
      <w:proofErr w:type="spellStart"/>
      <w:r w:rsidR="003240ED">
        <w:rPr>
          <w:rFonts w:ascii="Times New Roman" w:eastAsia="Lucida Sans Unicode" w:hAnsi="Times New Roman" w:cs="Tahoma"/>
        </w:rPr>
        <w:t>Брындина</w:t>
      </w:r>
      <w:proofErr w:type="spellEnd"/>
      <w:r w:rsidR="003240ED">
        <w:rPr>
          <w:rFonts w:ascii="Times New Roman" w:eastAsia="Lucida Sans Unicode" w:hAnsi="Times New Roman" w:cs="Tahoma"/>
        </w:rPr>
        <w:t xml:space="preserve"> В.</w:t>
      </w:r>
      <w:r w:rsidR="009F75BD">
        <w:rPr>
          <w:rFonts w:ascii="Times New Roman" w:eastAsia="Lucida Sans Unicode" w:hAnsi="Times New Roman" w:cs="Tahoma"/>
        </w:rPr>
        <w:t>Н.</w:t>
      </w:r>
    </w:p>
    <w:p w:rsidR="00343880" w:rsidRDefault="00343880" w:rsidP="00F4622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7B4C9E" w:rsidRPr="007B4C9E">
        <w:rPr>
          <w:rFonts w:ascii="Times New Roman" w:hAnsi="Times New Roman"/>
          <w:b/>
          <w:bCs/>
          <w:sz w:val="32"/>
          <w:szCs w:val="32"/>
        </w:rPr>
        <w:t xml:space="preserve">                                                                                           </w:t>
      </w:r>
      <w:r w:rsidRPr="007B4C9E">
        <w:rPr>
          <w:rFonts w:ascii="Times New Roman" w:hAnsi="Times New Roman"/>
          <w:b/>
          <w:bCs/>
          <w:sz w:val="32"/>
          <w:szCs w:val="32"/>
        </w:rPr>
        <w:t xml:space="preserve">                                                                                       </w:t>
      </w:r>
    </w:p>
    <w:p w:rsidR="00343880" w:rsidRDefault="00343880" w:rsidP="00343880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:rsidR="00343880" w:rsidRPr="009F75BD" w:rsidRDefault="00343880" w:rsidP="009F75BD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9F75BD">
        <w:rPr>
          <w:rFonts w:ascii="Arial" w:hAnsi="Arial" w:cs="Arial"/>
          <w:b/>
          <w:bCs/>
          <w:sz w:val="32"/>
          <w:szCs w:val="32"/>
        </w:rPr>
        <w:t>СОВЕТ ДЕПУТАТОВ</w:t>
      </w:r>
    </w:p>
    <w:p w:rsidR="00343880" w:rsidRPr="009F75BD" w:rsidRDefault="00343880" w:rsidP="009F75BD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9F75BD">
        <w:rPr>
          <w:rFonts w:ascii="Arial" w:hAnsi="Arial" w:cs="Arial"/>
          <w:b/>
          <w:bCs/>
          <w:sz w:val="32"/>
          <w:szCs w:val="32"/>
        </w:rPr>
        <w:t>СТРЕЛЬНИКОВСКОГО СЕЛЬСКОГО ПОСЕЛЕНИЯ</w:t>
      </w:r>
    </w:p>
    <w:p w:rsidR="00343880" w:rsidRPr="009F75BD" w:rsidRDefault="00343880" w:rsidP="009F75BD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9F75BD">
        <w:rPr>
          <w:rFonts w:ascii="Arial" w:hAnsi="Arial" w:cs="Arial"/>
          <w:b/>
          <w:bCs/>
          <w:sz w:val="32"/>
          <w:szCs w:val="32"/>
        </w:rPr>
        <w:t>АТЮРЬЕВСКОГО МУНИЦИПАЛЬНОГО РАЙОНА</w:t>
      </w:r>
    </w:p>
    <w:p w:rsidR="00343880" w:rsidRPr="009F75BD" w:rsidRDefault="00343880" w:rsidP="009F75BD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9F75BD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343880" w:rsidRPr="009F75BD" w:rsidRDefault="00343880" w:rsidP="009F75BD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</w:p>
    <w:p w:rsidR="00343880" w:rsidRDefault="00343880" w:rsidP="00BF1EE2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  <w:r w:rsidRPr="009F75BD">
        <w:rPr>
          <w:rFonts w:ascii="Arial" w:hAnsi="Arial" w:cs="Arial"/>
          <w:b/>
          <w:bCs/>
          <w:sz w:val="32"/>
          <w:szCs w:val="32"/>
        </w:rPr>
        <w:t>РЕШЕНИЕ</w:t>
      </w:r>
    </w:p>
    <w:p w:rsidR="00BF1EE2" w:rsidRPr="00BF1EE2" w:rsidRDefault="00BF1EE2" w:rsidP="00BF1EE2">
      <w:pPr>
        <w:pStyle w:val="a4"/>
        <w:jc w:val="center"/>
        <w:rPr>
          <w:rFonts w:ascii="Arial" w:hAnsi="Arial" w:cs="Arial"/>
          <w:b/>
          <w:bCs/>
          <w:sz w:val="32"/>
          <w:szCs w:val="32"/>
        </w:rPr>
      </w:pPr>
    </w:p>
    <w:p w:rsidR="00343880" w:rsidRPr="009F75BD" w:rsidRDefault="009F75BD" w:rsidP="009F75BD">
      <w:pPr>
        <w:spacing w:line="240" w:lineRule="auto"/>
        <w:ind w:right="-239"/>
        <w:jc w:val="center"/>
        <w:rPr>
          <w:rFonts w:ascii="Arial" w:hAnsi="Arial" w:cs="Arial"/>
          <w:b/>
          <w:sz w:val="32"/>
          <w:szCs w:val="32"/>
        </w:rPr>
      </w:pPr>
      <w:r w:rsidRPr="009F75BD">
        <w:rPr>
          <w:rFonts w:ascii="Arial" w:hAnsi="Arial" w:cs="Arial"/>
          <w:b/>
          <w:sz w:val="32"/>
          <w:szCs w:val="32"/>
        </w:rPr>
        <w:t>от 26.03.2026г. №</w:t>
      </w:r>
      <w:r w:rsidR="00F4622A">
        <w:rPr>
          <w:rFonts w:ascii="Arial" w:hAnsi="Arial" w:cs="Arial"/>
          <w:b/>
          <w:sz w:val="32"/>
          <w:szCs w:val="32"/>
        </w:rPr>
        <w:t xml:space="preserve"> </w:t>
      </w:r>
      <w:r w:rsidRPr="009F75BD">
        <w:rPr>
          <w:rFonts w:ascii="Arial" w:hAnsi="Arial" w:cs="Arial"/>
          <w:b/>
          <w:sz w:val="32"/>
          <w:szCs w:val="32"/>
        </w:rPr>
        <w:t>98</w:t>
      </w:r>
    </w:p>
    <w:p w:rsidR="00343880" w:rsidRPr="007B4C9E" w:rsidRDefault="007B4C9E" w:rsidP="009F75BD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F75BD">
        <w:rPr>
          <w:rFonts w:ascii="Arial" w:hAnsi="Arial" w:cs="Arial"/>
          <w:b/>
          <w:bCs/>
          <w:sz w:val="32"/>
          <w:szCs w:val="32"/>
        </w:rPr>
        <w:t>«ОБ ИСПОЛНЕНИИ БЮДЖЕТА СТРЕЛЬНИКОВСКОГО СЕЛЬСКОГО ПОСЕЛЕНИЯ АТЮРЬЕВСКОГО МУНИЦИПАЛЬНОГО РАЙОНА РЕСПУБЛИКИ МОРДОВИЯ ЗА 2025 ГОДА</w:t>
      </w:r>
      <w:r w:rsidRPr="007B4C9E">
        <w:rPr>
          <w:rFonts w:ascii="Arial" w:hAnsi="Arial" w:cs="Arial"/>
          <w:b/>
          <w:bCs/>
          <w:sz w:val="32"/>
          <w:szCs w:val="32"/>
        </w:rPr>
        <w:t>»</w:t>
      </w:r>
    </w:p>
    <w:p w:rsidR="00343880" w:rsidRDefault="00343880" w:rsidP="00343880">
      <w:pPr>
        <w:jc w:val="center"/>
        <w:rPr>
          <w:b/>
          <w:bCs/>
          <w:sz w:val="26"/>
          <w:szCs w:val="26"/>
        </w:rPr>
      </w:pPr>
    </w:p>
    <w:p w:rsidR="00343880" w:rsidRPr="007B4C9E" w:rsidRDefault="00343880" w:rsidP="007B4C9E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B4C9E">
        <w:rPr>
          <w:rFonts w:ascii="Arial" w:hAnsi="Arial" w:cs="Arial"/>
          <w:sz w:val="24"/>
          <w:szCs w:val="24"/>
        </w:rPr>
        <w:t xml:space="preserve">Руководствуясь Уставом </w:t>
      </w:r>
      <w:proofErr w:type="spellStart"/>
      <w:r w:rsidRPr="007B4C9E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B4C9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B4C9E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B4C9E">
        <w:rPr>
          <w:rFonts w:ascii="Arial" w:hAnsi="Arial" w:cs="Arial"/>
          <w:sz w:val="24"/>
          <w:szCs w:val="24"/>
        </w:rPr>
        <w:t xml:space="preserve"> муниципального района Положением «О бюджетном процессе» Совет депутатов </w:t>
      </w:r>
      <w:proofErr w:type="spellStart"/>
      <w:r w:rsidRPr="007B4C9E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B4C9E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B4C9E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B4C9E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B4C9E">
        <w:rPr>
          <w:rFonts w:ascii="Arial" w:hAnsi="Arial" w:cs="Arial"/>
          <w:b/>
          <w:sz w:val="24"/>
          <w:szCs w:val="24"/>
        </w:rPr>
        <w:t>решает:</w:t>
      </w:r>
    </w:p>
    <w:p w:rsidR="00343880" w:rsidRPr="007B4C9E" w:rsidRDefault="00343880" w:rsidP="007B4C9E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4C9E">
        <w:rPr>
          <w:rFonts w:ascii="Arial" w:hAnsi="Arial" w:cs="Arial"/>
          <w:sz w:val="24"/>
          <w:szCs w:val="24"/>
        </w:rPr>
        <w:t xml:space="preserve">1.Утвердить отчет об исполнении бюджета </w:t>
      </w:r>
      <w:proofErr w:type="spellStart"/>
      <w:r w:rsidRPr="007B4C9E">
        <w:rPr>
          <w:rFonts w:ascii="Arial" w:hAnsi="Arial" w:cs="Arial"/>
          <w:sz w:val="24"/>
          <w:szCs w:val="24"/>
        </w:rPr>
        <w:t>Стрельниковск</w:t>
      </w:r>
      <w:r w:rsidR="007B4C9E" w:rsidRPr="007B4C9E">
        <w:rPr>
          <w:rFonts w:ascii="Arial" w:hAnsi="Arial" w:cs="Arial"/>
          <w:sz w:val="24"/>
          <w:szCs w:val="24"/>
        </w:rPr>
        <w:t>ого</w:t>
      </w:r>
      <w:proofErr w:type="spellEnd"/>
      <w:r w:rsidR="007B4C9E" w:rsidRPr="007B4C9E">
        <w:rPr>
          <w:rFonts w:ascii="Arial" w:hAnsi="Arial" w:cs="Arial"/>
          <w:sz w:val="24"/>
          <w:szCs w:val="24"/>
        </w:rPr>
        <w:t xml:space="preserve"> сельского поселения за  2025</w:t>
      </w:r>
      <w:r w:rsidRPr="007B4C9E">
        <w:rPr>
          <w:rFonts w:ascii="Arial" w:hAnsi="Arial" w:cs="Arial"/>
          <w:sz w:val="24"/>
          <w:szCs w:val="24"/>
        </w:rPr>
        <w:t xml:space="preserve"> </w:t>
      </w:r>
      <w:r w:rsidR="009F75BD">
        <w:rPr>
          <w:rFonts w:ascii="Arial" w:hAnsi="Arial" w:cs="Arial"/>
          <w:sz w:val="24"/>
          <w:szCs w:val="24"/>
        </w:rPr>
        <w:t>финансовый год</w:t>
      </w:r>
      <w:r w:rsidR="007B4C9E" w:rsidRPr="007B4C9E">
        <w:rPr>
          <w:rFonts w:ascii="Arial" w:hAnsi="Arial" w:cs="Arial"/>
          <w:sz w:val="24"/>
          <w:szCs w:val="24"/>
        </w:rPr>
        <w:t>, по доходам  в сумме 2218,8</w:t>
      </w:r>
      <w:r w:rsidRPr="007B4C9E">
        <w:rPr>
          <w:rFonts w:ascii="Arial" w:hAnsi="Arial" w:cs="Arial"/>
          <w:sz w:val="24"/>
          <w:szCs w:val="24"/>
        </w:rPr>
        <w:t xml:space="preserve"> тыс. р</w:t>
      </w:r>
      <w:r w:rsidR="007B4C9E" w:rsidRPr="007B4C9E">
        <w:rPr>
          <w:rFonts w:ascii="Arial" w:hAnsi="Arial" w:cs="Arial"/>
          <w:sz w:val="24"/>
          <w:szCs w:val="24"/>
        </w:rPr>
        <w:t>ублей и расходам в сумме  2164,7</w:t>
      </w:r>
      <w:r w:rsidRPr="007B4C9E">
        <w:rPr>
          <w:rFonts w:ascii="Arial" w:hAnsi="Arial" w:cs="Arial"/>
          <w:sz w:val="24"/>
          <w:szCs w:val="24"/>
        </w:rPr>
        <w:t>тыс. рублей.</w:t>
      </w:r>
    </w:p>
    <w:p w:rsidR="00343880" w:rsidRPr="007B4C9E" w:rsidRDefault="00343880" w:rsidP="007B4C9E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4C9E">
        <w:rPr>
          <w:rFonts w:ascii="Arial" w:hAnsi="Arial" w:cs="Arial"/>
          <w:sz w:val="24"/>
          <w:szCs w:val="24"/>
        </w:rPr>
        <w:t>2. Утвердить  фактическое  пос</w:t>
      </w:r>
      <w:r w:rsidR="007B4C9E" w:rsidRPr="007B4C9E">
        <w:rPr>
          <w:rFonts w:ascii="Arial" w:hAnsi="Arial" w:cs="Arial"/>
          <w:sz w:val="24"/>
          <w:szCs w:val="24"/>
        </w:rPr>
        <w:t>тупление  доходов в сумме 2201,1</w:t>
      </w:r>
      <w:r w:rsidRPr="007B4C9E">
        <w:rPr>
          <w:rFonts w:ascii="Arial" w:hAnsi="Arial" w:cs="Arial"/>
          <w:sz w:val="24"/>
          <w:szCs w:val="24"/>
        </w:rPr>
        <w:t xml:space="preserve"> тыс</w:t>
      </w:r>
      <w:proofErr w:type="gramStart"/>
      <w:r w:rsidRPr="007B4C9E">
        <w:rPr>
          <w:rFonts w:ascii="Arial" w:hAnsi="Arial" w:cs="Arial"/>
          <w:sz w:val="24"/>
          <w:szCs w:val="24"/>
        </w:rPr>
        <w:t>.р</w:t>
      </w:r>
      <w:proofErr w:type="gramEnd"/>
      <w:r w:rsidRPr="007B4C9E">
        <w:rPr>
          <w:rFonts w:ascii="Arial" w:hAnsi="Arial" w:cs="Arial"/>
          <w:sz w:val="24"/>
          <w:szCs w:val="24"/>
        </w:rPr>
        <w:t xml:space="preserve">уб. </w:t>
      </w:r>
      <w:proofErr w:type="spellStart"/>
      <w:r w:rsidRPr="007B4C9E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B4C9E">
        <w:rPr>
          <w:rFonts w:ascii="Arial" w:hAnsi="Arial" w:cs="Arial"/>
          <w:sz w:val="24"/>
          <w:szCs w:val="24"/>
        </w:rPr>
        <w:t xml:space="preserve">  сельского  поселения в  202</w:t>
      </w:r>
      <w:r w:rsidR="007B4C9E" w:rsidRPr="007B4C9E">
        <w:rPr>
          <w:rFonts w:ascii="Arial" w:hAnsi="Arial" w:cs="Arial"/>
          <w:sz w:val="24"/>
          <w:szCs w:val="24"/>
        </w:rPr>
        <w:t>5</w:t>
      </w:r>
      <w:r w:rsidRPr="007B4C9E">
        <w:rPr>
          <w:rFonts w:ascii="Arial" w:hAnsi="Arial" w:cs="Arial"/>
          <w:sz w:val="24"/>
          <w:szCs w:val="24"/>
        </w:rPr>
        <w:t xml:space="preserve"> года  по  основным  видам  согласно раздела 1 (Доходы бюджета) отчета об исполнении бюджета за   202</w:t>
      </w:r>
      <w:r w:rsidR="007B4C9E" w:rsidRPr="007B4C9E">
        <w:rPr>
          <w:rFonts w:ascii="Arial" w:hAnsi="Arial" w:cs="Arial"/>
          <w:sz w:val="24"/>
          <w:szCs w:val="24"/>
        </w:rPr>
        <w:t>5</w:t>
      </w:r>
      <w:r w:rsidRPr="007B4C9E">
        <w:rPr>
          <w:rFonts w:ascii="Arial" w:hAnsi="Arial" w:cs="Arial"/>
          <w:sz w:val="24"/>
          <w:szCs w:val="24"/>
        </w:rPr>
        <w:t xml:space="preserve"> года.</w:t>
      </w:r>
    </w:p>
    <w:p w:rsidR="00343880" w:rsidRPr="007B4C9E" w:rsidRDefault="00343880" w:rsidP="007B4C9E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4C9E">
        <w:rPr>
          <w:rFonts w:ascii="Arial" w:hAnsi="Arial" w:cs="Arial"/>
          <w:sz w:val="24"/>
          <w:szCs w:val="24"/>
        </w:rPr>
        <w:t>3. Утвердить распред</w:t>
      </w:r>
      <w:r w:rsidR="007B4C9E" w:rsidRPr="007B4C9E">
        <w:rPr>
          <w:rFonts w:ascii="Arial" w:hAnsi="Arial" w:cs="Arial"/>
          <w:sz w:val="24"/>
          <w:szCs w:val="24"/>
        </w:rPr>
        <w:t>еление  расходов  в сумме 2154,2</w:t>
      </w:r>
      <w:r w:rsidRPr="007B4C9E">
        <w:rPr>
          <w:rFonts w:ascii="Arial" w:hAnsi="Arial" w:cs="Arial"/>
          <w:sz w:val="24"/>
          <w:szCs w:val="24"/>
        </w:rPr>
        <w:t xml:space="preserve"> тыс. руб. бюджета</w:t>
      </w:r>
      <w:r w:rsidR="007B4C9E" w:rsidRPr="007B4C9E">
        <w:rPr>
          <w:rFonts w:ascii="Arial" w:hAnsi="Arial" w:cs="Arial"/>
          <w:sz w:val="24"/>
          <w:szCs w:val="24"/>
        </w:rPr>
        <w:t xml:space="preserve">  сельского  поселения  за  2025</w:t>
      </w:r>
      <w:r w:rsidRPr="007B4C9E">
        <w:rPr>
          <w:rFonts w:ascii="Arial" w:hAnsi="Arial" w:cs="Arial"/>
          <w:sz w:val="24"/>
          <w:szCs w:val="24"/>
        </w:rPr>
        <w:t xml:space="preserve"> года  </w:t>
      </w:r>
      <w:proofErr w:type="gramStart"/>
      <w:r w:rsidRPr="007B4C9E">
        <w:rPr>
          <w:rFonts w:ascii="Arial" w:hAnsi="Arial" w:cs="Arial"/>
          <w:sz w:val="24"/>
          <w:szCs w:val="24"/>
        </w:rPr>
        <w:t>согласно раздела</w:t>
      </w:r>
      <w:proofErr w:type="gramEnd"/>
      <w:r w:rsidRPr="007B4C9E">
        <w:rPr>
          <w:rFonts w:ascii="Arial" w:hAnsi="Arial" w:cs="Arial"/>
          <w:sz w:val="24"/>
          <w:szCs w:val="24"/>
        </w:rPr>
        <w:t xml:space="preserve"> 2 (Расходы бюджета) отчета</w:t>
      </w:r>
      <w:r w:rsidR="007B4C9E" w:rsidRPr="007B4C9E">
        <w:rPr>
          <w:rFonts w:ascii="Arial" w:hAnsi="Arial" w:cs="Arial"/>
          <w:sz w:val="24"/>
          <w:szCs w:val="24"/>
        </w:rPr>
        <w:t xml:space="preserve"> по исполнению бюджета за   2025</w:t>
      </w:r>
      <w:r w:rsidRPr="007B4C9E">
        <w:rPr>
          <w:rFonts w:ascii="Arial" w:hAnsi="Arial" w:cs="Arial"/>
          <w:sz w:val="24"/>
          <w:szCs w:val="24"/>
        </w:rPr>
        <w:t xml:space="preserve"> года.</w:t>
      </w:r>
    </w:p>
    <w:p w:rsidR="00343880" w:rsidRPr="007B4C9E" w:rsidRDefault="00343880" w:rsidP="007B4C9E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B4C9E">
        <w:rPr>
          <w:rFonts w:ascii="Arial" w:hAnsi="Arial" w:cs="Arial"/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343880" w:rsidRPr="007B4C9E" w:rsidRDefault="00343880" w:rsidP="007B4C9E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43880" w:rsidRDefault="00343880" w:rsidP="007B4C9E"/>
    <w:p w:rsidR="00343880" w:rsidRDefault="00343880" w:rsidP="00343880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343880" w:rsidRDefault="00343880" w:rsidP="00343880">
      <w:pPr>
        <w:tabs>
          <w:tab w:val="left" w:pos="940"/>
        </w:tabs>
        <w:rPr>
          <w:sz w:val="28"/>
          <w:szCs w:val="28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/>
    <w:p w:rsidR="00343880" w:rsidRDefault="00343880" w:rsidP="00343880">
      <w:pPr>
        <w:rPr>
          <w:b/>
          <w:sz w:val="28"/>
          <w:szCs w:val="20"/>
        </w:rPr>
      </w:pPr>
    </w:p>
    <w:p w:rsidR="00343880" w:rsidRDefault="00343880" w:rsidP="0034388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ЗАКЛЮЧЕНИЕ</w:t>
      </w:r>
    </w:p>
    <w:p w:rsidR="00343880" w:rsidRDefault="00343880" w:rsidP="0034388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Ревизионной комиссии </w:t>
      </w: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района  на проект  решения сессии  «Об исполнении  бюджета  </w:t>
      </w:r>
      <w:proofErr w:type="spellStart"/>
      <w:r>
        <w:rPr>
          <w:b/>
          <w:sz w:val="28"/>
          <w:szCs w:val="20"/>
        </w:rPr>
        <w:t>Стрельниковского</w:t>
      </w:r>
      <w:proofErr w:type="spellEnd"/>
      <w:r>
        <w:rPr>
          <w:b/>
          <w:sz w:val="28"/>
          <w:szCs w:val="20"/>
        </w:rPr>
        <w:t xml:space="preserve"> сельского поселения </w:t>
      </w:r>
    </w:p>
    <w:p w:rsidR="00343880" w:rsidRDefault="00343880" w:rsidP="0034388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муниципального района Республики Мордовия</w:t>
      </w:r>
    </w:p>
    <w:p w:rsidR="00343880" w:rsidRDefault="00343880" w:rsidP="00343880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за 202</w:t>
      </w:r>
      <w:r w:rsidR="009F75BD">
        <w:rPr>
          <w:b/>
          <w:sz w:val="28"/>
          <w:szCs w:val="20"/>
        </w:rPr>
        <w:t>5 финансовый</w:t>
      </w:r>
      <w:r>
        <w:rPr>
          <w:b/>
          <w:sz w:val="28"/>
          <w:szCs w:val="20"/>
        </w:rPr>
        <w:t xml:space="preserve"> год»</w:t>
      </w:r>
    </w:p>
    <w:p w:rsidR="00343880" w:rsidRDefault="00343880" w:rsidP="00343880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Рассмотрев отчет 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</w:t>
      </w:r>
      <w:r w:rsidR="009F75BD">
        <w:rPr>
          <w:bCs/>
          <w:sz w:val="28"/>
          <w:szCs w:val="28"/>
        </w:rPr>
        <w:t>йона Республики Мордовия за 2025</w:t>
      </w:r>
      <w:proofErr w:type="gramEnd"/>
      <w:r w:rsidR="009F75BD">
        <w:rPr>
          <w:bCs/>
          <w:sz w:val="28"/>
          <w:szCs w:val="28"/>
        </w:rPr>
        <w:t xml:space="preserve"> финансовый </w:t>
      </w:r>
      <w:r>
        <w:rPr>
          <w:bCs/>
          <w:sz w:val="28"/>
          <w:szCs w:val="28"/>
        </w:rPr>
        <w:t xml:space="preserve">год, представленный администрацией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отмечает следующее:</w:t>
      </w:r>
    </w:p>
    <w:p w:rsidR="00343880" w:rsidRDefault="00343880" w:rsidP="00343880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Основные показатели исполнения   бюджета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202</w:t>
      </w:r>
      <w:r w:rsidR="009F75BD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</w:t>
      </w:r>
    </w:p>
    <w:p w:rsidR="00343880" w:rsidRDefault="00343880" w:rsidP="0034388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основных показателей  бюджета за 202</w:t>
      </w:r>
      <w:r w:rsidR="009F75BD">
        <w:rPr>
          <w:sz w:val="28"/>
          <w:szCs w:val="28"/>
        </w:rPr>
        <w:t>5</w:t>
      </w:r>
      <w:r>
        <w:rPr>
          <w:sz w:val="28"/>
          <w:szCs w:val="28"/>
        </w:rPr>
        <w:t xml:space="preserve"> год  характеризуются следующими данными:</w:t>
      </w: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343880" w:rsidTr="003C004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880" w:rsidRDefault="00343880" w:rsidP="003C004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343880" w:rsidRDefault="00343880" w:rsidP="003C004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880" w:rsidRDefault="00343880" w:rsidP="003C004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343880" w:rsidRDefault="00343880" w:rsidP="003C004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 2024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880" w:rsidRDefault="00343880" w:rsidP="003C004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Кассовое исполнение за 2024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880" w:rsidRDefault="00343880" w:rsidP="003C0041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343880" w:rsidTr="003C0041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343880" w:rsidTr="003C0041">
        <w:trPr>
          <w:trHeight w:val="56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9F75BD" w:rsidP="003C0041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32"/>
                <w:szCs w:val="20"/>
                <w:lang w:eastAsia="en-US"/>
              </w:rPr>
            </w:pPr>
            <w:r>
              <w:rPr>
                <w:iCs/>
                <w:sz w:val="32"/>
                <w:szCs w:val="20"/>
                <w:lang w:eastAsia="en-US"/>
              </w:rPr>
              <w:t>2218</w:t>
            </w:r>
            <w:r w:rsidR="00343880">
              <w:rPr>
                <w:iCs/>
                <w:sz w:val="32"/>
                <w:szCs w:val="20"/>
                <w:lang w:eastAsia="en-US"/>
              </w:rPr>
              <w:t>,8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9F75BD" w:rsidP="003C004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2201,1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  <w:r w:rsidR="009F75BD">
              <w:rPr>
                <w:sz w:val="28"/>
                <w:szCs w:val="28"/>
                <w:lang w:eastAsia="en-US"/>
              </w:rPr>
              <w:t>9,2</w:t>
            </w:r>
          </w:p>
        </w:tc>
      </w:tr>
      <w:tr w:rsidR="00343880" w:rsidTr="003C0041">
        <w:trPr>
          <w:trHeight w:val="47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343880" w:rsidTr="003C004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9F75BD" w:rsidP="003C004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2164,7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9F75BD" w:rsidP="003C004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2154,2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  <w:r w:rsidR="009F75BD">
              <w:rPr>
                <w:sz w:val="28"/>
                <w:szCs w:val="28"/>
                <w:lang w:eastAsia="en-US"/>
              </w:rPr>
              <w:t>9,5</w:t>
            </w:r>
          </w:p>
        </w:tc>
      </w:tr>
      <w:tr w:rsidR="00343880" w:rsidTr="003C0041">
        <w:trPr>
          <w:trHeight w:val="53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343880" w:rsidTr="003C004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343880" w:rsidP="003C0041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Дефицит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 xml:space="preserve">  (-) </w:t>
            </w:r>
            <w:proofErr w:type="spellStart"/>
            <w:proofErr w:type="gramEnd"/>
            <w:r>
              <w:rPr>
                <w:b/>
                <w:sz w:val="28"/>
                <w:szCs w:val="28"/>
                <w:lang w:eastAsia="en-US"/>
              </w:rPr>
              <w:t>Профицит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>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9F75BD" w:rsidP="003C004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+54,1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80" w:rsidRDefault="009F75BD" w:rsidP="003C004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+46,9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80" w:rsidRDefault="00343880" w:rsidP="003C0041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343880" w:rsidRDefault="00343880" w:rsidP="00343880">
      <w:pPr>
        <w:rPr>
          <w:b/>
          <w:bCs/>
          <w:sz w:val="28"/>
          <w:szCs w:val="28"/>
        </w:rPr>
      </w:pPr>
    </w:p>
    <w:p w:rsidR="00343880" w:rsidRDefault="00343880" w:rsidP="00343880">
      <w:pPr>
        <w:jc w:val="center"/>
        <w:rPr>
          <w:b/>
          <w:bCs/>
          <w:sz w:val="28"/>
          <w:szCs w:val="28"/>
        </w:rPr>
      </w:pPr>
    </w:p>
    <w:p w:rsidR="009F75BD" w:rsidRDefault="009F75BD" w:rsidP="00343880">
      <w:pPr>
        <w:jc w:val="center"/>
        <w:rPr>
          <w:b/>
          <w:bCs/>
          <w:sz w:val="28"/>
          <w:szCs w:val="28"/>
        </w:rPr>
      </w:pPr>
    </w:p>
    <w:p w:rsidR="00343880" w:rsidRDefault="00343880" w:rsidP="00343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 Доходы бюджета </w:t>
      </w:r>
    </w:p>
    <w:p w:rsidR="00343880" w:rsidRDefault="00343880" w:rsidP="003438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с учетом средств            районного  бюджета   достигли  утвержденных   показателей за 202</w:t>
      </w:r>
      <w:r w:rsidR="009F75BD">
        <w:rPr>
          <w:sz w:val="28"/>
          <w:szCs w:val="28"/>
        </w:rPr>
        <w:t>5 год на  17,7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343880" w:rsidRDefault="00343880" w:rsidP="003438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</w:t>
      </w:r>
      <w:r w:rsidR="009D34CF">
        <w:rPr>
          <w:sz w:val="28"/>
          <w:szCs w:val="28"/>
        </w:rPr>
        <w:t>ления мобилизовано в сумме 1053,4</w:t>
      </w:r>
      <w:r>
        <w:rPr>
          <w:sz w:val="28"/>
          <w:szCs w:val="28"/>
        </w:rPr>
        <w:t xml:space="preserve"> тыс. рублей, что составляет</w:t>
      </w:r>
      <w:r w:rsidR="009D34CF">
        <w:rPr>
          <w:sz w:val="28"/>
          <w:szCs w:val="28"/>
        </w:rPr>
        <w:t xml:space="preserve"> 47,8</w:t>
      </w:r>
      <w:r>
        <w:rPr>
          <w:sz w:val="28"/>
          <w:szCs w:val="28"/>
        </w:rPr>
        <w:t xml:space="preserve"> % к годовым бюджетным назначениям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43880" w:rsidRDefault="00343880" w:rsidP="003438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налоговых поступлений  бю</w:t>
      </w:r>
      <w:r w:rsidR="009D34CF">
        <w:rPr>
          <w:sz w:val="28"/>
          <w:szCs w:val="28"/>
        </w:rPr>
        <w:t>джета сельского поселения в 2025</w:t>
      </w:r>
      <w:r>
        <w:rPr>
          <w:sz w:val="28"/>
          <w:szCs w:val="28"/>
        </w:rPr>
        <w:t xml:space="preserve"> году была обеспечена поступлениями нало</w:t>
      </w:r>
      <w:r w:rsidR="009D34CF">
        <w:rPr>
          <w:sz w:val="28"/>
          <w:szCs w:val="28"/>
        </w:rPr>
        <w:t>га на  доходы физических лиц 2,0</w:t>
      </w:r>
      <w:r>
        <w:rPr>
          <w:sz w:val="28"/>
          <w:szCs w:val="28"/>
        </w:rPr>
        <w:t xml:space="preserve"> % от общего объема н</w:t>
      </w:r>
      <w:r w:rsidR="009D34CF">
        <w:rPr>
          <w:sz w:val="28"/>
          <w:szCs w:val="28"/>
        </w:rPr>
        <w:t>алоговых и неналоговых доходов.</w:t>
      </w:r>
      <w:r>
        <w:rPr>
          <w:sz w:val="28"/>
          <w:szCs w:val="28"/>
        </w:rPr>
        <w:t xml:space="preserve">                                  </w:t>
      </w:r>
      <w:r w:rsidR="009D34CF">
        <w:rPr>
          <w:sz w:val="28"/>
          <w:szCs w:val="28"/>
        </w:rPr>
        <w:t xml:space="preserve">            Земельный налог 25,9</w:t>
      </w:r>
      <w:r>
        <w:rPr>
          <w:sz w:val="28"/>
          <w:szCs w:val="28"/>
        </w:rPr>
        <w:t xml:space="preserve"> % налог на </w:t>
      </w:r>
      <w:r w:rsidR="009D34CF">
        <w:rPr>
          <w:sz w:val="28"/>
          <w:szCs w:val="28"/>
        </w:rPr>
        <w:t>имущество с физических лиц- 12,7</w:t>
      </w:r>
      <w:r>
        <w:rPr>
          <w:sz w:val="28"/>
          <w:szCs w:val="28"/>
        </w:rPr>
        <w:t xml:space="preserve"> %</w:t>
      </w:r>
      <w:r w:rsidR="009D34CF">
        <w:rPr>
          <w:sz w:val="28"/>
          <w:szCs w:val="28"/>
        </w:rPr>
        <w:t xml:space="preserve">, доход от продажи земельных участков, находящихся в собственности </w:t>
      </w:r>
      <w:proofErr w:type="spellStart"/>
      <w:r w:rsidR="009D34CF">
        <w:rPr>
          <w:sz w:val="28"/>
          <w:szCs w:val="28"/>
        </w:rPr>
        <w:t>сельких</w:t>
      </w:r>
      <w:proofErr w:type="spellEnd"/>
      <w:r w:rsidR="009D34CF">
        <w:rPr>
          <w:sz w:val="28"/>
          <w:szCs w:val="28"/>
        </w:rPr>
        <w:t xml:space="preserve"> пселений-59,4%.</w:t>
      </w:r>
    </w:p>
    <w:p w:rsidR="00343880" w:rsidRDefault="00343880" w:rsidP="003438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 w:rsidR="009D34CF">
        <w:rPr>
          <w:sz w:val="28"/>
          <w:szCs w:val="28"/>
        </w:rPr>
        <w:t xml:space="preserve"> сельского поселения  за 2025</w:t>
      </w:r>
      <w:r>
        <w:rPr>
          <w:sz w:val="28"/>
          <w:szCs w:val="28"/>
        </w:rPr>
        <w:t xml:space="preserve"> год приведены в приложении №1.</w:t>
      </w:r>
    </w:p>
    <w:p w:rsidR="00343880" w:rsidRDefault="00343880" w:rsidP="003438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из районного  бюджета  </w:t>
      </w:r>
    </w:p>
    <w:p w:rsidR="00343880" w:rsidRDefault="00343880" w:rsidP="00343880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 дотации  бюджетам сельских поселений на поддержку мер по обеспечению сбалансиров</w:t>
      </w:r>
      <w:r w:rsidR="00763BC6">
        <w:rPr>
          <w:sz w:val="28"/>
          <w:szCs w:val="28"/>
        </w:rPr>
        <w:t>анности бюджетов (утверждено 30,5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</w:t>
      </w:r>
      <w:r w:rsidR="00763BC6">
        <w:rPr>
          <w:sz w:val="28"/>
          <w:szCs w:val="28"/>
        </w:rPr>
        <w:t>р</w:t>
      </w:r>
      <w:proofErr w:type="gramEnd"/>
      <w:r w:rsidR="00763BC6">
        <w:rPr>
          <w:sz w:val="28"/>
          <w:szCs w:val="28"/>
        </w:rPr>
        <w:t>ублей ,поступило 30,5</w:t>
      </w:r>
      <w:r>
        <w:rPr>
          <w:sz w:val="28"/>
          <w:szCs w:val="28"/>
        </w:rPr>
        <w:t xml:space="preserve"> тыс.рублей)</w:t>
      </w:r>
    </w:p>
    <w:p w:rsidR="00343880" w:rsidRDefault="00343880" w:rsidP="00343880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дотации бюджетам сельских поселений на выравнивание бюджетной об</w:t>
      </w:r>
      <w:r w:rsidR="009D34CF">
        <w:rPr>
          <w:sz w:val="28"/>
          <w:szCs w:val="28"/>
        </w:rPr>
        <w:t>еспеченности  ( утверждено 957,1</w:t>
      </w:r>
      <w:r>
        <w:rPr>
          <w:sz w:val="28"/>
          <w:szCs w:val="28"/>
        </w:rPr>
        <w:t xml:space="preserve"> </w:t>
      </w:r>
      <w:r w:rsidR="009D34CF">
        <w:rPr>
          <w:sz w:val="28"/>
          <w:szCs w:val="28"/>
        </w:rPr>
        <w:t xml:space="preserve">тыс. </w:t>
      </w:r>
      <w:proofErr w:type="spellStart"/>
      <w:r w:rsidR="009D34CF">
        <w:rPr>
          <w:sz w:val="28"/>
          <w:szCs w:val="28"/>
        </w:rPr>
        <w:t>рубл</w:t>
      </w:r>
      <w:r w:rsidR="00763BC6">
        <w:rPr>
          <w:sz w:val="28"/>
          <w:szCs w:val="28"/>
        </w:rPr>
        <w:t>ей</w:t>
      </w:r>
      <w:proofErr w:type="gramStart"/>
      <w:r w:rsidR="009D34CF">
        <w:rPr>
          <w:sz w:val="28"/>
          <w:szCs w:val="28"/>
        </w:rPr>
        <w:t>,п</w:t>
      </w:r>
      <w:proofErr w:type="gramEnd"/>
      <w:r w:rsidR="009D34CF">
        <w:rPr>
          <w:sz w:val="28"/>
          <w:szCs w:val="28"/>
        </w:rPr>
        <w:t>оступило</w:t>
      </w:r>
      <w:proofErr w:type="spellEnd"/>
      <w:r w:rsidR="009D34CF">
        <w:rPr>
          <w:sz w:val="28"/>
          <w:szCs w:val="28"/>
        </w:rPr>
        <w:t xml:space="preserve"> 957,1</w:t>
      </w:r>
      <w:r>
        <w:rPr>
          <w:sz w:val="28"/>
          <w:szCs w:val="28"/>
        </w:rPr>
        <w:t xml:space="preserve"> тыс.рублей)</w:t>
      </w:r>
    </w:p>
    <w:p w:rsidR="00343880" w:rsidRDefault="00343880" w:rsidP="00343880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-субвенции бюджетам сельских поселений на осуществление первичного воинского учета на территориях, где отсутствуют военны</w:t>
      </w:r>
      <w:r w:rsidR="009D34CF">
        <w:rPr>
          <w:sz w:val="28"/>
          <w:szCs w:val="28"/>
        </w:rPr>
        <w:t>е комиссариаты</w:t>
      </w:r>
      <w:r w:rsidR="00763BC6">
        <w:rPr>
          <w:sz w:val="28"/>
          <w:szCs w:val="28"/>
        </w:rPr>
        <w:t xml:space="preserve">               </w:t>
      </w:r>
      <w:r w:rsidR="009D34CF">
        <w:rPr>
          <w:sz w:val="28"/>
          <w:szCs w:val="28"/>
        </w:rPr>
        <w:t xml:space="preserve">(утверждено 160,1 тыс. </w:t>
      </w:r>
      <w:proofErr w:type="spellStart"/>
      <w:r w:rsidR="009D34CF">
        <w:rPr>
          <w:sz w:val="28"/>
          <w:szCs w:val="28"/>
        </w:rPr>
        <w:t>р</w:t>
      </w:r>
      <w:r w:rsidR="00763BC6">
        <w:rPr>
          <w:sz w:val="28"/>
          <w:szCs w:val="28"/>
        </w:rPr>
        <w:t>ублей</w:t>
      </w:r>
      <w:proofErr w:type="gramStart"/>
      <w:r w:rsidR="009D34CF">
        <w:rPr>
          <w:sz w:val="28"/>
          <w:szCs w:val="28"/>
        </w:rPr>
        <w:t>,п</w:t>
      </w:r>
      <w:proofErr w:type="gramEnd"/>
      <w:r w:rsidR="009D34CF">
        <w:rPr>
          <w:sz w:val="28"/>
          <w:szCs w:val="28"/>
        </w:rPr>
        <w:t>оступило</w:t>
      </w:r>
      <w:proofErr w:type="spellEnd"/>
      <w:r w:rsidR="009D34CF">
        <w:rPr>
          <w:sz w:val="28"/>
          <w:szCs w:val="28"/>
        </w:rPr>
        <w:t xml:space="preserve"> 160,1</w:t>
      </w:r>
      <w:r>
        <w:rPr>
          <w:sz w:val="28"/>
          <w:szCs w:val="28"/>
        </w:rPr>
        <w:t xml:space="preserve"> тыс.рублей)</w:t>
      </w:r>
    </w:p>
    <w:p w:rsidR="00343880" w:rsidRDefault="00343880" w:rsidP="00343880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Расходы   бюджета </w:t>
      </w:r>
      <w:proofErr w:type="spellStart"/>
      <w:r w:rsidRPr="009D34CF">
        <w:rPr>
          <w:b/>
          <w:sz w:val="28"/>
          <w:szCs w:val="20"/>
        </w:rPr>
        <w:t>Стрельниковского</w:t>
      </w:r>
      <w:proofErr w:type="spellEnd"/>
      <w:r>
        <w:rPr>
          <w:b/>
          <w:bCs/>
          <w:sz w:val="28"/>
          <w:szCs w:val="20"/>
        </w:rPr>
        <w:t xml:space="preserve"> сельского поселения </w:t>
      </w:r>
      <w:proofErr w:type="spellStart"/>
      <w:r>
        <w:rPr>
          <w:b/>
          <w:bCs/>
          <w:sz w:val="28"/>
          <w:szCs w:val="20"/>
        </w:rPr>
        <w:t>Атюрьевского</w:t>
      </w:r>
      <w:proofErr w:type="spellEnd"/>
      <w:r>
        <w:rPr>
          <w:b/>
          <w:bCs/>
          <w:sz w:val="28"/>
          <w:szCs w:val="20"/>
        </w:rPr>
        <w:t xml:space="preserve"> муниципального района Республики  Мордовия</w:t>
      </w:r>
    </w:p>
    <w:p w:rsidR="00343880" w:rsidRDefault="00343880" w:rsidP="0034388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Статьей 1 Решения сессии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</w:t>
      </w:r>
      <w:r w:rsidR="009D34CF">
        <w:rPr>
          <w:sz w:val="28"/>
          <w:szCs w:val="20"/>
        </w:rPr>
        <w:t>йона Республики Мордовия на 2025</w:t>
      </w:r>
      <w:r>
        <w:rPr>
          <w:sz w:val="28"/>
          <w:szCs w:val="20"/>
        </w:rPr>
        <w:t xml:space="preserve"> год» расходы бюджета сельского поселе</w:t>
      </w:r>
      <w:r w:rsidR="009D34CF">
        <w:rPr>
          <w:sz w:val="28"/>
          <w:szCs w:val="20"/>
        </w:rPr>
        <w:t>ния  установлены в объеме 2164,7</w:t>
      </w:r>
      <w:r>
        <w:rPr>
          <w:sz w:val="28"/>
          <w:szCs w:val="20"/>
        </w:rPr>
        <w:t xml:space="preserve"> тыс. рублей. Распределение расходов  бюд</w:t>
      </w:r>
      <w:r w:rsidR="009D34CF">
        <w:rPr>
          <w:sz w:val="28"/>
          <w:szCs w:val="20"/>
        </w:rPr>
        <w:t>жета сельского поселения за 2025</w:t>
      </w:r>
      <w:r>
        <w:rPr>
          <w:sz w:val="28"/>
          <w:szCs w:val="20"/>
        </w:rPr>
        <w:t xml:space="preserve"> год предусмотрены статьей 4 решения сессии  и соответствующими приложениями к нему.</w:t>
      </w:r>
    </w:p>
    <w:p w:rsidR="00343880" w:rsidRDefault="00343880" w:rsidP="00343880">
      <w:pPr>
        <w:ind w:firstLine="720"/>
        <w:jc w:val="both"/>
        <w:rPr>
          <w:sz w:val="28"/>
        </w:rPr>
      </w:pPr>
      <w:r>
        <w:rPr>
          <w:sz w:val="28"/>
        </w:rPr>
        <w:lastRenderedPageBreak/>
        <w:t>В соответствии с законопроектом, кассовые расходы бюджета сель</w:t>
      </w:r>
      <w:r w:rsidR="005917D7">
        <w:rPr>
          <w:sz w:val="28"/>
        </w:rPr>
        <w:t>ского поселения составили 2154,2 тыс. рублей (99,5</w:t>
      </w:r>
      <w:r>
        <w:rPr>
          <w:sz w:val="28"/>
        </w:rPr>
        <w:t xml:space="preserve">%)  от соответствующего показателя, утвержденного сессией. </w:t>
      </w:r>
    </w:p>
    <w:p w:rsidR="00343880" w:rsidRDefault="00343880" w:rsidP="00343880">
      <w:pPr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</w:t>
      </w:r>
      <w:r w:rsidR="005917D7">
        <w:rPr>
          <w:sz w:val="28"/>
        </w:rPr>
        <w:t>5</w:t>
      </w:r>
      <w:r>
        <w:rPr>
          <w:sz w:val="28"/>
        </w:rPr>
        <w:t xml:space="preserve"> год приведены в таблице №2.</w:t>
      </w:r>
    </w:p>
    <w:p w:rsidR="00343880" w:rsidRDefault="00343880" w:rsidP="00343880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343880" w:rsidRDefault="00343880" w:rsidP="0034388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</w:t>
      </w:r>
      <w:r w:rsidR="005917D7">
        <w:rPr>
          <w:sz w:val="28"/>
          <w:szCs w:val="20"/>
        </w:rPr>
        <w:t>йона Республики Мордовия на 2025</w:t>
      </w:r>
      <w:r>
        <w:rPr>
          <w:sz w:val="28"/>
          <w:szCs w:val="20"/>
        </w:rPr>
        <w:t xml:space="preserve"> год» по разделу «Общегосударственные вопросы» предусмотрено  бюдже</w:t>
      </w:r>
      <w:r w:rsidR="0072033E">
        <w:rPr>
          <w:sz w:val="28"/>
          <w:szCs w:val="20"/>
        </w:rPr>
        <w:t>тных ассигнований в сумме 2004,6 тыс. рублей, исполнено 1994,1</w:t>
      </w:r>
      <w:r>
        <w:rPr>
          <w:sz w:val="28"/>
          <w:szCs w:val="20"/>
        </w:rPr>
        <w:t xml:space="preserve"> тыс. рублей, или на 92,9% от утвержденных бюджетных назначений. Доля расходов на общегосударственные расходы в общей сумме кассовых расходов  бюджета </w:t>
      </w:r>
      <w:r w:rsidR="0072033E">
        <w:rPr>
          <w:sz w:val="28"/>
          <w:szCs w:val="20"/>
        </w:rPr>
        <w:t>сельского поселения составила 92,5</w:t>
      </w:r>
      <w:r>
        <w:rPr>
          <w:sz w:val="28"/>
          <w:szCs w:val="20"/>
        </w:rPr>
        <w:t xml:space="preserve"> процента.</w:t>
      </w:r>
    </w:p>
    <w:p w:rsidR="00343880" w:rsidRDefault="00343880" w:rsidP="00343880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>
        <w:rPr>
          <w:b/>
          <w:sz w:val="28"/>
          <w:szCs w:val="20"/>
        </w:rPr>
        <w:t>Национальная оборона</w:t>
      </w:r>
    </w:p>
    <w:p w:rsidR="00343880" w:rsidRDefault="00343880" w:rsidP="00343880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</w:t>
      </w:r>
      <w:r w:rsidR="004C1B81">
        <w:rPr>
          <w:sz w:val="28"/>
          <w:szCs w:val="20"/>
        </w:rPr>
        <w:t>йона Республики Мордовия на 2025</w:t>
      </w:r>
      <w:r>
        <w:rPr>
          <w:sz w:val="28"/>
          <w:szCs w:val="20"/>
        </w:rPr>
        <w:t xml:space="preserve"> год» по разделу «Национальная оборона» предусмотрено  бюдж</w:t>
      </w:r>
      <w:r w:rsidR="004C1B81">
        <w:rPr>
          <w:sz w:val="28"/>
          <w:szCs w:val="20"/>
        </w:rPr>
        <w:t>етных ассигнований в сумме 160,1</w:t>
      </w:r>
      <w:r>
        <w:rPr>
          <w:sz w:val="28"/>
          <w:szCs w:val="20"/>
        </w:rPr>
        <w:t xml:space="preserve">  тыс. руб</w:t>
      </w:r>
      <w:r w:rsidR="004C1B81">
        <w:rPr>
          <w:sz w:val="28"/>
          <w:szCs w:val="20"/>
        </w:rPr>
        <w:t>лей, исполнено 160</w:t>
      </w:r>
      <w:r>
        <w:rPr>
          <w:sz w:val="28"/>
          <w:szCs w:val="20"/>
        </w:rPr>
        <w:t>,1 тыс. рублей, или на 100% процента от утвержденных бюджетных назначений. Доля расходов на национальную оборону  в общей сумме кассовых расходов  бюджета с</w:t>
      </w:r>
      <w:r w:rsidR="004C1B81">
        <w:rPr>
          <w:sz w:val="28"/>
          <w:szCs w:val="20"/>
        </w:rPr>
        <w:t>ельского поселения составила 7,5</w:t>
      </w:r>
      <w:r>
        <w:rPr>
          <w:sz w:val="28"/>
          <w:szCs w:val="20"/>
        </w:rPr>
        <w:t xml:space="preserve">  процента.</w:t>
      </w:r>
    </w:p>
    <w:p w:rsidR="00343880" w:rsidRDefault="00343880" w:rsidP="0034388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343880" w:rsidRDefault="00343880" w:rsidP="00343880">
      <w:pPr>
        <w:ind w:firstLine="709"/>
        <w:jc w:val="both"/>
        <w:rPr>
          <w:sz w:val="28"/>
        </w:rPr>
      </w:pPr>
      <w:r>
        <w:rPr>
          <w:sz w:val="28"/>
        </w:rPr>
        <w:t xml:space="preserve">Решением сессии «О бюджете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</w:t>
      </w:r>
      <w:r w:rsidR="0072033E">
        <w:rPr>
          <w:sz w:val="28"/>
        </w:rPr>
        <w:t>она Республики Мордовия  на 2025</w:t>
      </w:r>
      <w:r>
        <w:rPr>
          <w:sz w:val="28"/>
        </w:rPr>
        <w:t xml:space="preserve"> год» финансирование расходов на жилищно-коммунально</w:t>
      </w:r>
      <w:r w:rsidR="00763BC6">
        <w:rPr>
          <w:sz w:val="28"/>
        </w:rPr>
        <w:t>е хозяйство утверждено в сумме 0</w:t>
      </w:r>
      <w:r>
        <w:rPr>
          <w:sz w:val="28"/>
        </w:rPr>
        <w:t>,00 тыс. рублей, кассовое исполнение расходов за отч</w:t>
      </w:r>
      <w:r w:rsidR="00FC6F90">
        <w:rPr>
          <w:sz w:val="28"/>
        </w:rPr>
        <w:t>етный год сложилось в сумме 0</w:t>
      </w:r>
      <w:r>
        <w:rPr>
          <w:sz w:val="28"/>
        </w:rPr>
        <w:t>,00 тыс. рублей, или 0,00 процентов утвержденных назначений</w:t>
      </w:r>
    </w:p>
    <w:p w:rsidR="00343880" w:rsidRDefault="00343880" w:rsidP="0034388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343880" w:rsidRDefault="00343880" w:rsidP="0034388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r w:rsidR="00EF3EE9">
        <w:rPr>
          <w:rFonts w:ascii="Times New Roman CYR" w:hAnsi="Times New Roman CYR" w:cs="Times New Roman CYR"/>
          <w:sz w:val="28"/>
          <w:szCs w:val="28"/>
        </w:rPr>
        <w:lastRenderedPageBreak/>
        <w:t>Мордовия  за 2025</w:t>
      </w:r>
      <w:r>
        <w:rPr>
          <w:rFonts w:ascii="Times New Roman CYR" w:hAnsi="Times New Roman CYR" w:cs="Times New Roman CYR"/>
          <w:sz w:val="28"/>
          <w:szCs w:val="28"/>
        </w:rPr>
        <w:t xml:space="preserve"> год в полной мере соответствует структуре, которая принималась Решением  Совета депутатов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районе Республики Мордовия  на 202</w:t>
      </w:r>
      <w:r w:rsidR="00EF3EE9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год».</w:t>
      </w:r>
    </w:p>
    <w:p w:rsidR="00343880" w:rsidRDefault="00343880" w:rsidP="0034388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Следует отметить, что собственные доходы  бюджета сельского поселения (без безвозмездн</w:t>
      </w:r>
      <w:r w:rsidR="00EF3EE9">
        <w:rPr>
          <w:rFonts w:ascii="Times New Roman CYR" w:hAnsi="Times New Roman CYR" w:cs="Times New Roman CYR"/>
          <w:sz w:val="28"/>
          <w:szCs w:val="28"/>
        </w:rPr>
        <w:t>ых поступлений) выполнены  на  98,0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процентов.</w:t>
      </w:r>
    </w:p>
    <w:p w:rsidR="00343880" w:rsidRDefault="00343880" w:rsidP="00343880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343880" w:rsidRDefault="00EF3EE9" w:rsidP="0034388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Земельный налог- 231</w:t>
      </w:r>
      <w:r w:rsidR="00343880">
        <w:rPr>
          <w:rFonts w:ascii="Times New Roman CYR" w:hAnsi="Times New Roman CYR" w:cs="Times New Roman CYR"/>
          <w:sz w:val="28"/>
          <w:szCs w:val="28"/>
        </w:rPr>
        <w:t>,0 тыс</w:t>
      </w:r>
      <w:proofErr w:type="gramStart"/>
      <w:r w:rsidR="00343880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="00343880">
        <w:rPr>
          <w:rFonts w:ascii="Times New Roman CYR" w:hAnsi="Times New Roman CYR" w:cs="Times New Roman CYR"/>
          <w:sz w:val="28"/>
          <w:szCs w:val="28"/>
        </w:rPr>
        <w:t>ублей.</w:t>
      </w:r>
    </w:p>
    <w:p w:rsidR="00343880" w:rsidRDefault="00EF3EE9" w:rsidP="00343880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Имущественный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налог-136</w:t>
      </w:r>
      <w:r w:rsidR="00343880">
        <w:rPr>
          <w:rFonts w:ascii="Times New Roman CYR" w:hAnsi="Times New Roman CYR" w:cs="Times New Roman CYR"/>
          <w:sz w:val="28"/>
          <w:szCs w:val="28"/>
        </w:rPr>
        <w:t>,5 тыс. рублей</w:t>
      </w:r>
    </w:p>
    <w:p w:rsidR="00343880" w:rsidRDefault="00343880" w:rsidP="00343880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</w:t>
      </w:r>
      <w:r w:rsidR="00EF3EE9">
        <w:rPr>
          <w:rFonts w:ascii="Times New Roman CYR" w:hAnsi="Times New Roman CYR" w:cs="Times New Roman CYR"/>
          <w:sz w:val="28"/>
          <w:szCs w:val="28"/>
        </w:rPr>
        <w:t>ьского поселения в  объеме 987,6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что ниже  утвержде</w:t>
      </w:r>
      <w:r w:rsidR="00EF3EE9">
        <w:rPr>
          <w:rFonts w:ascii="Times New Roman CYR" w:hAnsi="Times New Roman CYR" w:cs="Times New Roman CYR"/>
          <w:sz w:val="28"/>
          <w:szCs w:val="28"/>
        </w:rPr>
        <w:t>нного  объема на 987,6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рублей.</w:t>
      </w:r>
    </w:p>
    <w:p w:rsidR="00343880" w:rsidRDefault="00343880" w:rsidP="00343880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 Расходы  бюджета сельского поселения в</w:t>
      </w:r>
      <w:r w:rsidR="00EF3EE9">
        <w:rPr>
          <w:rFonts w:ascii="Times New Roman CYR" w:hAnsi="Times New Roman CYR" w:cs="Times New Roman CYR"/>
          <w:sz w:val="28"/>
          <w:szCs w:val="28"/>
        </w:rPr>
        <w:t xml:space="preserve"> целом исполнены в сумме  2154,2</w:t>
      </w:r>
      <w:r>
        <w:rPr>
          <w:rFonts w:ascii="Times New Roman CYR" w:hAnsi="Times New Roman CYR" w:cs="Times New Roman CYR"/>
          <w:sz w:val="28"/>
          <w:szCs w:val="28"/>
        </w:rPr>
        <w:t>тыс. рублей, или 9</w:t>
      </w:r>
      <w:r w:rsidR="00EF3EE9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 xml:space="preserve">,5 процентов от утвержденной сессией суммы. </w:t>
      </w:r>
    </w:p>
    <w:p w:rsidR="00343880" w:rsidRDefault="00343880" w:rsidP="0034388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рассмотреть проект Решения сессии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Республики Мордовия за 202</w:t>
      </w:r>
      <w:r w:rsidR="00EF3EE9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год» в установленном порядке.</w:t>
      </w:r>
    </w:p>
    <w:p w:rsidR="00343880" w:rsidRDefault="00343880" w:rsidP="0034388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43880" w:rsidRPr="00C74C0E" w:rsidRDefault="00FF5DA9" w:rsidP="003438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Председатель ревизионной </w:t>
      </w:r>
      <w:r w:rsidR="00343880" w:rsidRPr="00C74C0E">
        <w:rPr>
          <w:rFonts w:ascii="Arial" w:hAnsi="Arial" w:cs="Arial"/>
          <w:sz w:val="24"/>
          <w:szCs w:val="24"/>
        </w:rPr>
        <w:t xml:space="preserve">комиссии                            </w:t>
      </w:r>
      <w:r>
        <w:rPr>
          <w:rFonts w:ascii="Arial" w:hAnsi="Arial" w:cs="Arial"/>
          <w:sz w:val="24"/>
          <w:szCs w:val="24"/>
        </w:rPr>
        <w:t xml:space="preserve">   </w:t>
      </w:r>
      <w:r w:rsidR="00343880" w:rsidRPr="00C74C0E">
        <w:rPr>
          <w:rFonts w:ascii="Arial" w:hAnsi="Arial" w:cs="Arial"/>
          <w:sz w:val="24"/>
          <w:szCs w:val="24"/>
        </w:rPr>
        <w:t xml:space="preserve">      А.В. </w:t>
      </w:r>
      <w:proofErr w:type="spellStart"/>
      <w:r w:rsidR="00343880" w:rsidRPr="00C74C0E">
        <w:rPr>
          <w:rFonts w:ascii="Arial" w:hAnsi="Arial" w:cs="Arial"/>
          <w:sz w:val="24"/>
          <w:szCs w:val="24"/>
        </w:rPr>
        <w:t>Сяткин</w:t>
      </w:r>
      <w:proofErr w:type="spellEnd"/>
    </w:p>
    <w:p w:rsidR="00343880" w:rsidRPr="00C74C0E" w:rsidRDefault="00343880" w:rsidP="00343880">
      <w:pPr>
        <w:rPr>
          <w:rFonts w:ascii="Arial" w:hAnsi="Arial" w:cs="Arial"/>
          <w:sz w:val="24"/>
          <w:szCs w:val="24"/>
        </w:rPr>
      </w:pPr>
      <w:r w:rsidRPr="00C74C0E">
        <w:rPr>
          <w:rFonts w:ascii="Arial" w:hAnsi="Arial" w:cs="Arial"/>
          <w:sz w:val="24"/>
          <w:szCs w:val="24"/>
        </w:rPr>
        <w:t xml:space="preserve">члены ревизионной комиссии                                                    М.А. </w:t>
      </w:r>
      <w:proofErr w:type="gramStart"/>
      <w:r w:rsidRPr="00C74C0E">
        <w:rPr>
          <w:rFonts w:ascii="Arial" w:hAnsi="Arial" w:cs="Arial"/>
          <w:sz w:val="24"/>
          <w:szCs w:val="24"/>
        </w:rPr>
        <w:t>Надина</w:t>
      </w:r>
      <w:proofErr w:type="gramEnd"/>
    </w:p>
    <w:p w:rsidR="00343880" w:rsidRPr="00C74C0E" w:rsidRDefault="00343880" w:rsidP="00343880">
      <w:pPr>
        <w:tabs>
          <w:tab w:val="left" w:pos="6770"/>
        </w:tabs>
        <w:rPr>
          <w:rFonts w:ascii="Arial" w:hAnsi="Arial" w:cs="Arial"/>
          <w:sz w:val="24"/>
          <w:szCs w:val="24"/>
        </w:rPr>
      </w:pPr>
      <w:r w:rsidRPr="00C74C0E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FF5DA9">
        <w:rPr>
          <w:rFonts w:ascii="Arial" w:hAnsi="Arial" w:cs="Arial"/>
          <w:sz w:val="24"/>
          <w:szCs w:val="24"/>
        </w:rPr>
        <w:t xml:space="preserve">                          </w:t>
      </w:r>
      <w:r w:rsidRPr="00C74C0E">
        <w:rPr>
          <w:rFonts w:ascii="Arial" w:hAnsi="Arial" w:cs="Arial"/>
          <w:sz w:val="24"/>
          <w:szCs w:val="24"/>
        </w:rPr>
        <w:t xml:space="preserve"> А.П. Алешкина</w:t>
      </w:r>
    </w:p>
    <w:p w:rsidR="00343880" w:rsidRPr="00C74C0E" w:rsidRDefault="00343880" w:rsidP="00343880">
      <w:pPr>
        <w:rPr>
          <w:rFonts w:ascii="Arial" w:hAnsi="Arial" w:cs="Arial"/>
          <w:sz w:val="24"/>
          <w:szCs w:val="24"/>
        </w:rPr>
      </w:pPr>
      <w:r w:rsidRPr="00C74C0E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C74C0E">
        <w:rPr>
          <w:rFonts w:ascii="Arial" w:hAnsi="Arial" w:cs="Arial"/>
          <w:sz w:val="24"/>
          <w:szCs w:val="24"/>
        </w:rPr>
        <w:t xml:space="preserve">                     </w:t>
      </w:r>
      <w:r w:rsidR="00FF5DA9">
        <w:rPr>
          <w:rFonts w:ascii="Arial" w:hAnsi="Arial" w:cs="Arial"/>
          <w:sz w:val="24"/>
          <w:szCs w:val="24"/>
        </w:rPr>
        <w:t xml:space="preserve">     </w:t>
      </w:r>
      <w:r w:rsidRPr="00C74C0E">
        <w:rPr>
          <w:rFonts w:ascii="Arial" w:hAnsi="Arial" w:cs="Arial"/>
          <w:sz w:val="24"/>
          <w:szCs w:val="24"/>
        </w:rPr>
        <w:t xml:space="preserve">В.П. </w:t>
      </w:r>
      <w:proofErr w:type="spellStart"/>
      <w:r w:rsidRPr="00C74C0E">
        <w:rPr>
          <w:rFonts w:ascii="Arial" w:hAnsi="Arial" w:cs="Arial"/>
          <w:sz w:val="24"/>
          <w:szCs w:val="24"/>
        </w:rPr>
        <w:t>Андина</w:t>
      </w:r>
      <w:proofErr w:type="spellEnd"/>
    </w:p>
    <w:p w:rsidR="00343880" w:rsidRPr="00C74C0E" w:rsidRDefault="00343880" w:rsidP="00343880">
      <w:pPr>
        <w:rPr>
          <w:rFonts w:ascii="Arial" w:hAnsi="Arial" w:cs="Arial"/>
          <w:sz w:val="24"/>
          <w:szCs w:val="24"/>
        </w:rPr>
      </w:pPr>
      <w:r w:rsidRPr="00C74C0E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FF5DA9">
        <w:rPr>
          <w:rFonts w:ascii="Arial" w:hAnsi="Arial" w:cs="Arial"/>
          <w:sz w:val="24"/>
          <w:szCs w:val="24"/>
        </w:rPr>
        <w:t xml:space="preserve">                          </w:t>
      </w:r>
      <w:r w:rsidR="00C74C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74C0E">
        <w:rPr>
          <w:rFonts w:ascii="Arial" w:hAnsi="Arial" w:cs="Arial"/>
          <w:sz w:val="24"/>
          <w:szCs w:val="24"/>
        </w:rPr>
        <w:t>А.И.Макаев</w:t>
      </w:r>
      <w:proofErr w:type="spellEnd"/>
    </w:p>
    <w:p w:rsidR="00343880" w:rsidRDefault="00343880" w:rsidP="00343880"/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728BB" w:rsidRPr="007728BB" w:rsidRDefault="007728BB" w:rsidP="007728BB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74C0E">
        <w:rPr>
          <w:rFonts w:ascii="Arial" w:hAnsi="Arial" w:cs="Arial"/>
          <w:b/>
          <w:sz w:val="28"/>
          <w:szCs w:val="28"/>
        </w:rPr>
        <w:t>ОТЧЕТ</w:t>
      </w:r>
      <w:r w:rsidRPr="007728BB">
        <w:rPr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ОБ ИСПОЛНЕНИИ БЮДЖЕТА С</w:t>
      </w:r>
      <w:r w:rsidRPr="007728BB">
        <w:rPr>
          <w:rFonts w:ascii="Arial" w:hAnsi="Arial" w:cs="Arial"/>
          <w:b/>
          <w:sz w:val="28"/>
          <w:szCs w:val="28"/>
        </w:rPr>
        <w:t>ТРЕЛЬ</w:t>
      </w:r>
      <w:r>
        <w:rPr>
          <w:rFonts w:ascii="Arial" w:hAnsi="Arial" w:cs="Arial"/>
          <w:b/>
          <w:sz w:val="28"/>
          <w:szCs w:val="28"/>
        </w:rPr>
        <w:t>НИКОВСКОГО СЕЛЬСКОГО ПОСЕЛЕНИЯ А</w:t>
      </w:r>
      <w:r w:rsidRPr="007728BB">
        <w:rPr>
          <w:rFonts w:ascii="Arial" w:hAnsi="Arial" w:cs="Arial"/>
          <w:b/>
          <w:sz w:val="28"/>
          <w:szCs w:val="28"/>
        </w:rPr>
        <w:t>ТЮР</w:t>
      </w:r>
      <w:r>
        <w:rPr>
          <w:rFonts w:ascii="Arial" w:hAnsi="Arial" w:cs="Arial"/>
          <w:b/>
          <w:sz w:val="28"/>
          <w:szCs w:val="28"/>
        </w:rPr>
        <w:t>ЬЕВСКОГО МУНИЦИПАЛЬНОГО РАЙОНА РЕСПУБЛИКИ М</w:t>
      </w:r>
      <w:r w:rsidRPr="007728BB">
        <w:rPr>
          <w:rFonts w:ascii="Arial" w:hAnsi="Arial" w:cs="Arial"/>
          <w:b/>
          <w:sz w:val="28"/>
          <w:szCs w:val="28"/>
        </w:rPr>
        <w:t>ОРДОВИЯ НА 2025 ГОД</w:t>
      </w:r>
    </w:p>
    <w:p w:rsidR="007728BB" w:rsidRPr="007728BB" w:rsidRDefault="007728BB" w:rsidP="007728BB">
      <w:pPr>
        <w:tabs>
          <w:tab w:val="left" w:pos="3803"/>
        </w:tabs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1.Д</w:t>
      </w:r>
      <w:r w:rsidRPr="007728BB">
        <w:rPr>
          <w:rFonts w:ascii="Arial" w:hAnsi="Arial" w:cs="Arial"/>
          <w:b/>
          <w:sz w:val="28"/>
          <w:szCs w:val="28"/>
        </w:rPr>
        <w:t>ОХОДЫ БЮДЖЕТА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6"/>
        <w:gridCol w:w="3118"/>
        <w:gridCol w:w="1275"/>
        <w:gridCol w:w="1135"/>
        <w:gridCol w:w="957"/>
      </w:tblGrid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Код бюджетной классификации Российской Федерации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Наименование доходов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Утверждено</w:t>
            </w:r>
          </w:p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2025год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Исполнено</w:t>
            </w:r>
          </w:p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2025год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 xml:space="preserve">% </w:t>
            </w:r>
            <w:proofErr w:type="spellStart"/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выпол</w:t>
            </w:r>
            <w:proofErr w:type="spellEnd"/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.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Всего доходов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2218,8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2201,1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99,2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921 10100000000000000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 xml:space="preserve">Налоговые и неналоговые доходы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434,6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417,2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96,0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182 10102010011000110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23,5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22,6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96,1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182 10601030101000110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177,1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136,5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77,0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182 10606000001000110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231,0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255,5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110,6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921 11105035100000120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Аренда имущества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2,6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86,6</w:t>
            </w:r>
          </w:p>
        </w:tc>
      </w:tr>
      <w:tr w:rsidR="007728BB" w:rsidRPr="007728BB" w:rsidTr="007728BB">
        <w:trPr>
          <w:trHeight w:val="467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Финансовая помощь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1148,2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1148,2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921 20215001100000150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987,6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987,6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  <w:bookmarkStart w:id="0" w:name="_GoBack"/>
        <w:bookmarkEnd w:id="0"/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921 20215002100000150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Дотации сбалансированности бюджетов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160,6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160,1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99,6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Субвенции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160,6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160,1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99,6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921 20235118100000150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Субвенции на первичный воинский учет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160,1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160,1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7728BB" w:rsidRPr="007728BB" w:rsidTr="007728BB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921 20230024100000150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7728BB" w:rsidRDefault="007728BB" w:rsidP="007728BB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728BB"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</w:tr>
    </w:tbl>
    <w:p w:rsidR="007728BB" w:rsidRPr="007728BB" w:rsidRDefault="007728BB" w:rsidP="007728BB">
      <w:pPr>
        <w:spacing w:line="240" w:lineRule="auto"/>
        <w:rPr>
          <w:rFonts w:ascii="Arial" w:hAnsi="Arial" w:cs="Arial"/>
          <w:sz w:val="24"/>
          <w:szCs w:val="24"/>
        </w:rPr>
      </w:pPr>
    </w:p>
    <w:p w:rsidR="007728BB" w:rsidRDefault="007728BB" w:rsidP="007728BB"/>
    <w:p w:rsidR="007728BB" w:rsidRDefault="007728BB" w:rsidP="007728BB">
      <w:pPr>
        <w:tabs>
          <w:tab w:val="left" w:pos="3315"/>
        </w:tabs>
      </w:pPr>
    </w:p>
    <w:tbl>
      <w:tblPr>
        <w:tblW w:w="12120" w:type="dxa"/>
        <w:tblInd w:w="-792" w:type="dxa"/>
        <w:tblLayout w:type="fixed"/>
        <w:tblLook w:val="04A0"/>
      </w:tblPr>
      <w:tblGrid>
        <w:gridCol w:w="2739"/>
        <w:gridCol w:w="495"/>
        <w:gridCol w:w="236"/>
        <w:gridCol w:w="479"/>
        <w:gridCol w:w="230"/>
        <w:gridCol w:w="52"/>
        <w:gridCol w:w="497"/>
        <w:gridCol w:w="160"/>
        <w:gridCol w:w="548"/>
        <w:gridCol w:w="1065"/>
        <w:gridCol w:w="778"/>
        <w:gridCol w:w="709"/>
        <w:gridCol w:w="850"/>
        <w:gridCol w:w="236"/>
        <w:gridCol w:w="303"/>
        <w:gridCol w:w="312"/>
        <w:gridCol w:w="94"/>
        <w:gridCol w:w="756"/>
        <w:gridCol w:w="185"/>
        <w:gridCol w:w="360"/>
        <w:gridCol w:w="1036"/>
      </w:tblGrid>
      <w:tr w:rsidR="007728BB" w:rsidTr="009B3234">
        <w:trPr>
          <w:trHeight w:val="255"/>
        </w:trPr>
        <w:tc>
          <w:tcPr>
            <w:tcW w:w="2739" w:type="dxa"/>
          </w:tcPr>
          <w:p w:rsidR="007728BB" w:rsidRDefault="007728BB" w:rsidP="00C74C0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7728BB" w:rsidRDefault="007728BB" w:rsidP="009B323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noWrap/>
            <w:vAlign w:val="bottom"/>
          </w:tcPr>
          <w:p w:rsidR="007728BB" w:rsidRDefault="007728BB" w:rsidP="009B323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2"/>
          </w:tcPr>
          <w:p w:rsidR="007728BB" w:rsidRDefault="007728BB" w:rsidP="009B323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</w:tcPr>
          <w:p w:rsidR="007728BB" w:rsidRDefault="007728BB" w:rsidP="009B323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89" w:type="dxa"/>
            <w:gridSpan w:val="7"/>
            <w:noWrap/>
            <w:vAlign w:val="bottom"/>
          </w:tcPr>
          <w:p w:rsidR="007728BB" w:rsidRDefault="007728BB" w:rsidP="009B323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47" w:type="dxa"/>
            <w:gridSpan w:val="4"/>
            <w:noWrap/>
            <w:vAlign w:val="bottom"/>
          </w:tcPr>
          <w:p w:rsidR="007728BB" w:rsidRDefault="007728BB" w:rsidP="009B323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0" w:type="dxa"/>
            <w:noWrap/>
            <w:vAlign w:val="bottom"/>
          </w:tcPr>
          <w:p w:rsidR="007728BB" w:rsidRDefault="007728BB" w:rsidP="009B323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36" w:type="dxa"/>
            <w:noWrap/>
            <w:vAlign w:val="bottom"/>
          </w:tcPr>
          <w:p w:rsidR="007728BB" w:rsidRDefault="007728BB" w:rsidP="009B323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7728BB" w:rsidTr="00FF5DA9">
        <w:trPr>
          <w:gridAfter w:val="4"/>
          <w:wAfter w:w="2337" w:type="dxa"/>
          <w:trHeight w:val="780"/>
        </w:trPr>
        <w:tc>
          <w:tcPr>
            <w:tcW w:w="8838" w:type="dxa"/>
            <w:gridSpan w:val="13"/>
            <w:hideMark/>
          </w:tcPr>
          <w:p w:rsidR="007728BB" w:rsidRPr="00C74C0E" w:rsidRDefault="00C74C0E" w:rsidP="00C74C0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>РАСХОДЫ БЮДЖЕТА С</w:t>
            </w:r>
            <w:r w:rsidRPr="00C74C0E"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>ТРЕЛЬ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>НИКОВСКОГО СЕЛЬСКОГО ПОСЕЛЕНИЯ А</w:t>
            </w:r>
            <w:r w:rsidRPr="00C74C0E"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>ТЮРЬЕВСКОГО МУ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>НИЦИПАЛЬНОГО РАЙОНА РЕСПУБЛИКИ М</w:t>
            </w:r>
            <w:r w:rsidRPr="00C74C0E"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>ОРДОВИЯ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C74C0E">
              <w:rPr>
                <w:rFonts w:ascii="Arial" w:hAnsi="Arial" w:cs="Arial"/>
                <w:b/>
                <w:bCs/>
                <w:sz w:val="28"/>
                <w:szCs w:val="28"/>
                <w:lang w:eastAsia="en-US"/>
              </w:rPr>
              <w:t>ЗА 2025 ГОД.</w:t>
            </w:r>
          </w:p>
        </w:tc>
        <w:tc>
          <w:tcPr>
            <w:tcW w:w="236" w:type="dxa"/>
          </w:tcPr>
          <w:p w:rsidR="007728BB" w:rsidRDefault="007728BB" w:rsidP="009B3234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</w:tcPr>
          <w:p w:rsidR="007728BB" w:rsidRDefault="007728BB" w:rsidP="009B3234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7728BB" w:rsidTr="00FF5DA9">
        <w:trPr>
          <w:gridAfter w:val="3"/>
          <w:wAfter w:w="1581" w:type="dxa"/>
          <w:trHeight w:val="71"/>
        </w:trPr>
        <w:tc>
          <w:tcPr>
            <w:tcW w:w="3949" w:type="dxa"/>
            <w:gridSpan w:val="4"/>
          </w:tcPr>
          <w:p w:rsidR="007728BB" w:rsidRDefault="007728BB" w:rsidP="009B323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82" w:type="dxa"/>
            <w:gridSpan w:val="2"/>
          </w:tcPr>
          <w:p w:rsidR="007728BB" w:rsidRDefault="007728BB" w:rsidP="009B323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97" w:type="dxa"/>
            <w:noWrap/>
            <w:vAlign w:val="bottom"/>
          </w:tcPr>
          <w:p w:rsidR="007728BB" w:rsidRDefault="007728BB" w:rsidP="009B323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gridSpan w:val="2"/>
            <w:noWrap/>
            <w:vAlign w:val="bottom"/>
          </w:tcPr>
          <w:p w:rsidR="007728BB" w:rsidRDefault="007728BB" w:rsidP="009B323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noWrap/>
            <w:vAlign w:val="bottom"/>
            <w:hideMark/>
          </w:tcPr>
          <w:p w:rsidR="007728BB" w:rsidRDefault="007728BB" w:rsidP="009B323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728BB" w:rsidRDefault="007728BB" w:rsidP="009B3234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28BB" w:rsidRDefault="007728BB" w:rsidP="009B323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28BB" w:rsidRDefault="007728BB" w:rsidP="009B3234">
            <w:pPr>
              <w:jc w:val="right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7728BB" w:rsidRPr="00C74C0E" w:rsidTr="00FF5DA9">
        <w:trPr>
          <w:gridAfter w:val="3"/>
          <w:wAfter w:w="1581" w:type="dxa"/>
          <w:trHeight w:val="255"/>
        </w:trPr>
        <w:tc>
          <w:tcPr>
            <w:tcW w:w="3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proofErr w:type="spellStart"/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Рз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proofErr w:type="spellStart"/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ПРз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утверждено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исполнено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%</w:t>
            </w:r>
          </w:p>
        </w:tc>
      </w:tr>
      <w:tr w:rsidR="007728BB" w:rsidRPr="00C74C0E" w:rsidTr="00FF5DA9">
        <w:trPr>
          <w:gridAfter w:val="3"/>
          <w:wAfter w:w="1581" w:type="dxa"/>
          <w:trHeight w:val="255"/>
        </w:trPr>
        <w:tc>
          <w:tcPr>
            <w:tcW w:w="3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</w:p>
        </w:tc>
      </w:tr>
      <w:tr w:rsidR="007728BB" w:rsidRPr="00C74C0E" w:rsidTr="00FF5DA9">
        <w:trPr>
          <w:gridAfter w:val="3"/>
          <w:wAfter w:w="1581" w:type="dxa"/>
          <w:trHeight w:val="255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8</w:t>
            </w:r>
          </w:p>
        </w:tc>
      </w:tr>
      <w:tr w:rsidR="00FF5DA9" w:rsidRPr="00C74C0E" w:rsidTr="00FF5DA9">
        <w:trPr>
          <w:gridAfter w:val="3"/>
          <w:wAfter w:w="1581" w:type="dxa"/>
          <w:trHeight w:val="255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Расходы бюджета-всего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2164,7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2154,2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bCs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99,5</w:t>
            </w:r>
          </w:p>
        </w:tc>
      </w:tr>
      <w:tr w:rsidR="00FF5DA9" w:rsidRPr="00C74C0E" w:rsidTr="00FF5DA9">
        <w:trPr>
          <w:gridAfter w:val="3"/>
          <w:wAfter w:w="1581" w:type="dxa"/>
          <w:trHeight w:val="255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</w:tr>
      <w:tr w:rsidR="00FF5DA9" w:rsidRPr="00C74C0E" w:rsidTr="00FF5DA9">
        <w:trPr>
          <w:gridAfter w:val="3"/>
          <w:wAfter w:w="1581" w:type="dxa"/>
          <w:trHeight w:val="255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Фонд оплаты труда государственных (муниципальных</w:t>
            </w:r>
            <w:proofErr w:type="gramStart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)о</w:t>
            </w:r>
            <w:proofErr w:type="gramEnd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рганов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6500041150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121 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400,0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255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Взносы по обязательному соц</w:t>
            </w:r>
            <w:proofErr w:type="gramStart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.с</w:t>
            </w:r>
            <w:proofErr w:type="gramEnd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6500041150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213,8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213,8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257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Фонд оплаты труда государственных (муниципальных</w:t>
            </w:r>
            <w:proofErr w:type="gramStart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)о</w:t>
            </w:r>
            <w:proofErr w:type="gramEnd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рганов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6500041110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800,0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218"/>
        </w:trPr>
        <w:tc>
          <w:tcPr>
            <w:tcW w:w="3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Взносы по обязательному соц</w:t>
            </w:r>
            <w:proofErr w:type="gramStart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.с</w:t>
            </w:r>
            <w:proofErr w:type="gramEnd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6500041110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425,0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425,0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229"/>
        </w:trPr>
        <w:tc>
          <w:tcPr>
            <w:tcW w:w="3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Прочая закупка товаров,</w:t>
            </w:r>
            <w:r w:rsidR="00C74C0E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6500041120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103,9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103,9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229"/>
        </w:trPr>
        <w:tc>
          <w:tcPr>
            <w:tcW w:w="3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Уплата иных платежей</w:t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6500041120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43,5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43,5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229"/>
        </w:trPr>
        <w:tc>
          <w:tcPr>
            <w:tcW w:w="3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Резервный фонд администрации</w:t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FF5DA9" w:rsidRPr="00C74C0E" w:rsidTr="00FF5DA9">
        <w:trPr>
          <w:gridAfter w:val="3"/>
          <w:wAfter w:w="1581" w:type="dxa"/>
          <w:trHeight w:val="229"/>
        </w:trPr>
        <w:tc>
          <w:tcPr>
            <w:tcW w:w="3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Закупка товаров</w:t>
            </w:r>
            <w:proofErr w:type="gramStart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 xml:space="preserve">работ и услуг для обеспечения </w:t>
            </w: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lastRenderedPageBreak/>
              <w:t>государственных</w:t>
            </w: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(муниципальных</w:t>
            </w:r>
            <w:proofErr w:type="gramStart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)н</w:t>
            </w:r>
            <w:proofErr w:type="gramEnd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ужд в области геодезии и картографии вне рамок государственного оборонного заказа</w:t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245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FF5DA9" w:rsidRPr="00C74C0E" w:rsidTr="00FF5DA9">
        <w:trPr>
          <w:gridAfter w:val="3"/>
          <w:wAfter w:w="1581" w:type="dxa"/>
          <w:trHeight w:val="229"/>
        </w:trPr>
        <w:tc>
          <w:tcPr>
            <w:tcW w:w="3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lastRenderedPageBreak/>
              <w:t>Фонд оплаты труда государственных (муниципальных</w:t>
            </w:r>
            <w:proofErr w:type="gramStart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)о</w:t>
            </w:r>
            <w:proofErr w:type="gramEnd"/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рганов</w:t>
            </w:r>
          </w:p>
        </w:tc>
        <w:tc>
          <w:tcPr>
            <w:tcW w:w="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1700451180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123,1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123,1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510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Взносы по обязательному соц.</w:t>
            </w:r>
            <w:r w:rsidR="00C74C0E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1700451180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37,0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37,0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510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Закупка энергетических ресурсов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8910041120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17,6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  <w:tr w:rsidR="00FF5DA9" w:rsidRPr="00C74C0E" w:rsidTr="00FF5DA9">
        <w:trPr>
          <w:gridAfter w:val="3"/>
          <w:wAfter w:w="1581" w:type="dxa"/>
          <w:trHeight w:val="255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Прочая закупка товаров,</w:t>
            </w:r>
            <w:r w:rsidR="00C74C0E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1900177150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</w:tr>
      <w:tr w:rsidR="00FF5DA9" w:rsidRPr="00C74C0E" w:rsidTr="00FF5DA9">
        <w:trPr>
          <w:gridAfter w:val="3"/>
          <w:wAfter w:w="1581" w:type="dxa"/>
          <w:trHeight w:val="727"/>
        </w:trPr>
        <w:tc>
          <w:tcPr>
            <w:tcW w:w="3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Погашение федеральным бюджетом кредитов от других бюджетов бюджетной системы Российской Федер</w:t>
            </w:r>
            <w:r w:rsidR="00C74C0E">
              <w:rPr>
                <w:rFonts w:ascii="Arial" w:hAnsi="Arial" w:cs="Arial"/>
                <w:sz w:val="24"/>
                <w:szCs w:val="24"/>
                <w:lang w:eastAsia="en-US"/>
              </w:rPr>
              <w:t>а</w:t>
            </w: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ции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0100100000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54,0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54,0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28BB" w:rsidRPr="00C74C0E" w:rsidRDefault="007728BB" w:rsidP="00C74C0E">
            <w:pPr>
              <w:suppressAutoHyphens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728BB" w:rsidRPr="00C74C0E" w:rsidRDefault="007728BB" w:rsidP="00C74C0E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C74C0E">
              <w:rPr>
                <w:rFonts w:ascii="Arial" w:hAnsi="Arial" w:cs="Arial"/>
                <w:sz w:val="24"/>
                <w:szCs w:val="24"/>
                <w:lang w:eastAsia="en-US"/>
              </w:rPr>
              <w:t>100,0</w:t>
            </w:r>
          </w:p>
        </w:tc>
      </w:tr>
    </w:tbl>
    <w:p w:rsidR="007728BB" w:rsidRPr="00C74C0E" w:rsidRDefault="007728BB" w:rsidP="00C74C0E">
      <w:pPr>
        <w:spacing w:line="240" w:lineRule="auto"/>
        <w:rPr>
          <w:rFonts w:ascii="Arial" w:hAnsi="Arial" w:cs="Arial"/>
          <w:sz w:val="24"/>
          <w:szCs w:val="24"/>
        </w:rPr>
      </w:pPr>
    </w:p>
    <w:p w:rsidR="007728BB" w:rsidRPr="00C74C0E" w:rsidRDefault="007728BB" w:rsidP="00C74C0E">
      <w:pPr>
        <w:spacing w:line="240" w:lineRule="auto"/>
        <w:rPr>
          <w:rFonts w:ascii="Arial" w:hAnsi="Arial" w:cs="Arial"/>
          <w:sz w:val="24"/>
          <w:szCs w:val="24"/>
        </w:rPr>
      </w:pPr>
    </w:p>
    <w:p w:rsidR="007728BB" w:rsidRPr="00C74C0E" w:rsidRDefault="007728BB" w:rsidP="00C74C0E">
      <w:pPr>
        <w:spacing w:line="240" w:lineRule="auto"/>
        <w:rPr>
          <w:rFonts w:ascii="Arial" w:hAnsi="Arial" w:cs="Arial"/>
          <w:sz w:val="24"/>
          <w:szCs w:val="24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</w:pPr>
      <w:r>
        <w:rPr>
          <w:rFonts w:ascii="Arial" w:hAnsi="Arial" w:cs="Arial"/>
          <w:i/>
          <w:iCs/>
          <w:sz w:val="18"/>
          <w:szCs w:val="18"/>
        </w:rPr>
        <w:tab/>
      </w:r>
    </w:p>
    <w:p w:rsidR="007728BB" w:rsidRPr="00FF5DA9" w:rsidRDefault="007728BB" w:rsidP="00FF5DA9">
      <w:pPr>
        <w:shd w:val="clear" w:color="auto" w:fill="FFFFFF"/>
        <w:spacing w:before="499" w:line="240" w:lineRule="exact"/>
        <w:ind w:left="1094" w:hanging="787"/>
        <w:jc w:val="center"/>
        <w:rPr>
          <w:rFonts w:ascii="Arial" w:hAnsi="Arial" w:cs="Arial"/>
          <w:sz w:val="24"/>
          <w:szCs w:val="24"/>
        </w:rPr>
      </w:pPr>
      <w:r w:rsidRPr="00FF5DA9">
        <w:rPr>
          <w:rFonts w:ascii="Arial" w:hAnsi="Arial" w:cs="Arial"/>
          <w:b/>
          <w:bCs/>
          <w:spacing w:val="-6"/>
          <w:sz w:val="24"/>
          <w:szCs w:val="24"/>
        </w:rPr>
        <w:lastRenderedPageBreak/>
        <w:t xml:space="preserve">ИСТОЧНИКИ ВНУТРЕННЕГО ФИНАНСИРОВАНИЯ ДЕФИЦИТА БЮДЖЕТА СТРЕЛЬНИКОВСКОГО </w:t>
      </w:r>
      <w:r w:rsidRPr="00FF5DA9">
        <w:rPr>
          <w:rFonts w:ascii="Arial" w:hAnsi="Arial" w:cs="Arial"/>
          <w:b/>
          <w:bCs/>
          <w:spacing w:val="-4"/>
          <w:sz w:val="24"/>
          <w:szCs w:val="24"/>
        </w:rPr>
        <w:t>СЕЛЬСКОГО ПОСЕЛЕНИЯ АТЮРЬЕВСКОГО МУНИЦИПАЛЬНОГО РАЙОНА НА 2024 ГОД</w:t>
      </w:r>
    </w:p>
    <w:p w:rsidR="007728BB" w:rsidRDefault="007728BB" w:rsidP="007728BB">
      <w:pPr>
        <w:shd w:val="clear" w:color="auto" w:fill="FFFFFF"/>
        <w:spacing w:before="19"/>
        <w:ind w:right="82"/>
        <w:jc w:val="right"/>
      </w:pPr>
      <w:r>
        <w:rPr>
          <w:spacing w:val="-1"/>
          <w:u w:val="single"/>
        </w:rPr>
        <w:t>(тыс</w:t>
      </w:r>
      <w:proofErr w:type="gramStart"/>
      <w:r>
        <w:rPr>
          <w:spacing w:val="-1"/>
          <w:u w:val="single"/>
        </w:rPr>
        <w:t>.р</w:t>
      </w:r>
      <w:proofErr w:type="gramEnd"/>
      <w:r>
        <w:rPr>
          <w:spacing w:val="-1"/>
          <w:u w:val="single"/>
        </w:rPr>
        <w:t>ублей)</w:t>
      </w:r>
    </w:p>
    <w:tbl>
      <w:tblPr>
        <w:tblW w:w="1079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553"/>
        <w:gridCol w:w="141"/>
        <w:gridCol w:w="6098"/>
        <w:gridCol w:w="1998"/>
      </w:tblGrid>
      <w:tr w:rsidR="007728BB" w:rsidRPr="00FF5DA9" w:rsidTr="009B3234">
        <w:trPr>
          <w:trHeight w:hRule="exact" w:val="264"/>
        </w:trPr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075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FF5DA9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2362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Н</w:t>
            </w: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аименование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FF5DA9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78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С</w:t>
            </w: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умма</w:t>
            </w:r>
          </w:p>
        </w:tc>
      </w:tr>
      <w:tr w:rsidR="007728BB" w:rsidRPr="00FF5DA9" w:rsidTr="009B3234">
        <w:trPr>
          <w:trHeight w:val="245"/>
        </w:trPr>
        <w:tc>
          <w:tcPr>
            <w:tcW w:w="107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7728BB" w:rsidRPr="00FF5DA9" w:rsidTr="009B3234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20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3173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523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7728BB" w:rsidRPr="00FF5DA9" w:rsidTr="00FF5DA9">
        <w:trPr>
          <w:trHeight w:hRule="exact" w:val="98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15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000 01 00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FF5DA9" w:rsidP="00FF5DA9">
            <w:pPr>
              <w:shd w:val="clear" w:color="auto" w:fill="FFFFFF"/>
              <w:spacing w:line="240" w:lineRule="auto"/>
              <w:ind w:left="134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7"/>
                <w:sz w:val="24"/>
                <w:szCs w:val="24"/>
                <w:lang w:eastAsia="en-US"/>
              </w:rPr>
              <w:t>источники внутреннего финансирования дефицитов</w:t>
            </w:r>
          </w:p>
          <w:p w:rsidR="007728BB" w:rsidRPr="00FF5DA9" w:rsidRDefault="00FF5DA9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34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46,9</w:t>
            </w:r>
          </w:p>
        </w:tc>
      </w:tr>
      <w:tr w:rsidR="007728BB" w:rsidRPr="00FF5DA9" w:rsidTr="00FF5DA9">
        <w:trPr>
          <w:trHeight w:hRule="exact" w:val="82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15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000 01 03 00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86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6"/>
                <w:sz w:val="24"/>
                <w:szCs w:val="24"/>
                <w:lang w:eastAsia="en-US"/>
              </w:rPr>
              <w:t xml:space="preserve">Бюджетные кредиты от других бюджетов бюджетной системы Российской </w:t>
            </w: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7728BB" w:rsidRPr="00FF5DA9" w:rsidTr="00FF5DA9">
        <w:trPr>
          <w:trHeight w:hRule="exact" w:val="126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15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000 01 03 00 </w:t>
            </w:r>
            <w:proofErr w:type="spellStart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 0000 700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398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Получение бюджетных кредитов от других бюджетов бюджетной системы </w:t>
            </w: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7728BB" w:rsidRPr="00FF5DA9" w:rsidTr="00FF5DA9">
        <w:trPr>
          <w:trHeight w:hRule="exact" w:val="113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2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000 01 03 00 </w:t>
            </w:r>
            <w:proofErr w:type="spellStart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 10 0000 710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365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7728BB" w:rsidRPr="00FF5DA9" w:rsidTr="00FF5DA9">
        <w:trPr>
          <w:trHeight w:hRule="exact" w:val="97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2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000 01 03 00 </w:t>
            </w:r>
            <w:proofErr w:type="spellStart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 0000 800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365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Погашение бюджетных кредитов от других бюджетов бюджетной системы </w:t>
            </w: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7728BB" w:rsidRPr="00FF5DA9" w:rsidTr="00FF5DA9">
        <w:trPr>
          <w:trHeight w:hRule="exact" w:val="115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25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000 01 03 00 </w:t>
            </w:r>
            <w:proofErr w:type="spellStart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 xml:space="preserve"> 10 0000 810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right="331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54,0</w:t>
            </w:r>
          </w:p>
        </w:tc>
      </w:tr>
      <w:tr w:rsidR="007728BB" w:rsidRPr="00FF5DA9" w:rsidTr="00FF5DA9">
        <w:trPr>
          <w:trHeight w:hRule="exact" w:val="7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25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4"/>
                <w:sz w:val="24"/>
                <w:szCs w:val="24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7728BB" w:rsidRPr="00FF5DA9" w:rsidTr="00FF5DA9">
        <w:trPr>
          <w:trHeight w:hRule="exact" w:val="59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3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0000 500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2201,1</w:t>
            </w:r>
          </w:p>
        </w:tc>
      </w:tr>
      <w:tr w:rsidR="007728BB" w:rsidRPr="00FF5DA9" w:rsidTr="00FF5DA9">
        <w:trPr>
          <w:trHeight w:hRule="exact" w:val="62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3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000 01 05 02 01 00 0000 510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2201,1</w:t>
            </w:r>
          </w:p>
        </w:tc>
      </w:tr>
      <w:tr w:rsidR="007728BB" w:rsidRPr="00FF5DA9" w:rsidTr="00FF5DA9">
        <w:trPr>
          <w:trHeight w:hRule="exact" w:val="7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3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3"/>
                <w:sz w:val="24"/>
                <w:szCs w:val="24"/>
                <w:lang w:eastAsia="en-US"/>
              </w:rPr>
              <w:t>000 0105 02 01 10 0000 510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2201,1</w:t>
            </w:r>
          </w:p>
        </w:tc>
      </w:tr>
      <w:tr w:rsidR="007728BB" w:rsidRPr="00FF5DA9" w:rsidTr="00FF5DA9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39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000 01 05 00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0000 600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Уменьшение остатков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2154,2</w:t>
            </w:r>
          </w:p>
        </w:tc>
      </w:tr>
      <w:tr w:rsidR="007728BB" w:rsidRPr="00FF5DA9" w:rsidTr="00FF5DA9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39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000 01 05 02 01 00 0000 610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2154,2</w:t>
            </w:r>
          </w:p>
        </w:tc>
      </w:tr>
      <w:tr w:rsidR="007728BB" w:rsidRPr="00FF5DA9" w:rsidTr="00FF5DA9">
        <w:trPr>
          <w:trHeight w:hRule="exact" w:val="5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39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000 01 05 02 01 10 0000 610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pacing w:val="-5"/>
                <w:sz w:val="24"/>
                <w:szCs w:val="24"/>
                <w:lang w:eastAsia="en-US"/>
              </w:rPr>
              <w:t>Уменьшение прочих остатков денежных средств местных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2154,2</w:t>
            </w:r>
          </w:p>
        </w:tc>
      </w:tr>
      <w:tr w:rsidR="007728BB" w:rsidRPr="00FF5DA9" w:rsidTr="00FF5DA9">
        <w:trPr>
          <w:trHeight w:hRule="exact" w:val="7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ind w:left="139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000 01 00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>00</w:t>
            </w:r>
            <w:proofErr w:type="spellEnd"/>
            <w:r w:rsidRPr="00FF5DA9">
              <w:rPr>
                <w:rFonts w:ascii="Arial" w:hAnsi="Arial" w:cs="Arial"/>
                <w:bCs/>
                <w:spacing w:val="-5"/>
                <w:sz w:val="24"/>
                <w:szCs w:val="24"/>
                <w:lang w:eastAsia="en-US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pacing w:val="-6"/>
                <w:sz w:val="24"/>
                <w:szCs w:val="24"/>
                <w:lang w:eastAsia="en-US"/>
              </w:rPr>
              <w:t>Итого источников внутреннего финансирования дефицита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46,9</w:t>
            </w:r>
          </w:p>
        </w:tc>
      </w:tr>
      <w:tr w:rsidR="007728BB" w:rsidRPr="00FF5DA9" w:rsidTr="00FF5DA9">
        <w:trPr>
          <w:trHeight w:hRule="exact" w:val="6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bCs/>
                <w:sz w:val="24"/>
                <w:szCs w:val="24"/>
                <w:lang w:eastAsia="en-US"/>
              </w:rPr>
              <w:t>Привлечение средств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28BB" w:rsidRPr="00FF5DA9" w:rsidRDefault="007728BB" w:rsidP="00FF5D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F5DA9">
              <w:rPr>
                <w:rFonts w:ascii="Arial" w:hAnsi="Arial" w:cs="Arial"/>
                <w:sz w:val="24"/>
                <w:szCs w:val="24"/>
                <w:lang w:eastAsia="en-US"/>
              </w:rPr>
              <w:t>0,00</w:t>
            </w:r>
          </w:p>
        </w:tc>
      </w:tr>
    </w:tbl>
    <w:p w:rsidR="007728BB" w:rsidRPr="00FF5DA9" w:rsidRDefault="007728BB" w:rsidP="00FF5DA9">
      <w:pPr>
        <w:spacing w:line="240" w:lineRule="auto"/>
        <w:rPr>
          <w:rFonts w:ascii="Arial" w:hAnsi="Arial" w:cs="Arial"/>
          <w:sz w:val="24"/>
          <w:szCs w:val="24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7728BB" w:rsidRDefault="007728BB" w:rsidP="007728BB">
      <w:pPr>
        <w:rPr>
          <w:sz w:val="18"/>
          <w:szCs w:val="18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3880" w:rsidRDefault="00343880" w:rsidP="00343880"/>
    <w:p w:rsidR="00343880" w:rsidRDefault="00343880" w:rsidP="00343880"/>
    <w:p w:rsidR="00343880" w:rsidRDefault="00343880" w:rsidP="00343880"/>
    <w:p w:rsidR="00CA6325" w:rsidRDefault="00CA6325"/>
    <w:sectPr w:rsidR="00CA6325" w:rsidSect="00112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343880"/>
    <w:rsid w:val="000E6970"/>
    <w:rsid w:val="00210323"/>
    <w:rsid w:val="002808A9"/>
    <w:rsid w:val="002A69CE"/>
    <w:rsid w:val="003240ED"/>
    <w:rsid w:val="003436FB"/>
    <w:rsid w:val="00343880"/>
    <w:rsid w:val="00346495"/>
    <w:rsid w:val="00394AB0"/>
    <w:rsid w:val="004169DD"/>
    <w:rsid w:val="004C1B81"/>
    <w:rsid w:val="004E07B7"/>
    <w:rsid w:val="005917D7"/>
    <w:rsid w:val="00607A9B"/>
    <w:rsid w:val="00675CA4"/>
    <w:rsid w:val="006F3BF9"/>
    <w:rsid w:val="0072033E"/>
    <w:rsid w:val="00754A21"/>
    <w:rsid w:val="00763BC6"/>
    <w:rsid w:val="007728BB"/>
    <w:rsid w:val="007B4C9E"/>
    <w:rsid w:val="007D612B"/>
    <w:rsid w:val="008B4DA8"/>
    <w:rsid w:val="009D34CF"/>
    <w:rsid w:val="009E1611"/>
    <w:rsid w:val="009F75BD"/>
    <w:rsid w:val="00BF1EE2"/>
    <w:rsid w:val="00C74C0E"/>
    <w:rsid w:val="00CA6325"/>
    <w:rsid w:val="00E44118"/>
    <w:rsid w:val="00ED01F0"/>
    <w:rsid w:val="00EF3EE9"/>
    <w:rsid w:val="00F4622A"/>
    <w:rsid w:val="00FC6F90"/>
    <w:rsid w:val="00FF5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343880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34388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343880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8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2936</Words>
  <Characters>16736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2026-04-06T11:03:00Z</cp:lastPrinted>
  <dcterms:created xsi:type="dcterms:W3CDTF">2026-03-27T11:55:00Z</dcterms:created>
  <dcterms:modified xsi:type="dcterms:W3CDTF">2026-04-07T07:11:00Z</dcterms:modified>
</cp:coreProperties>
</file>