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E4D" w:rsidRDefault="000A30FB">
      <w:pPr>
        <w:jc w:val="center"/>
        <w:rPr>
          <w:b/>
          <w:sz w:val="28"/>
        </w:rPr>
      </w:pPr>
      <w:r>
        <w:rPr>
          <w:rFonts w:asciiTheme="minorHAnsi" w:hAnsiTheme="minorHAnsi"/>
          <w:sz w:val="22"/>
        </w:rPr>
        <w:t xml:space="preserve"> </w:t>
      </w:r>
      <w:r>
        <w:rPr>
          <w:noProof/>
        </w:rPr>
        <w:drawing>
          <wp:inline distT="0" distB="0" distL="0" distR="0">
            <wp:extent cx="647700" cy="6477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E4D" w:rsidRDefault="000A30FB">
      <w:pPr>
        <w:widowControl w:val="0"/>
        <w:jc w:val="center"/>
        <w:rPr>
          <w:sz w:val="20"/>
        </w:rPr>
      </w:pPr>
      <w:r>
        <w:rPr>
          <w:b/>
          <w:sz w:val="28"/>
        </w:rPr>
        <w:t>МИНИСТЕРСТВО</w:t>
      </w:r>
    </w:p>
    <w:p w:rsidR="00767E4D" w:rsidRDefault="000A30FB">
      <w:pPr>
        <w:widowControl w:val="0"/>
        <w:jc w:val="center"/>
        <w:rPr>
          <w:sz w:val="20"/>
        </w:rPr>
      </w:pPr>
      <w:r>
        <w:rPr>
          <w:b/>
          <w:sz w:val="28"/>
        </w:rPr>
        <w:t>ЭКОНОМИКИ, ТОРГОВЛИ И ПРЕДПРИНИМАТЕЛЬСТВА</w:t>
      </w:r>
    </w:p>
    <w:p w:rsidR="00767E4D" w:rsidRDefault="000A30FB">
      <w:pPr>
        <w:widowControl w:val="0"/>
        <w:jc w:val="center"/>
        <w:rPr>
          <w:sz w:val="20"/>
        </w:rPr>
      </w:pPr>
      <w:r>
        <w:rPr>
          <w:b/>
          <w:sz w:val="28"/>
        </w:rPr>
        <w:t>РЕСПУБЛИКИ МОРДОВИЯ</w:t>
      </w:r>
    </w:p>
    <w:p w:rsidR="00767E4D" w:rsidRDefault="000A30FB">
      <w:pPr>
        <w:widowControl w:val="0"/>
        <w:jc w:val="center"/>
        <w:rPr>
          <w:sz w:val="26"/>
        </w:rPr>
      </w:pPr>
      <w:r>
        <w:rPr>
          <w:sz w:val="26"/>
        </w:rPr>
        <w:t>(Минэкономики Республики Мордовия)</w:t>
      </w:r>
    </w:p>
    <w:p w:rsidR="00767E4D" w:rsidRDefault="00767E4D">
      <w:pPr>
        <w:widowControl w:val="0"/>
        <w:jc w:val="center"/>
        <w:rPr>
          <w:sz w:val="18"/>
        </w:rPr>
      </w:pPr>
    </w:p>
    <w:tbl>
      <w:tblPr>
        <w:tblW w:w="0" w:type="auto"/>
        <w:tblInd w:w="1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4678"/>
      </w:tblGrid>
      <w:tr w:rsidR="00767E4D">
        <w:trPr>
          <w:trHeight w:val="795"/>
        </w:trPr>
        <w:tc>
          <w:tcPr>
            <w:tcW w:w="4537" w:type="dxa"/>
            <w:tcBorders>
              <w:top w:val="double" w:sz="6" w:space="0" w:color="000001"/>
              <w:bottom w:val="double" w:sz="4" w:space="0" w:color="000000"/>
              <w:right w:val="single" w:sz="12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7E4D" w:rsidRDefault="000A30FB">
            <w:pPr>
              <w:widowControl w:val="0"/>
              <w:spacing w:before="60"/>
              <w:ind w:left="72" w:right="-6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Мордовия </w:t>
            </w:r>
            <w:proofErr w:type="spellStart"/>
            <w:r>
              <w:rPr>
                <w:sz w:val="20"/>
              </w:rPr>
              <w:t>Республикань</w:t>
            </w:r>
            <w:proofErr w:type="spellEnd"/>
          </w:p>
          <w:p w:rsidR="00767E4D" w:rsidRDefault="000A30FB">
            <w:pPr>
              <w:widowControl w:val="0"/>
              <w:ind w:left="72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экономикань</w:t>
            </w:r>
            <w:proofErr w:type="spellEnd"/>
            <w:r>
              <w:rPr>
                <w:sz w:val="20"/>
              </w:rPr>
              <w:t xml:space="preserve">, </w:t>
            </w:r>
            <w:bookmarkStart w:id="0" w:name="__DdeLink__80555_721747319"/>
            <w:bookmarkEnd w:id="0"/>
            <w:proofErr w:type="spellStart"/>
            <w:r>
              <w:rPr>
                <w:sz w:val="20"/>
              </w:rPr>
              <w:t>мимань-рамамань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тевонь</w:t>
            </w:r>
            <w:proofErr w:type="spellEnd"/>
          </w:p>
          <w:p w:rsidR="00767E4D" w:rsidRDefault="000A30FB">
            <w:pPr>
              <w:widowControl w:val="0"/>
              <w:ind w:left="7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ладямать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коряс</w:t>
            </w:r>
            <w:bookmarkStart w:id="1" w:name="__DdeLink__80555_7217473191"/>
            <w:bookmarkEnd w:id="1"/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Министерствась</w:t>
            </w:r>
            <w:proofErr w:type="spellEnd"/>
          </w:p>
        </w:tc>
        <w:tc>
          <w:tcPr>
            <w:tcW w:w="4678" w:type="dxa"/>
            <w:tcBorders>
              <w:top w:val="double" w:sz="6" w:space="0" w:color="000001"/>
              <w:left w:val="single" w:sz="12" w:space="0" w:color="000001"/>
              <w:bottom w:val="doub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7E4D" w:rsidRDefault="000A30FB">
            <w:pPr>
              <w:widowControl w:val="0"/>
              <w:spacing w:before="60"/>
              <w:ind w:left="72" w:right="7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Мордовия </w:t>
            </w:r>
            <w:proofErr w:type="spellStart"/>
            <w:r>
              <w:rPr>
                <w:sz w:val="20"/>
              </w:rPr>
              <w:t>Республикань</w:t>
            </w:r>
            <w:proofErr w:type="spellEnd"/>
          </w:p>
          <w:p w:rsidR="00767E4D" w:rsidRDefault="000A30FB">
            <w:pPr>
              <w:widowControl w:val="0"/>
              <w:ind w:left="72" w:right="72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экономикань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миемань-рамамонь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тевень</w:t>
            </w:r>
            <w:proofErr w:type="spellEnd"/>
          </w:p>
          <w:p w:rsidR="00767E4D" w:rsidRDefault="000A30FB">
            <w:pPr>
              <w:widowControl w:val="0"/>
              <w:ind w:left="74" w:right="7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ветямонтъ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коряс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Министерствась</w:t>
            </w:r>
            <w:proofErr w:type="spellEnd"/>
          </w:p>
        </w:tc>
      </w:tr>
    </w:tbl>
    <w:p w:rsidR="00767E4D" w:rsidRDefault="000A30FB">
      <w:pPr>
        <w:widowControl w:val="0"/>
        <w:spacing w:before="60"/>
        <w:jc w:val="center"/>
        <w:rPr>
          <w:sz w:val="20"/>
        </w:rPr>
      </w:pPr>
      <w:r>
        <w:rPr>
          <w:sz w:val="20"/>
        </w:rPr>
        <w:t>Советская ул., д.26,  г. Саранск, Республика Мордовия, 430002</w:t>
      </w:r>
    </w:p>
    <w:p w:rsidR="00767E4D" w:rsidRPr="0070519C" w:rsidRDefault="000A30FB">
      <w:pPr>
        <w:widowControl w:val="0"/>
        <w:jc w:val="center"/>
        <w:rPr>
          <w:sz w:val="20"/>
          <w:lang w:val="en-US"/>
        </w:rPr>
      </w:pPr>
      <w:r>
        <w:rPr>
          <w:sz w:val="20"/>
        </w:rPr>
        <w:t>Тел</w:t>
      </w:r>
      <w:r w:rsidRPr="0070519C">
        <w:rPr>
          <w:sz w:val="20"/>
          <w:lang w:val="en-US"/>
        </w:rPr>
        <w:t xml:space="preserve">. (8342) 39-15-00, e-mail: </w:t>
      </w:r>
      <w:hyperlink r:id="rId8" w:history="1">
        <w:r w:rsidRPr="0070519C">
          <w:rPr>
            <w:color w:val="0000FF"/>
            <w:sz w:val="20"/>
            <w:u w:val="single"/>
            <w:lang w:val="en-US"/>
          </w:rPr>
          <w:t>me-priem@e-mordovia.ru</w:t>
        </w:r>
      </w:hyperlink>
    </w:p>
    <w:p w:rsidR="00767E4D" w:rsidRDefault="000A30FB">
      <w:pPr>
        <w:widowControl w:val="0"/>
        <w:jc w:val="center"/>
        <w:rPr>
          <w:sz w:val="20"/>
        </w:rPr>
      </w:pPr>
      <w:r>
        <w:rPr>
          <w:sz w:val="20"/>
        </w:rPr>
        <w:t>ОКПО 00079384, ОГРН 1021300976069, ИНН/КПП 1326135968/132601001</w:t>
      </w:r>
    </w:p>
    <w:p w:rsidR="00767E4D" w:rsidRDefault="000A30FB">
      <w:pPr>
        <w:tabs>
          <w:tab w:val="left" w:pos="5940"/>
        </w:tabs>
        <w:jc w:val="bot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column">
                  <wp:posOffset>2949575</wp:posOffset>
                </wp:positionH>
                <wp:positionV relativeFrom="paragraph">
                  <wp:posOffset>-4445</wp:posOffset>
                </wp:positionV>
                <wp:extent cx="3093720" cy="1017270"/>
                <wp:effectExtent l="0" t="0" r="0" b="0"/>
                <wp:wrapNone/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3720" cy="1017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:rsidR="00767E4D" w:rsidRDefault="00767E4D">
                            <w:pPr>
                              <w:pStyle w:val="19"/>
                              <w:rPr>
                                <w:sz w:val="16"/>
                              </w:rPr>
                            </w:pPr>
                          </w:p>
                          <w:p w:rsidR="00767E4D" w:rsidRDefault="00767E4D">
                            <w:pPr>
                              <w:pStyle w:val="19"/>
                              <w:rPr>
                                <w:sz w:val="28"/>
                              </w:rPr>
                            </w:pPr>
                          </w:p>
                          <w:p w:rsidR="007222F4" w:rsidRPr="007222F4" w:rsidRDefault="007222F4" w:rsidP="007222F4">
                            <w:pPr>
                              <w:pStyle w:val="19"/>
                              <w:rPr>
                                <w:sz w:val="28"/>
                              </w:rPr>
                            </w:pPr>
                            <w:r w:rsidRPr="007222F4">
                              <w:rPr>
                                <w:sz w:val="28"/>
                              </w:rPr>
                              <w:t>Руководителям организаций</w:t>
                            </w:r>
                          </w:p>
                          <w:p w:rsidR="007222F4" w:rsidRPr="007222F4" w:rsidRDefault="007222F4" w:rsidP="007222F4">
                            <w:pPr>
                              <w:pStyle w:val="19"/>
                              <w:rPr>
                                <w:sz w:val="28"/>
                              </w:rPr>
                            </w:pPr>
                            <w:r w:rsidRPr="007222F4">
                              <w:rPr>
                                <w:sz w:val="28"/>
                              </w:rPr>
                              <w:t>Республики Мордовия</w:t>
                            </w:r>
                          </w:p>
                          <w:p w:rsidR="007222F4" w:rsidRDefault="007222F4" w:rsidP="007222F4">
                            <w:pPr>
                              <w:pStyle w:val="19"/>
                              <w:rPr>
                                <w:sz w:val="28"/>
                              </w:rPr>
                            </w:pPr>
                            <w:r w:rsidRPr="007222F4">
                              <w:rPr>
                                <w:sz w:val="28"/>
                              </w:rPr>
                              <w:t>(по списку)</w:t>
                            </w:r>
                          </w:p>
                          <w:p w:rsidR="00767E4D" w:rsidRDefault="00767E4D">
                            <w:pPr>
                              <w:pStyle w:val="19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icture 3" o:spid="_x0000_s1026" style="position:absolute;left:0;text-align:left;margin-left:232.25pt;margin-top:-.35pt;width:243.6pt;height:80.1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" stroked="f" strokeweight="0">
                <v:textbox inset="0,0,0,0">
                  <w:txbxContent>
                    <w:p w:rsidR="00767E4D" w:rsidRDefault="00767E4D">
                      <w:pPr>
                        <w:pStyle w:val="19"/>
                        <w:rPr>
                          <w:sz w:val="16"/>
                        </w:rPr>
                      </w:pPr>
                    </w:p>
                    <w:p w:rsidR="00767E4D" w:rsidRDefault="00767E4D">
                      <w:pPr>
                        <w:pStyle w:val="19"/>
                        <w:rPr>
                          <w:sz w:val="28"/>
                        </w:rPr>
                      </w:pPr>
                    </w:p>
                    <w:p w:rsidR="007222F4" w:rsidRPr="007222F4" w:rsidRDefault="007222F4" w:rsidP="007222F4">
                      <w:pPr>
                        <w:pStyle w:val="19"/>
                        <w:rPr>
                          <w:sz w:val="28"/>
                        </w:rPr>
                      </w:pPr>
                      <w:r w:rsidRPr="007222F4">
                        <w:rPr>
                          <w:sz w:val="28"/>
                        </w:rPr>
                        <w:t>Руководителям организаций</w:t>
                      </w:r>
                    </w:p>
                    <w:p w:rsidR="007222F4" w:rsidRPr="007222F4" w:rsidRDefault="007222F4" w:rsidP="007222F4">
                      <w:pPr>
                        <w:pStyle w:val="19"/>
                        <w:rPr>
                          <w:sz w:val="28"/>
                        </w:rPr>
                      </w:pPr>
                      <w:r w:rsidRPr="007222F4">
                        <w:rPr>
                          <w:sz w:val="28"/>
                        </w:rPr>
                        <w:t>Республики Мордовия</w:t>
                      </w:r>
                    </w:p>
                    <w:p w:rsidR="007222F4" w:rsidRDefault="007222F4" w:rsidP="007222F4">
                      <w:pPr>
                        <w:pStyle w:val="19"/>
                        <w:rPr>
                          <w:sz w:val="28"/>
                        </w:rPr>
                      </w:pPr>
                      <w:r w:rsidRPr="007222F4">
                        <w:rPr>
                          <w:sz w:val="28"/>
                        </w:rPr>
                        <w:t>(по списку)</w:t>
                      </w:r>
                    </w:p>
                    <w:p w:rsidR="00767E4D" w:rsidRDefault="00767E4D">
                      <w:pPr>
                        <w:pStyle w:val="19"/>
                        <w:rPr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/>
          <w:sz w:val="22"/>
        </w:rPr>
        <w:t xml:space="preserve">  </w:t>
      </w:r>
    </w:p>
    <w:p w:rsidR="00767E4D" w:rsidRDefault="000A30FB">
      <w:pPr>
        <w:jc w:val="both"/>
        <w:rPr>
          <w:rFonts w:ascii="Calibri" w:hAnsi="Calibri"/>
          <w:sz w:val="22"/>
        </w:rPr>
      </w:pPr>
      <w:r>
        <w:rPr>
          <w:rFonts w:asciiTheme="minorHAnsi" w:hAnsiTheme="minorHAnsi"/>
          <w:sz w:val="22"/>
        </w:rPr>
        <w:t xml:space="preserve">            </w:t>
      </w:r>
    </w:p>
    <w:tbl>
      <w:tblPr>
        <w:tblStyle w:val="af2"/>
        <w:tblW w:w="0" w:type="auto"/>
        <w:tblInd w:w="-68" w:type="dxa"/>
        <w:tblLayout w:type="fixed"/>
        <w:tblLook w:val="04A0" w:firstRow="1" w:lastRow="0" w:firstColumn="1" w:lastColumn="0" w:noHBand="0" w:noVBand="1"/>
      </w:tblPr>
      <w:tblGrid>
        <w:gridCol w:w="4715"/>
        <w:gridCol w:w="4448"/>
      </w:tblGrid>
      <w:tr w:rsidR="00767E4D">
        <w:trPr>
          <w:trHeight w:val="1389"/>
        </w:trPr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7E4D" w:rsidRDefault="00767E4D">
            <w:pPr>
              <w:widowControl w:val="0"/>
              <w:spacing w:after="200" w:line="276" w:lineRule="auto"/>
              <w:ind w:left="-108"/>
              <w:rPr>
                <w:sz w:val="28"/>
              </w:rPr>
            </w:pPr>
            <w:bookmarkStart w:id="2" w:name="REGNUMDATESTAMP"/>
            <w:bookmarkEnd w:id="2"/>
          </w:p>
          <w:p w:rsidR="00767E4D" w:rsidRDefault="000A30FB">
            <w:pPr>
              <w:widowControl w:val="0"/>
              <w:spacing w:after="200" w:line="276" w:lineRule="auto"/>
              <w:rPr>
                <w:sz w:val="28"/>
              </w:rPr>
            </w:pPr>
            <w:r>
              <w:rPr>
                <w:sz w:val="28"/>
              </w:rPr>
              <w:t xml:space="preserve">  На №__________от____________</w:t>
            </w:r>
          </w:p>
        </w:tc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7E4D" w:rsidRDefault="00767E4D">
            <w:pPr>
              <w:widowControl w:val="0"/>
              <w:rPr>
                <w:sz w:val="28"/>
              </w:rPr>
            </w:pPr>
          </w:p>
          <w:p w:rsidR="00767E4D" w:rsidRDefault="00767E4D">
            <w:pPr>
              <w:widowControl w:val="0"/>
              <w:jc w:val="center"/>
            </w:pPr>
          </w:p>
          <w:p w:rsidR="00767E4D" w:rsidRDefault="00767E4D">
            <w:pPr>
              <w:widowControl w:val="0"/>
              <w:rPr>
                <w:sz w:val="28"/>
              </w:rPr>
            </w:pPr>
          </w:p>
          <w:p w:rsidR="00767E4D" w:rsidRDefault="00767E4D">
            <w:pPr>
              <w:widowControl w:val="0"/>
              <w:rPr>
                <w:sz w:val="28"/>
              </w:rPr>
            </w:pPr>
          </w:p>
          <w:p w:rsidR="00767E4D" w:rsidRDefault="00767E4D">
            <w:pPr>
              <w:widowControl w:val="0"/>
              <w:rPr>
                <w:sz w:val="28"/>
              </w:rPr>
            </w:pPr>
          </w:p>
        </w:tc>
      </w:tr>
    </w:tbl>
    <w:p w:rsidR="00767E4D" w:rsidRDefault="00767E4D">
      <w:pPr>
        <w:spacing w:line="276" w:lineRule="auto"/>
        <w:rPr>
          <w:sz w:val="22"/>
        </w:rPr>
      </w:pPr>
    </w:p>
    <w:p w:rsidR="006558B9" w:rsidRPr="006558B9" w:rsidRDefault="004040DD" w:rsidP="006558B9">
      <w:pPr>
        <w:spacing w:line="360" w:lineRule="auto"/>
        <w:ind w:firstLine="567"/>
        <w:jc w:val="both"/>
        <w:rPr>
          <w:sz w:val="28"/>
        </w:rPr>
      </w:pPr>
      <w:proofErr w:type="gramStart"/>
      <w:r w:rsidRPr="004040DD">
        <w:rPr>
          <w:sz w:val="28"/>
        </w:rPr>
        <w:t>В</w:t>
      </w:r>
      <w:r w:rsidR="006558B9">
        <w:rPr>
          <w:sz w:val="28"/>
        </w:rPr>
        <w:t xml:space="preserve"> </w:t>
      </w:r>
      <w:r w:rsidR="006558B9" w:rsidRPr="006558B9">
        <w:rPr>
          <w:sz w:val="28"/>
        </w:rPr>
        <w:t xml:space="preserve"> соответствии с подпунктом в пункта 3 постановления Правительства Российской Федерации от 27 мая 2024 г. № 678 «Об утверждении Правил маркировки безалкогольного пива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безалкогольного пива», с 1 марта 2026 г. для участников оборота безалкогольного пива вступают в силу требования о представлении</w:t>
      </w:r>
      <w:proofErr w:type="gramEnd"/>
      <w:r w:rsidR="006558B9" w:rsidRPr="006558B9">
        <w:rPr>
          <w:sz w:val="28"/>
        </w:rPr>
        <w:t xml:space="preserve"> в информационную систему маркировки сведений об обороте безалкогольного пива и о выводе из оборота безалкогольного пива путем, не являющимся розничной продажей (списание, порча, утрата, гос. контракт, собственные нужды и прочее).</w:t>
      </w:r>
    </w:p>
    <w:p w:rsidR="006558B9" w:rsidRPr="006558B9" w:rsidRDefault="006558B9" w:rsidP="006558B9">
      <w:pPr>
        <w:spacing w:line="360" w:lineRule="auto"/>
        <w:ind w:firstLine="567"/>
        <w:jc w:val="both"/>
        <w:rPr>
          <w:sz w:val="28"/>
        </w:rPr>
      </w:pPr>
      <w:proofErr w:type="spellStart"/>
      <w:r w:rsidRPr="006558B9">
        <w:rPr>
          <w:sz w:val="28"/>
        </w:rPr>
        <w:t>Минпромторгом</w:t>
      </w:r>
      <w:proofErr w:type="spellEnd"/>
      <w:r w:rsidRPr="006558B9">
        <w:rPr>
          <w:sz w:val="28"/>
        </w:rPr>
        <w:t xml:space="preserve"> России и Оператором ЦРПТ 26 февраля в 10:00 часов будет проведен обучающий </w:t>
      </w:r>
      <w:proofErr w:type="spellStart"/>
      <w:r w:rsidRPr="006558B9">
        <w:rPr>
          <w:sz w:val="28"/>
        </w:rPr>
        <w:t>вебинар</w:t>
      </w:r>
      <w:proofErr w:type="spellEnd"/>
      <w:r w:rsidRPr="006558B9">
        <w:rPr>
          <w:sz w:val="28"/>
        </w:rPr>
        <w:t>. Ссылка для регистрации и подключения https://my.mts-link.ru/j/95521243/11569895925.</w:t>
      </w:r>
    </w:p>
    <w:p w:rsidR="006558B9" w:rsidRPr="006558B9" w:rsidRDefault="006558B9" w:rsidP="006558B9">
      <w:pPr>
        <w:spacing w:line="360" w:lineRule="auto"/>
        <w:ind w:firstLine="567"/>
        <w:jc w:val="both"/>
        <w:rPr>
          <w:sz w:val="28"/>
        </w:rPr>
      </w:pPr>
      <w:r w:rsidRPr="006558B9">
        <w:rPr>
          <w:sz w:val="28"/>
        </w:rPr>
        <w:t xml:space="preserve"> Вопросы к очному мероприятию и список участников </w:t>
      </w:r>
      <w:proofErr w:type="gramStart"/>
      <w:r w:rsidRPr="006558B9">
        <w:rPr>
          <w:sz w:val="28"/>
        </w:rPr>
        <w:t>от</w:t>
      </w:r>
      <w:proofErr w:type="gramEnd"/>
      <w:r w:rsidRPr="006558B9">
        <w:rPr>
          <w:sz w:val="28"/>
        </w:rPr>
        <w:t xml:space="preserve"> необходимо направлять </w:t>
      </w:r>
      <w:proofErr w:type="gramStart"/>
      <w:r w:rsidRPr="006558B9">
        <w:rPr>
          <w:sz w:val="28"/>
        </w:rPr>
        <w:t>в</w:t>
      </w:r>
      <w:proofErr w:type="gramEnd"/>
      <w:r w:rsidRPr="006558B9">
        <w:rPr>
          <w:sz w:val="28"/>
        </w:rPr>
        <w:t xml:space="preserve"> рабочем порядке на адрес электронной почты grbeer@crpt.ru.</w:t>
      </w:r>
    </w:p>
    <w:p w:rsidR="006558B9" w:rsidRPr="006558B9" w:rsidRDefault="006558B9" w:rsidP="006558B9">
      <w:pPr>
        <w:spacing w:line="360" w:lineRule="auto"/>
        <w:ind w:firstLine="567"/>
        <w:jc w:val="both"/>
        <w:rPr>
          <w:sz w:val="28"/>
        </w:rPr>
      </w:pPr>
      <w:r w:rsidRPr="006558B9">
        <w:rPr>
          <w:sz w:val="28"/>
        </w:rPr>
        <w:lastRenderedPageBreak/>
        <w:t>Просим вас дать поручение по доведению указанной информации до торговых организаций Вашего муниципального образования.</w:t>
      </w:r>
    </w:p>
    <w:p w:rsidR="006558B9" w:rsidRDefault="006558B9" w:rsidP="00D91D41">
      <w:pPr>
        <w:spacing w:line="360" w:lineRule="auto"/>
        <w:ind w:firstLine="567"/>
        <w:jc w:val="both"/>
        <w:rPr>
          <w:sz w:val="28"/>
        </w:rPr>
      </w:pPr>
    </w:p>
    <w:p w:rsidR="00004C6C" w:rsidRDefault="00004C6C" w:rsidP="00D91D41">
      <w:pPr>
        <w:spacing w:line="360" w:lineRule="auto"/>
        <w:ind w:firstLine="567"/>
        <w:jc w:val="both"/>
        <w:rPr>
          <w:sz w:val="28"/>
        </w:rPr>
      </w:pPr>
      <w:bookmarkStart w:id="3" w:name="_GoBack"/>
      <w:bookmarkEnd w:id="3"/>
      <w:r>
        <w:rPr>
          <w:sz w:val="28"/>
        </w:rPr>
        <w:t>Приложение в эл. виде.</w:t>
      </w:r>
    </w:p>
    <w:p w:rsidR="00D91D41" w:rsidRDefault="00D91D41" w:rsidP="00D91D41">
      <w:pPr>
        <w:spacing w:line="360" w:lineRule="auto"/>
        <w:ind w:firstLine="567"/>
        <w:jc w:val="both"/>
        <w:rPr>
          <w:sz w:val="28"/>
        </w:rPr>
      </w:pPr>
    </w:p>
    <w:p w:rsidR="007222F4" w:rsidRPr="00AF62FB" w:rsidRDefault="007222F4" w:rsidP="00B626B2">
      <w:pPr>
        <w:spacing w:line="360" w:lineRule="auto"/>
        <w:jc w:val="both"/>
        <w:rPr>
          <w:sz w:val="27"/>
          <w:szCs w:val="27"/>
        </w:rPr>
      </w:pPr>
    </w:p>
    <w:p w:rsidR="00767E4D" w:rsidRDefault="00767E4D">
      <w:pPr>
        <w:spacing w:line="276" w:lineRule="auto"/>
        <w:ind w:firstLine="709"/>
        <w:jc w:val="both"/>
        <w:rPr>
          <w:sz w:val="28"/>
        </w:rPr>
      </w:pPr>
    </w:p>
    <w:tbl>
      <w:tblPr>
        <w:tblW w:w="0" w:type="auto"/>
        <w:tblInd w:w="217" w:type="dxa"/>
        <w:tblLayout w:type="fixed"/>
        <w:tblLook w:val="04A0" w:firstRow="1" w:lastRow="0" w:firstColumn="1" w:lastColumn="0" w:noHBand="0" w:noVBand="1"/>
      </w:tblPr>
      <w:tblGrid>
        <w:gridCol w:w="5004"/>
        <w:gridCol w:w="4134"/>
      </w:tblGrid>
      <w:tr w:rsidR="00767E4D">
        <w:trPr>
          <w:trHeight w:val="465"/>
        </w:trPr>
        <w:tc>
          <w:tcPr>
            <w:tcW w:w="50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67E4D" w:rsidRDefault="00767E4D">
            <w:pPr>
              <w:widowControl w:val="0"/>
              <w:spacing w:line="276" w:lineRule="auto"/>
              <w:ind w:left="-108"/>
              <w:rPr>
                <w:sz w:val="28"/>
              </w:rPr>
            </w:pPr>
            <w:bookmarkStart w:id="4" w:name="SIGNERPOST1"/>
            <w:bookmarkEnd w:id="4"/>
          </w:p>
        </w:tc>
        <w:tc>
          <w:tcPr>
            <w:tcW w:w="4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67E4D" w:rsidRDefault="00767E4D">
            <w:pPr>
              <w:widowControl w:val="0"/>
              <w:spacing w:line="276" w:lineRule="auto"/>
              <w:ind w:right="-108"/>
              <w:jc w:val="right"/>
              <w:rPr>
                <w:sz w:val="28"/>
              </w:rPr>
            </w:pPr>
            <w:bookmarkStart w:id="5" w:name="SIGNERNAME1"/>
            <w:bookmarkEnd w:id="5"/>
          </w:p>
        </w:tc>
      </w:tr>
      <w:tr w:rsidR="00767E4D">
        <w:trPr>
          <w:trHeight w:hRule="exact" w:val="906"/>
        </w:trPr>
        <w:tc>
          <w:tcPr>
            <w:tcW w:w="913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7E4D" w:rsidRDefault="00767E4D">
            <w:pPr>
              <w:widowControl w:val="0"/>
              <w:spacing w:line="276" w:lineRule="auto"/>
              <w:ind w:left="2869"/>
              <w:rPr>
                <w:color w:val="FFFFFF"/>
                <w:sz w:val="28"/>
              </w:rPr>
            </w:pPr>
            <w:bookmarkStart w:id="6" w:name="SIGNERSTAMP1"/>
            <w:bookmarkEnd w:id="6"/>
          </w:p>
          <w:p w:rsidR="00767E4D" w:rsidRDefault="000A30FB">
            <w:pPr>
              <w:widowControl w:val="0"/>
              <w:spacing w:line="276" w:lineRule="auto"/>
              <w:ind w:left="2183"/>
              <w:rPr>
                <w:color w:val="FFFFFF"/>
                <w:sz w:val="28"/>
              </w:rPr>
            </w:pPr>
            <w:r>
              <w:rPr>
                <w:rFonts w:asciiTheme="minorHAnsi" w:hAnsiTheme="minorHAnsi"/>
                <w:sz w:val="22"/>
              </w:rPr>
              <w:t xml:space="preserve">                   [список ЭП]</w:t>
            </w:r>
          </w:p>
        </w:tc>
      </w:tr>
    </w:tbl>
    <w:p w:rsidR="00767E4D" w:rsidRDefault="00767E4D">
      <w:pPr>
        <w:pStyle w:val="BodyTextIndent31"/>
        <w:rPr>
          <w:sz w:val="20"/>
        </w:rPr>
      </w:pPr>
    </w:p>
    <w:p w:rsidR="00767E4D" w:rsidRDefault="00767E4D">
      <w:pPr>
        <w:pStyle w:val="BodyTextIndent31"/>
        <w:rPr>
          <w:sz w:val="20"/>
        </w:rPr>
      </w:pPr>
    </w:p>
    <w:p w:rsidR="00DD3F35" w:rsidRDefault="00DD3F35">
      <w:pPr>
        <w:pStyle w:val="BodyTextIndent31"/>
        <w:rPr>
          <w:sz w:val="20"/>
        </w:rPr>
      </w:pPr>
    </w:p>
    <w:p w:rsidR="00DD3F35" w:rsidRDefault="00DD3F35">
      <w:pPr>
        <w:pStyle w:val="BodyTextIndent31"/>
        <w:rPr>
          <w:sz w:val="20"/>
        </w:rPr>
      </w:pPr>
    </w:p>
    <w:p w:rsidR="00DD3F35" w:rsidRDefault="00DD3F35">
      <w:pPr>
        <w:pStyle w:val="BodyTextIndent31"/>
        <w:rPr>
          <w:sz w:val="20"/>
        </w:rPr>
      </w:pPr>
    </w:p>
    <w:p w:rsidR="00DD3F35" w:rsidRDefault="00DD3F35">
      <w:pPr>
        <w:pStyle w:val="BodyTextIndent31"/>
        <w:rPr>
          <w:sz w:val="20"/>
        </w:rPr>
      </w:pPr>
    </w:p>
    <w:p w:rsidR="00DD3F35" w:rsidRDefault="00DD3F35">
      <w:pPr>
        <w:pStyle w:val="BodyTextIndent31"/>
        <w:rPr>
          <w:sz w:val="20"/>
        </w:rPr>
      </w:pPr>
    </w:p>
    <w:p w:rsidR="00DD3F35" w:rsidRDefault="00DD3F35">
      <w:pPr>
        <w:pStyle w:val="BodyTextIndent31"/>
        <w:rPr>
          <w:sz w:val="20"/>
        </w:rPr>
      </w:pPr>
    </w:p>
    <w:p w:rsidR="00DD3F35" w:rsidRDefault="00DD3F35">
      <w:pPr>
        <w:pStyle w:val="BodyTextIndent31"/>
        <w:rPr>
          <w:sz w:val="20"/>
        </w:rPr>
      </w:pPr>
    </w:p>
    <w:p w:rsidR="00DD3F35" w:rsidRDefault="00DD3F35">
      <w:pPr>
        <w:pStyle w:val="BodyTextIndent31"/>
        <w:rPr>
          <w:sz w:val="20"/>
        </w:rPr>
      </w:pPr>
    </w:p>
    <w:p w:rsidR="00DD3F35" w:rsidRDefault="00DD3F35">
      <w:pPr>
        <w:pStyle w:val="BodyTextIndent31"/>
        <w:rPr>
          <w:sz w:val="20"/>
        </w:rPr>
      </w:pPr>
    </w:p>
    <w:p w:rsidR="00DD3F35" w:rsidRDefault="00DD3F35">
      <w:pPr>
        <w:pStyle w:val="BodyTextIndent31"/>
        <w:rPr>
          <w:sz w:val="20"/>
        </w:rPr>
      </w:pPr>
    </w:p>
    <w:p w:rsidR="00267701" w:rsidRDefault="00267701">
      <w:pPr>
        <w:pStyle w:val="BodyTextIndent31"/>
        <w:rPr>
          <w:sz w:val="20"/>
        </w:rPr>
      </w:pPr>
    </w:p>
    <w:p w:rsidR="00267701" w:rsidRDefault="00267701">
      <w:pPr>
        <w:pStyle w:val="BodyTextIndent31"/>
        <w:rPr>
          <w:sz w:val="20"/>
        </w:rPr>
      </w:pPr>
    </w:p>
    <w:p w:rsidR="00767E4D" w:rsidRDefault="00AB1394" w:rsidP="00AB1394">
      <w:pPr>
        <w:pStyle w:val="BodyTextIndent31"/>
        <w:ind w:firstLine="0"/>
        <w:rPr>
          <w:sz w:val="20"/>
        </w:rPr>
      </w:pPr>
      <w:r>
        <w:rPr>
          <w:sz w:val="20"/>
        </w:rPr>
        <w:t>Исп. Богачева А.С. , 39-15-64</w:t>
      </w:r>
    </w:p>
    <w:p w:rsidR="00767E4D" w:rsidRDefault="00767E4D"/>
    <w:sectPr w:rsidR="00767E4D">
      <w:headerReference w:type="default" r:id="rId9"/>
      <w:footerReference w:type="default" r:id="rId10"/>
      <w:pgSz w:w="11906" w:h="16838"/>
      <w:pgMar w:top="765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4A5" w:rsidRDefault="00F274A5">
      <w:r>
        <w:separator/>
      </w:r>
    </w:p>
  </w:endnote>
  <w:endnote w:type="continuationSeparator" w:id="0">
    <w:p w:rsidR="00F274A5" w:rsidRDefault="00F27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altName w:val="Arial"/>
    <w:charset w:val="CC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E4D" w:rsidRDefault="00767E4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4A5" w:rsidRDefault="00F274A5">
      <w:r>
        <w:separator/>
      </w:r>
    </w:p>
  </w:footnote>
  <w:footnote w:type="continuationSeparator" w:id="0">
    <w:p w:rsidR="00F274A5" w:rsidRDefault="00F27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E4D" w:rsidRDefault="00767E4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E4D"/>
    <w:rsid w:val="00004C6C"/>
    <w:rsid w:val="000A30FB"/>
    <w:rsid w:val="000E6E62"/>
    <w:rsid w:val="001209F8"/>
    <w:rsid w:val="00186A20"/>
    <w:rsid w:val="001B052C"/>
    <w:rsid w:val="00217FE9"/>
    <w:rsid w:val="002208E9"/>
    <w:rsid w:val="00267701"/>
    <w:rsid w:val="002B29F2"/>
    <w:rsid w:val="002D2EC8"/>
    <w:rsid w:val="002E5467"/>
    <w:rsid w:val="00336535"/>
    <w:rsid w:val="003A7950"/>
    <w:rsid w:val="003B4028"/>
    <w:rsid w:val="003E0C44"/>
    <w:rsid w:val="004040DD"/>
    <w:rsid w:val="0048076C"/>
    <w:rsid w:val="004A7EE5"/>
    <w:rsid w:val="004C624C"/>
    <w:rsid w:val="005A2711"/>
    <w:rsid w:val="005A2CF5"/>
    <w:rsid w:val="005A2E90"/>
    <w:rsid w:val="005F5573"/>
    <w:rsid w:val="006558B9"/>
    <w:rsid w:val="0067167B"/>
    <w:rsid w:val="0070519C"/>
    <w:rsid w:val="007222F4"/>
    <w:rsid w:val="007340FB"/>
    <w:rsid w:val="00767E4D"/>
    <w:rsid w:val="007769AF"/>
    <w:rsid w:val="007E1DBF"/>
    <w:rsid w:val="00876F64"/>
    <w:rsid w:val="008C1FB6"/>
    <w:rsid w:val="0092044F"/>
    <w:rsid w:val="00A0039D"/>
    <w:rsid w:val="00A43CD6"/>
    <w:rsid w:val="00A4638F"/>
    <w:rsid w:val="00AB1394"/>
    <w:rsid w:val="00AF62FB"/>
    <w:rsid w:val="00B171D5"/>
    <w:rsid w:val="00B33480"/>
    <w:rsid w:val="00B626B2"/>
    <w:rsid w:val="00C071D1"/>
    <w:rsid w:val="00C36BFE"/>
    <w:rsid w:val="00CD25C3"/>
    <w:rsid w:val="00D91D41"/>
    <w:rsid w:val="00DB65E8"/>
    <w:rsid w:val="00DD3F35"/>
    <w:rsid w:val="00E04AB5"/>
    <w:rsid w:val="00E17BA6"/>
    <w:rsid w:val="00E31E00"/>
    <w:rsid w:val="00E63790"/>
    <w:rsid w:val="00E75F41"/>
    <w:rsid w:val="00E82E11"/>
    <w:rsid w:val="00EC0414"/>
    <w:rsid w:val="00EE1575"/>
    <w:rsid w:val="00F023DA"/>
    <w:rsid w:val="00F274A5"/>
    <w:rsid w:val="00F8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color w:val="000000"/>
      <w:spacing w:val="0"/>
      <w:sz w:val="24"/>
    </w:rPr>
  </w:style>
  <w:style w:type="paragraph" w:customStyle="1" w:styleId="Heading11">
    <w:name w:val="Heading 11"/>
    <w:link w:val="Heading111"/>
    <w:rPr>
      <w:rFonts w:ascii="XO Thames" w:hAnsi="XO Thames"/>
      <w:b/>
      <w:sz w:val="32"/>
    </w:rPr>
  </w:style>
  <w:style w:type="character" w:customStyle="1" w:styleId="Heading111">
    <w:name w:val="Heading 111"/>
    <w:link w:val="Heading11"/>
    <w:rPr>
      <w:rFonts w:ascii="XO Thames" w:hAnsi="XO Thames"/>
      <w:b/>
      <w:sz w:val="3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color w:val="000000"/>
      <w:spacing w:val="0"/>
      <w:sz w:val="28"/>
    </w:rPr>
  </w:style>
  <w:style w:type="paragraph" w:styleId="a3">
    <w:name w:val="caption"/>
    <w:basedOn w:val="a"/>
    <w:link w:val="a4"/>
    <w:pPr>
      <w:spacing w:before="120" w:after="120"/>
    </w:pPr>
    <w:rPr>
      <w:i/>
    </w:rPr>
  </w:style>
  <w:style w:type="character" w:customStyle="1" w:styleId="a4">
    <w:name w:val="Название объекта Знак"/>
    <w:basedOn w:val="1"/>
    <w:link w:val="a3"/>
    <w:rPr>
      <w:rFonts w:ascii="Times New Roman" w:hAnsi="Times New Roman"/>
      <w:i/>
      <w:color w:val="000000"/>
      <w:spacing w:val="0"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color w:val="000000"/>
      <w:spacing w:val="0"/>
      <w:sz w:val="28"/>
    </w:rPr>
  </w:style>
  <w:style w:type="paragraph" w:customStyle="1" w:styleId="Contents6">
    <w:name w:val="Contents 6"/>
    <w:link w:val="Contents61"/>
    <w:rPr>
      <w:rFonts w:ascii="XO Thames" w:hAnsi="XO Thames"/>
      <w:sz w:val="28"/>
    </w:rPr>
  </w:style>
  <w:style w:type="character" w:customStyle="1" w:styleId="Contents61">
    <w:name w:val="Contents 61"/>
    <w:link w:val="Contents6"/>
    <w:rPr>
      <w:rFonts w:ascii="XO Thames" w:hAnsi="XO Thames"/>
      <w:sz w:val="28"/>
    </w:rPr>
  </w:style>
  <w:style w:type="paragraph" w:customStyle="1" w:styleId="Contents3">
    <w:name w:val="Contents 3"/>
    <w:link w:val="Contents31"/>
    <w:rPr>
      <w:rFonts w:ascii="XO Thames" w:hAnsi="XO Thames"/>
      <w:sz w:val="28"/>
    </w:rPr>
  </w:style>
  <w:style w:type="character" w:customStyle="1" w:styleId="Contents31">
    <w:name w:val="Contents 31"/>
    <w:link w:val="Contents3"/>
    <w:rPr>
      <w:rFonts w:ascii="XO Thames" w:hAnsi="XO Thames"/>
      <w:sz w:val="28"/>
    </w:rPr>
  </w:style>
  <w:style w:type="paragraph" w:customStyle="1" w:styleId="12">
    <w:name w:val="Заголовок1"/>
    <w:basedOn w:val="a"/>
    <w:next w:val="a5"/>
    <w:link w:val="11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110">
    <w:name w:val="Заголовок11"/>
    <w:basedOn w:val="1"/>
    <w:link w:val="12"/>
    <w:rPr>
      <w:rFonts w:ascii="Liberation Sans" w:hAnsi="Liberation Sans"/>
      <w:color w:val="000000"/>
      <w:spacing w:val="0"/>
      <w:sz w:val="28"/>
    </w:rPr>
  </w:style>
  <w:style w:type="paragraph" w:customStyle="1" w:styleId="Textbody">
    <w:name w:val="Text body"/>
    <w:link w:val="Textbody1"/>
  </w:style>
  <w:style w:type="character" w:customStyle="1" w:styleId="Textbody1">
    <w:name w:val="Text body1"/>
    <w:link w:val="Textbody"/>
  </w:style>
  <w:style w:type="character" w:customStyle="1" w:styleId="30">
    <w:name w:val="Заголовок 3 Знак"/>
    <w:link w:val="3"/>
    <w:rPr>
      <w:rFonts w:ascii="XO Thames" w:hAnsi="XO Thames"/>
      <w:b/>
      <w:color w:val="000000"/>
      <w:spacing w:val="0"/>
      <w:sz w:val="26"/>
    </w:rPr>
  </w:style>
  <w:style w:type="paragraph" w:customStyle="1" w:styleId="Heading41">
    <w:name w:val="Heading 41"/>
    <w:link w:val="Heading411"/>
    <w:rPr>
      <w:rFonts w:ascii="XO Thames" w:hAnsi="XO Thames"/>
      <w:b/>
      <w:sz w:val="24"/>
    </w:rPr>
  </w:style>
  <w:style w:type="character" w:customStyle="1" w:styleId="Heading411">
    <w:name w:val="Heading 411"/>
    <w:link w:val="Heading41"/>
    <w:rPr>
      <w:rFonts w:ascii="XO Thames" w:hAnsi="XO Thames"/>
      <w:b/>
      <w:sz w:val="24"/>
    </w:rPr>
  </w:style>
  <w:style w:type="paragraph" w:customStyle="1" w:styleId="Subtitle1">
    <w:name w:val="Subtitle1"/>
    <w:link w:val="Subtitle11"/>
    <w:rPr>
      <w:rFonts w:ascii="XO Thames" w:hAnsi="XO Thames"/>
      <w:i/>
      <w:sz w:val="24"/>
    </w:rPr>
  </w:style>
  <w:style w:type="character" w:customStyle="1" w:styleId="Subtitle11">
    <w:name w:val="Subtitle11"/>
    <w:link w:val="Subtitle1"/>
    <w:rPr>
      <w:rFonts w:ascii="XO Thames" w:hAnsi="XO Thames"/>
      <w:i/>
      <w:sz w:val="24"/>
    </w:rPr>
  </w:style>
  <w:style w:type="paragraph" w:customStyle="1" w:styleId="Heading51">
    <w:name w:val="Heading 51"/>
    <w:link w:val="Heading511"/>
    <w:rPr>
      <w:rFonts w:ascii="XO Thames" w:hAnsi="XO Thames"/>
      <w:b/>
    </w:rPr>
  </w:style>
  <w:style w:type="character" w:customStyle="1" w:styleId="Heading511">
    <w:name w:val="Heading 511"/>
    <w:link w:val="Heading51"/>
    <w:rPr>
      <w:rFonts w:ascii="XO Thames" w:hAnsi="XO Thames"/>
      <w:b/>
      <w:sz w:val="22"/>
    </w:rPr>
  </w:style>
  <w:style w:type="paragraph" w:customStyle="1" w:styleId="Contents7">
    <w:name w:val="Contents 7"/>
    <w:link w:val="Contents71"/>
    <w:rPr>
      <w:rFonts w:ascii="XO Thames" w:hAnsi="XO Thames"/>
      <w:sz w:val="28"/>
    </w:rPr>
  </w:style>
  <w:style w:type="character" w:customStyle="1" w:styleId="Contents71">
    <w:name w:val="Contents 71"/>
    <w:link w:val="Contents7"/>
    <w:rPr>
      <w:rFonts w:ascii="XO Thames" w:hAnsi="XO Thames"/>
      <w:sz w:val="28"/>
    </w:rPr>
  </w:style>
  <w:style w:type="paragraph" w:customStyle="1" w:styleId="BodyTextIndent31">
    <w:name w:val="Body Text Indent 31"/>
    <w:basedOn w:val="a"/>
    <w:link w:val="BodyTextIndent311"/>
    <w:pPr>
      <w:spacing w:line="360" w:lineRule="auto"/>
      <w:ind w:firstLine="709"/>
      <w:jc w:val="both"/>
    </w:pPr>
    <w:rPr>
      <w:sz w:val="28"/>
    </w:rPr>
  </w:style>
  <w:style w:type="character" w:customStyle="1" w:styleId="BodyTextIndent311">
    <w:name w:val="Body Text Indent 311"/>
    <w:basedOn w:val="1"/>
    <w:link w:val="BodyTextIndent31"/>
    <w:rPr>
      <w:rFonts w:ascii="Times New Roman" w:hAnsi="Times New Roman"/>
      <w:color w:val="000000"/>
      <w:spacing w:val="0"/>
      <w:sz w:val="28"/>
    </w:rPr>
  </w:style>
  <w:style w:type="paragraph" w:customStyle="1" w:styleId="Internetlink">
    <w:name w:val="Internet link"/>
    <w:basedOn w:val="DefaultParagraphFont1"/>
    <w:link w:val="Internetlink1"/>
    <w:rPr>
      <w:color w:val="0000FF"/>
      <w:u w:val="single"/>
    </w:rPr>
  </w:style>
  <w:style w:type="character" w:customStyle="1" w:styleId="Internetlink1">
    <w:name w:val="Internet link1"/>
    <w:basedOn w:val="DefaultParagraphFont11"/>
    <w:link w:val="Internetlink"/>
    <w:rPr>
      <w:rFonts w:asciiTheme="minorHAnsi" w:hAnsiTheme="minorHAnsi"/>
      <w:color w:val="0000FF"/>
      <w:spacing w:val="0"/>
      <w:sz w:val="22"/>
      <w:u w:val="single"/>
    </w:rPr>
  </w:style>
  <w:style w:type="paragraph" w:customStyle="1" w:styleId="Caption1">
    <w:name w:val="Caption1"/>
    <w:link w:val="Caption11"/>
    <w:rPr>
      <w:i/>
      <w:sz w:val="24"/>
    </w:rPr>
  </w:style>
  <w:style w:type="character" w:customStyle="1" w:styleId="Caption11">
    <w:name w:val="Caption11"/>
    <w:link w:val="Caption1"/>
    <w:rPr>
      <w:i/>
      <w:sz w:val="24"/>
    </w:rPr>
  </w:style>
  <w:style w:type="paragraph" w:customStyle="1" w:styleId="Heading31">
    <w:name w:val="Heading 31"/>
    <w:link w:val="Heading311"/>
    <w:rPr>
      <w:rFonts w:ascii="XO Thames" w:hAnsi="XO Thames"/>
      <w:b/>
      <w:sz w:val="26"/>
    </w:rPr>
  </w:style>
  <w:style w:type="character" w:customStyle="1" w:styleId="Heading311">
    <w:name w:val="Heading 311"/>
    <w:link w:val="Heading31"/>
    <w:rPr>
      <w:rFonts w:ascii="XO Thames" w:hAnsi="XO Thames"/>
      <w:b/>
      <w:sz w:val="26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  <w:rPr>
      <w:rFonts w:asciiTheme="minorHAnsi" w:hAnsiTheme="minorHAnsi"/>
      <w:sz w:val="22"/>
    </w:rPr>
  </w:style>
  <w:style w:type="character" w:customStyle="1" w:styleId="a7">
    <w:name w:val="Верхний колонтитул Знак"/>
    <w:basedOn w:val="1"/>
    <w:link w:val="a6"/>
    <w:rPr>
      <w:rFonts w:asciiTheme="minorHAnsi" w:hAnsiTheme="minorHAnsi"/>
      <w:color w:val="000000"/>
      <w:spacing w:val="0"/>
      <w:sz w:val="22"/>
    </w:rPr>
  </w:style>
  <w:style w:type="paragraph" w:customStyle="1" w:styleId="Contents1">
    <w:name w:val="Contents 1"/>
    <w:link w:val="Contents11"/>
    <w:rPr>
      <w:rFonts w:ascii="XO Thames" w:hAnsi="XO Thames"/>
      <w:b/>
      <w:sz w:val="28"/>
    </w:rPr>
  </w:style>
  <w:style w:type="character" w:customStyle="1" w:styleId="Contents11">
    <w:name w:val="Contents 11"/>
    <w:link w:val="Contents1"/>
    <w:rPr>
      <w:rFonts w:ascii="XO Thames" w:hAnsi="XO Thames"/>
      <w:b/>
      <w:sz w:val="28"/>
    </w:rPr>
  </w:style>
  <w:style w:type="paragraph" w:customStyle="1" w:styleId="HeaderandFooter1">
    <w:name w:val="Header and Footer1"/>
    <w:link w:val="HeaderandFooter11"/>
    <w:pPr>
      <w:jc w:val="both"/>
    </w:pPr>
    <w:rPr>
      <w:rFonts w:ascii="XO Thames" w:hAnsi="XO Thames"/>
      <w:sz w:val="20"/>
    </w:rPr>
  </w:style>
  <w:style w:type="character" w:customStyle="1" w:styleId="HeaderandFooter11">
    <w:name w:val="Header and Footer11"/>
    <w:link w:val="HeaderandFooter1"/>
    <w:rPr>
      <w:rFonts w:ascii="XO Thames" w:hAnsi="XO Thames"/>
      <w:color w:val="000000"/>
      <w:spacing w:val="0"/>
      <w:sz w:val="20"/>
    </w:rPr>
  </w:style>
  <w:style w:type="paragraph" w:customStyle="1" w:styleId="13">
    <w:name w:val="Верхний колонтитул Знак1"/>
    <w:basedOn w:val="DefaultParagraphFont1"/>
    <w:link w:val="111"/>
  </w:style>
  <w:style w:type="character" w:customStyle="1" w:styleId="111">
    <w:name w:val="Верхний колонтитул Знак11"/>
    <w:basedOn w:val="DefaultParagraphFont11"/>
    <w:link w:val="13"/>
    <w:rPr>
      <w:rFonts w:asciiTheme="minorHAnsi" w:hAnsiTheme="minorHAnsi"/>
      <w:color w:val="000000"/>
      <w:spacing w:val="0"/>
      <w:sz w:val="22"/>
    </w:rPr>
  </w:style>
  <w:style w:type="paragraph" w:customStyle="1" w:styleId="Footer1">
    <w:name w:val="Footer1"/>
    <w:link w:val="Footer11"/>
  </w:style>
  <w:style w:type="character" w:customStyle="1" w:styleId="Footer11">
    <w:name w:val="Footer11"/>
    <w:link w:val="Footer1"/>
    <w:rPr>
      <w:rFonts w:asciiTheme="minorHAnsi" w:hAnsiTheme="minorHAnsi"/>
      <w:sz w:val="22"/>
    </w:rPr>
  </w:style>
  <w:style w:type="paragraph" w:customStyle="1" w:styleId="Header1">
    <w:name w:val="Header1"/>
    <w:link w:val="Header11"/>
  </w:style>
  <w:style w:type="character" w:customStyle="1" w:styleId="Header11">
    <w:name w:val="Header11"/>
    <w:link w:val="Header1"/>
    <w:rPr>
      <w:rFonts w:asciiTheme="minorHAnsi" w:hAnsiTheme="minorHAnsi"/>
      <w:sz w:val="22"/>
    </w:rPr>
  </w:style>
  <w:style w:type="paragraph" w:customStyle="1" w:styleId="Contents9">
    <w:name w:val="Contents 9"/>
    <w:link w:val="Contents91"/>
    <w:rPr>
      <w:rFonts w:ascii="XO Thames" w:hAnsi="XO Thames"/>
      <w:sz w:val="28"/>
    </w:rPr>
  </w:style>
  <w:style w:type="character" w:customStyle="1" w:styleId="Contents91">
    <w:name w:val="Contents 91"/>
    <w:link w:val="Contents9"/>
    <w:rPr>
      <w:rFonts w:ascii="XO Thames" w:hAnsi="XO Thames"/>
      <w:sz w:val="28"/>
    </w:rPr>
  </w:style>
  <w:style w:type="paragraph" w:customStyle="1" w:styleId="Contents5">
    <w:name w:val="Contents 5"/>
    <w:link w:val="Contents51"/>
    <w:rPr>
      <w:rFonts w:ascii="XO Thames" w:hAnsi="XO Thames"/>
      <w:sz w:val="28"/>
    </w:rPr>
  </w:style>
  <w:style w:type="character" w:customStyle="1" w:styleId="Contents51">
    <w:name w:val="Contents 51"/>
    <w:link w:val="Contents5"/>
    <w:rPr>
      <w:rFonts w:ascii="XO Thames" w:hAnsi="XO Thames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color w:val="000000"/>
      <w:spacing w:val="0"/>
      <w:sz w:val="28"/>
    </w:rPr>
  </w:style>
  <w:style w:type="paragraph" w:customStyle="1" w:styleId="DefaultParagraphFont1">
    <w:name w:val="Default Paragraph Font1"/>
    <w:link w:val="DefaultParagraphFont11"/>
  </w:style>
  <w:style w:type="character" w:customStyle="1" w:styleId="DefaultParagraphFont11">
    <w:name w:val="Default Paragraph Font11"/>
    <w:link w:val="DefaultParagraphFont1"/>
    <w:rPr>
      <w:rFonts w:asciiTheme="minorHAnsi" w:hAnsiTheme="minorHAnsi"/>
      <w:color w:val="000000"/>
      <w:spacing w:val="0"/>
      <w:sz w:val="22"/>
    </w:rPr>
  </w:style>
  <w:style w:type="paragraph" w:styleId="a5">
    <w:name w:val="Body Text"/>
    <w:basedOn w:val="a"/>
    <w:link w:val="a8"/>
    <w:pPr>
      <w:spacing w:after="140" w:line="276" w:lineRule="auto"/>
    </w:pPr>
  </w:style>
  <w:style w:type="character" w:customStyle="1" w:styleId="a8">
    <w:name w:val="Основной текст Знак"/>
    <w:basedOn w:val="1"/>
    <w:link w:val="a5"/>
    <w:rPr>
      <w:rFonts w:ascii="Times New Roman" w:hAnsi="Times New Roman"/>
      <w:color w:val="000000"/>
      <w:spacing w:val="0"/>
      <w:sz w:val="24"/>
    </w:rPr>
  </w:style>
  <w:style w:type="paragraph" w:customStyle="1" w:styleId="Contents8">
    <w:name w:val="Contents 8"/>
    <w:link w:val="Contents81"/>
    <w:rPr>
      <w:rFonts w:ascii="XO Thames" w:hAnsi="XO Thames"/>
      <w:sz w:val="28"/>
    </w:rPr>
  </w:style>
  <w:style w:type="character" w:customStyle="1" w:styleId="Contents81">
    <w:name w:val="Contents 81"/>
    <w:link w:val="Contents8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pacing w:val="0"/>
      <w:sz w:val="22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  <w:rPr>
      <w:rFonts w:asciiTheme="minorHAnsi" w:hAnsiTheme="minorHAnsi"/>
      <w:sz w:val="22"/>
    </w:rPr>
  </w:style>
  <w:style w:type="character" w:customStyle="1" w:styleId="aa">
    <w:name w:val="Нижний колонтитул Знак"/>
    <w:basedOn w:val="1"/>
    <w:link w:val="a9"/>
    <w:rPr>
      <w:rFonts w:asciiTheme="minorHAnsi" w:hAnsiTheme="minorHAnsi"/>
      <w:color w:val="000000"/>
      <w:spacing w:val="0"/>
      <w:sz w:val="22"/>
    </w:rPr>
  </w:style>
  <w:style w:type="paragraph" w:customStyle="1" w:styleId="14">
    <w:name w:val="Колонтитул1"/>
    <w:basedOn w:val="a"/>
    <w:link w:val="112"/>
  </w:style>
  <w:style w:type="character" w:customStyle="1" w:styleId="112">
    <w:name w:val="Колонтитул11"/>
    <w:basedOn w:val="1"/>
    <w:link w:val="14"/>
    <w:rPr>
      <w:rFonts w:ascii="Times New Roman" w:hAnsi="Times New Roman"/>
      <w:color w:val="000000"/>
      <w:spacing w:val="0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15">
    <w:name w:val="Указатель1"/>
    <w:basedOn w:val="a"/>
    <w:link w:val="113"/>
  </w:style>
  <w:style w:type="character" w:customStyle="1" w:styleId="113">
    <w:name w:val="Указатель11"/>
    <w:basedOn w:val="1"/>
    <w:link w:val="15"/>
    <w:rPr>
      <w:rFonts w:ascii="Times New Roman" w:hAnsi="Times New Roman"/>
      <w:color w:val="000000"/>
      <w:spacing w:val="0"/>
      <w:sz w:val="24"/>
    </w:rPr>
  </w:style>
  <w:style w:type="paragraph" w:customStyle="1" w:styleId="16">
    <w:name w:val="Гиперссылка1"/>
    <w:basedOn w:val="DefaultParagraphFont1"/>
    <w:link w:val="ab"/>
    <w:rPr>
      <w:color w:val="0000FF"/>
      <w:u w:val="single"/>
    </w:rPr>
  </w:style>
  <w:style w:type="character" w:styleId="ab">
    <w:name w:val="Hyperlink"/>
    <w:basedOn w:val="DefaultParagraphFont11"/>
    <w:link w:val="16"/>
    <w:rPr>
      <w:rFonts w:asciiTheme="minorHAnsi" w:hAnsiTheme="minorHAnsi"/>
      <w:color w:val="0000FF"/>
      <w:spacing w:val="0"/>
      <w:sz w:val="22"/>
      <w:u w:val="single"/>
    </w:rPr>
  </w:style>
  <w:style w:type="paragraph" w:customStyle="1" w:styleId="Footnote">
    <w:name w:val="Footnote"/>
    <w:link w:val="Footnote2"/>
    <w:pPr>
      <w:ind w:firstLine="851"/>
      <w:jc w:val="both"/>
    </w:pPr>
    <w:rPr>
      <w:rFonts w:ascii="XO Thames" w:hAnsi="XO Thames"/>
    </w:rPr>
  </w:style>
  <w:style w:type="character" w:customStyle="1" w:styleId="Footnote2">
    <w:name w:val="Footnote2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color w:val="000000"/>
      <w:spacing w:val="0"/>
      <w:sz w:val="28"/>
    </w:rPr>
  </w:style>
  <w:style w:type="paragraph" w:customStyle="1" w:styleId="HeaderandFooter">
    <w:name w:val="Header and Footer"/>
    <w:link w:val="HeaderandFooter2"/>
    <w:pPr>
      <w:jc w:val="both"/>
    </w:pPr>
    <w:rPr>
      <w:rFonts w:ascii="XO Thames" w:hAnsi="XO Thames"/>
      <w:sz w:val="20"/>
    </w:rPr>
  </w:style>
  <w:style w:type="character" w:customStyle="1" w:styleId="HeaderandFooter2">
    <w:name w:val="Header and Footer2"/>
    <w:link w:val="HeaderandFooter"/>
    <w:rPr>
      <w:rFonts w:ascii="XO Thames" w:hAnsi="XO Thames"/>
      <w:sz w:val="20"/>
    </w:rPr>
  </w:style>
  <w:style w:type="paragraph" w:customStyle="1" w:styleId="19">
    <w:name w:val="Содержимое врезки1"/>
    <w:basedOn w:val="a"/>
    <w:link w:val="114"/>
  </w:style>
  <w:style w:type="character" w:customStyle="1" w:styleId="114">
    <w:name w:val="Содержимое врезки11"/>
    <w:basedOn w:val="1"/>
    <w:link w:val="19"/>
    <w:rPr>
      <w:rFonts w:ascii="Times New Roman" w:hAnsi="Times New Roman"/>
      <w:color w:val="000000"/>
      <w:spacing w:val="0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color w:val="000000"/>
      <w:spacing w:val="0"/>
      <w:sz w:val="28"/>
    </w:rPr>
  </w:style>
  <w:style w:type="paragraph" w:customStyle="1" w:styleId="Footnote1">
    <w:name w:val="Footnote1"/>
    <w:link w:val="Footnote11"/>
    <w:pPr>
      <w:ind w:firstLine="851"/>
      <w:jc w:val="both"/>
    </w:pPr>
    <w:rPr>
      <w:rFonts w:ascii="XO Thames" w:hAnsi="XO Thames"/>
    </w:rPr>
  </w:style>
  <w:style w:type="character" w:customStyle="1" w:styleId="Footnote11">
    <w:name w:val="Footnote11"/>
    <w:link w:val="Footnote1"/>
    <w:rPr>
      <w:rFonts w:ascii="XO Thames" w:hAnsi="XO Thames"/>
      <w:color w:val="000000"/>
      <w:spacing w:val="0"/>
      <w:sz w:val="22"/>
    </w:rPr>
  </w:style>
  <w:style w:type="paragraph" w:customStyle="1" w:styleId="Title1">
    <w:name w:val="Title1"/>
    <w:link w:val="Title11"/>
    <w:rPr>
      <w:rFonts w:ascii="XO Thames" w:hAnsi="XO Thames"/>
      <w:b/>
      <w:caps/>
      <w:sz w:val="40"/>
    </w:rPr>
  </w:style>
  <w:style w:type="character" w:customStyle="1" w:styleId="Title11">
    <w:name w:val="Title11"/>
    <w:link w:val="Title1"/>
    <w:rPr>
      <w:rFonts w:ascii="XO Thames" w:hAnsi="XO Thames"/>
      <w:b/>
      <w:caps/>
      <w:sz w:val="40"/>
    </w:rPr>
  </w:style>
  <w:style w:type="paragraph" w:customStyle="1" w:styleId="BalloonText1">
    <w:name w:val="Balloon Text1"/>
    <w:basedOn w:val="a"/>
    <w:link w:val="BalloonText11"/>
    <w:rPr>
      <w:rFonts w:ascii="Tahoma" w:hAnsi="Tahoma"/>
      <w:sz w:val="16"/>
    </w:rPr>
  </w:style>
  <w:style w:type="character" w:customStyle="1" w:styleId="BalloonText11">
    <w:name w:val="Balloon Text11"/>
    <w:basedOn w:val="1"/>
    <w:link w:val="BalloonText1"/>
    <w:rPr>
      <w:rFonts w:ascii="Tahoma" w:hAnsi="Tahoma"/>
      <w:color w:val="000000"/>
      <w:spacing w:val="0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color w:val="000000"/>
      <w:spacing w:val="0"/>
      <w:sz w:val="28"/>
    </w:rPr>
  </w:style>
  <w:style w:type="paragraph" w:customStyle="1" w:styleId="Contents2">
    <w:name w:val="Contents 2"/>
    <w:link w:val="Contents21"/>
    <w:rPr>
      <w:rFonts w:ascii="XO Thames" w:hAnsi="XO Thames"/>
      <w:sz w:val="28"/>
    </w:rPr>
  </w:style>
  <w:style w:type="character" w:customStyle="1" w:styleId="Contents21">
    <w:name w:val="Contents 21"/>
    <w:link w:val="Contents2"/>
    <w:rPr>
      <w:rFonts w:ascii="XO Thames" w:hAnsi="XO Thames"/>
      <w:sz w:val="28"/>
    </w:rPr>
  </w:style>
  <w:style w:type="paragraph" w:customStyle="1" w:styleId="Contents4">
    <w:name w:val="Contents 4"/>
    <w:link w:val="Contents41"/>
    <w:rPr>
      <w:rFonts w:ascii="XO Thames" w:hAnsi="XO Thames"/>
      <w:sz w:val="28"/>
    </w:rPr>
  </w:style>
  <w:style w:type="character" w:customStyle="1" w:styleId="Contents41">
    <w:name w:val="Contents 41"/>
    <w:link w:val="Contents4"/>
    <w:rPr>
      <w:rFonts w:ascii="XO Thames" w:hAnsi="XO Thames"/>
      <w:sz w:val="28"/>
    </w:rPr>
  </w:style>
  <w:style w:type="paragraph" w:customStyle="1" w:styleId="1a">
    <w:name w:val="Нижний колонтитул Знак1"/>
    <w:basedOn w:val="DefaultParagraphFont1"/>
    <w:link w:val="115"/>
  </w:style>
  <w:style w:type="character" w:customStyle="1" w:styleId="115">
    <w:name w:val="Нижний колонтитул Знак11"/>
    <w:basedOn w:val="DefaultParagraphFont11"/>
    <w:link w:val="1a"/>
    <w:rPr>
      <w:rFonts w:asciiTheme="minorHAnsi" w:hAnsiTheme="minorHAnsi"/>
      <w:color w:val="000000"/>
      <w:spacing w:val="0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color w:val="000000"/>
      <w:spacing w:val="0"/>
      <w:sz w:val="28"/>
    </w:rPr>
  </w:style>
  <w:style w:type="paragraph" w:customStyle="1" w:styleId="List1">
    <w:name w:val="List1"/>
    <w:basedOn w:val="Textbody"/>
    <w:link w:val="List11"/>
  </w:style>
  <w:style w:type="character" w:customStyle="1" w:styleId="List11">
    <w:name w:val="List11"/>
    <w:basedOn w:val="Textbody1"/>
    <w:link w:val="List1"/>
  </w:style>
  <w:style w:type="paragraph" w:styleId="ac">
    <w:name w:val="List"/>
    <w:basedOn w:val="a5"/>
    <w:link w:val="ad"/>
  </w:style>
  <w:style w:type="character" w:customStyle="1" w:styleId="ad">
    <w:name w:val="Список Знак"/>
    <w:basedOn w:val="a8"/>
    <w:link w:val="ac"/>
    <w:rPr>
      <w:rFonts w:ascii="Times New Roman" w:hAnsi="Times New Roman"/>
      <w:color w:val="000000"/>
      <w:spacing w:val="0"/>
      <w:sz w:val="24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color w:val="000000"/>
      <w:spacing w:val="0"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color w:val="000000"/>
      <w:spacing w:val="0"/>
      <w:sz w:val="24"/>
    </w:rPr>
  </w:style>
  <w:style w:type="paragraph" w:customStyle="1" w:styleId="Heading21">
    <w:name w:val="Heading 21"/>
    <w:link w:val="Heading211"/>
    <w:rPr>
      <w:rFonts w:ascii="XO Thames" w:hAnsi="XO Thames"/>
      <w:b/>
      <w:sz w:val="28"/>
    </w:rPr>
  </w:style>
  <w:style w:type="character" w:customStyle="1" w:styleId="Heading211">
    <w:name w:val="Heading 211"/>
    <w:link w:val="Heading21"/>
    <w:rPr>
      <w:rFonts w:ascii="XO Thames" w:hAnsi="XO Thames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color w:val="000000"/>
      <w:spacing w:val="0"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7051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705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color w:val="000000"/>
      <w:spacing w:val="0"/>
      <w:sz w:val="24"/>
    </w:rPr>
  </w:style>
  <w:style w:type="paragraph" w:customStyle="1" w:styleId="Heading11">
    <w:name w:val="Heading 11"/>
    <w:link w:val="Heading111"/>
    <w:rPr>
      <w:rFonts w:ascii="XO Thames" w:hAnsi="XO Thames"/>
      <w:b/>
      <w:sz w:val="32"/>
    </w:rPr>
  </w:style>
  <w:style w:type="character" w:customStyle="1" w:styleId="Heading111">
    <w:name w:val="Heading 111"/>
    <w:link w:val="Heading11"/>
    <w:rPr>
      <w:rFonts w:ascii="XO Thames" w:hAnsi="XO Thames"/>
      <w:b/>
      <w:sz w:val="3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color w:val="000000"/>
      <w:spacing w:val="0"/>
      <w:sz w:val="28"/>
    </w:rPr>
  </w:style>
  <w:style w:type="paragraph" w:styleId="a3">
    <w:name w:val="caption"/>
    <w:basedOn w:val="a"/>
    <w:link w:val="a4"/>
    <w:pPr>
      <w:spacing w:before="120" w:after="120"/>
    </w:pPr>
    <w:rPr>
      <w:i/>
    </w:rPr>
  </w:style>
  <w:style w:type="character" w:customStyle="1" w:styleId="a4">
    <w:name w:val="Название объекта Знак"/>
    <w:basedOn w:val="1"/>
    <w:link w:val="a3"/>
    <w:rPr>
      <w:rFonts w:ascii="Times New Roman" w:hAnsi="Times New Roman"/>
      <w:i/>
      <w:color w:val="000000"/>
      <w:spacing w:val="0"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color w:val="000000"/>
      <w:spacing w:val="0"/>
      <w:sz w:val="28"/>
    </w:rPr>
  </w:style>
  <w:style w:type="paragraph" w:customStyle="1" w:styleId="Contents6">
    <w:name w:val="Contents 6"/>
    <w:link w:val="Contents61"/>
    <w:rPr>
      <w:rFonts w:ascii="XO Thames" w:hAnsi="XO Thames"/>
      <w:sz w:val="28"/>
    </w:rPr>
  </w:style>
  <w:style w:type="character" w:customStyle="1" w:styleId="Contents61">
    <w:name w:val="Contents 61"/>
    <w:link w:val="Contents6"/>
    <w:rPr>
      <w:rFonts w:ascii="XO Thames" w:hAnsi="XO Thames"/>
      <w:sz w:val="28"/>
    </w:rPr>
  </w:style>
  <w:style w:type="paragraph" w:customStyle="1" w:styleId="Contents3">
    <w:name w:val="Contents 3"/>
    <w:link w:val="Contents31"/>
    <w:rPr>
      <w:rFonts w:ascii="XO Thames" w:hAnsi="XO Thames"/>
      <w:sz w:val="28"/>
    </w:rPr>
  </w:style>
  <w:style w:type="character" w:customStyle="1" w:styleId="Contents31">
    <w:name w:val="Contents 31"/>
    <w:link w:val="Contents3"/>
    <w:rPr>
      <w:rFonts w:ascii="XO Thames" w:hAnsi="XO Thames"/>
      <w:sz w:val="28"/>
    </w:rPr>
  </w:style>
  <w:style w:type="paragraph" w:customStyle="1" w:styleId="12">
    <w:name w:val="Заголовок1"/>
    <w:basedOn w:val="a"/>
    <w:next w:val="a5"/>
    <w:link w:val="11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110">
    <w:name w:val="Заголовок11"/>
    <w:basedOn w:val="1"/>
    <w:link w:val="12"/>
    <w:rPr>
      <w:rFonts w:ascii="Liberation Sans" w:hAnsi="Liberation Sans"/>
      <w:color w:val="000000"/>
      <w:spacing w:val="0"/>
      <w:sz w:val="28"/>
    </w:rPr>
  </w:style>
  <w:style w:type="paragraph" w:customStyle="1" w:styleId="Textbody">
    <w:name w:val="Text body"/>
    <w:link w:val="Textbody1"/>
  </w:style>
  <w:style w:type="character" w:customStyle="1" w:styleId="Textbody1">
    <w:name w:val="Text body1"/>
    <w:link w:val="Textbody"/>
  </w:style>
  <w:style w:type="character" w:customStyle="1" w:styleId="30">
    <w:name w:val="Заголовок 3 Знак"/>
    <w:link w:val="3"/>
    <w:rPr>
      <w:rFonts w:ascii="XO Thames" w:hAnsi="XO Thames"/>
      <w:b/>
      <w:color w:val="000000"/>
      <w:spacing w:val="0"/>
      <w:sz w:val="26"/>
    </w:rPr>
  </w:style>
  <w:style w:type="paragraph" w:customStyle="1" w:styleId="Heading41">
    <w:name w:val="Heading 41"/>
    <w:link w:val="Heading411"/>
    <w:rPr>
      <w:rFonts w:ascii="XO Thames" w:hAnsi="XO Thames"/>
      <w:b/>
      <w:sz w:val="24"/>
    </w:rPr>
  </w:style>
  <w:style w:type="character" w:customStyle="1" w:styleId="Heading411">
    <w:name w:val="Heading 411"/>
    <w:link w:val="Heading41"/>
    <w:rPr>
      <w:rFonts w:ascii="XO Thames" w:hAnsi="XO Thames"/>
      <w:b/>
      <w:sz w:val="24"/>
    </w:rPr>
  </w:style>
  <w:style w:type="paragraph" w:customStyle="1" w:styleId="Subtitle1">
    <w:name w:val="Subtitle1"/>
    <w:link w:val="Subtitle11"/>
    <w:rPr>
      <w:rFonts w:ascii="XO Thames" w:hAnsi="XO Thames"/>
      <w:i/>
      <w:sz w:val="24"/>
    </w:rPr>
  </w:style>
  <w:style w:type="character" w:customStyle="1" w:styleId="Subtitle11">
    <w:name w:val="Subtitle11"/>
    <w:link w:val="Subtitle1"/>
    <w:rPr>
      <w:rFonts w:ascii="XO Thames" w:hAnsi="XO Thames"/>
      <w:i/>
      <w:sz w:val="24"/>
    </w:rPr>
  </w:style>
  <w:style w:type="paragraph" w:customStyle="1" w:styleId="Heading51">
    <w:name w:val="Heading 51"/>
    <w:link w:val="Heading511"/>
    <w:rPr>
      <w:rFonts w:ascii="XO Thames" w:hAnsi="XO Thames"/>
      <w:b/>
    </w:rPr>
  </w:style>
  <w:style w:type="character" w:customStyle="1" w:styleId="Heading511">
    <w:name w:val="Heading 511"/>
    <w:link w:val="Heading51"/>
    <w:rPr>
      <w:rFonts w:ascii="XO Thames" w:hAnsi="XO Thames"/>
      <w:b/>
      <w:sz w:val="22"/>
    </w:rPr>
  </w:style>
  <w:style w:type="paragraph" w:customStyle="1" w:styleId="Contents7">
    <w:name w:val="Contents 7"/>
    <w:link w:val="Contents71"/>
    <w:rPr>
      <w:rFonts w:ascii="XO Thames" w:hAnsi="XO Thames"/>
      <w:sz w:val="28"/>
    </w:rPr>
  </w:style>
  <w:style w:type="character" w:customStyle="1" w:styleId="Contents71">
    <w:name w:val="Contents 71"/>
    <w:link w:val="Contents7"/>
    <w:rPr>
      <w:rFonts w:ascii="XO Thames" w:hAnsi="XO Thames"/>
      <w:sz w:val="28"/>
    </w:rPr>
  </w:style>
  <w:style w:type="paragraph" w:customStyle="1" w:styleId="BodyTextIndent31">
    <w:name w:val="Body Text Indent 31"/>
    <w:basedOn w:val="a"/>
    <w:link w:val="BodyTextIndent311"/>
    <w:pPr>
      <w:spacing w:line="360" w:lineRule="auto"/>
      <w:ind w:firstLine="709"/>
      <w:jc w:val="both"/>
    </w:pPr>
    <w:rPr>
      <w:sz w:val="28"/>
    </w:rPr>
  </w:style>
  <w:style w:type="character" w:customStyle="1" w:styleId="BodyTextIndent311">
    <w:name w:val="Body Text Indent 311"/>
    <w:basedOn w:val="1"/>
    <w:link w:val="BodyTextIndent31"/>
    <w:rPr>
      <w:rFonts w:ascii="Times New Roman" w:hAnsi="Times New Roman"/>
      <w:color w:val="000000"/>
      <w:spacing w:val="0"/>
      <w:sz w:val="28"/>
    </w:rPr>
  </w:style>
  <w:style w:type="paragraph" w:customStyle="1" w:styleId="Internetlink">
    <w:name w:val="Internet link"/>
    <w:basedOn w:val="DefaultParagraphFont1"/>
    <w:link w:val="Internetlink1"/>
    <w:rPr>
      <w:color w:val="0000FF"/>
      <w:u w:val="single"/>
    </w:rPr>
  </w:style>
  <w:style w:type="character" w:customStyle="1" w:styleId="Internetlink1">
    <w:name w:val="Internet link1"/>
    <w:basedOn w:val="DefaultParagraphFont11"/>
    <w:link w:val="Internetlink"/>
    <w:rPr>
      <w:rFonts w:asciiTheme="minorHAnsi" w:hAnsiTheme="minorHAnsi"/>
      <w:color w:val="0000FF"/>
      <w:spacing w:val="0"/>
      <w:sz w:val="22"/>
      <w:u w:val="single"/>
    </w:rPr>
  </w:style>
  <w:style w:type="paragraph" w:customStyle="1" w:styleId="Caption1">
    <w:name w:val="Caption1"/>
    <w:link w:val="Caption11"/>
    <w:rPr>
      <w:i/>
      <w:sz w:val="24"/>
    </w:rPr>
  </w:style>
  <w:style w:type="character" w:customStyle="1" w:styleId="Caption11">
    <w:name w:val="Caption11"/>
    <w:link w:val="Caption1"/>
    <w:rPr>
      <w:i/>
      <w:sz w:val="24"/>
    </w:rPr>
  </w:style>
  <w:style w:type="paragraph" w:customStyle="1" w:styleId="Heading31">
    <w:name w:val="Heading 31"/>
    <w:link w:val="Heading311"/>
    <w:rPr>
      <w:rFonts w:ascii="XO Thames" w:hAnsi="XO Thames"/>
      <w:b/>
      <w:sz w:val="26"/>
    </w:rPr>
  </w:style>
  <w:style w:type="character" w:customStyle="1" w:styleId="Heading311">
    <w:name w:val="Heading 311"/>
    <w:link w:val="Heading31"/>
    <w:rPr>
      <w:rFonts w:ascii="XO Thames" w:hAnsi="XO Thames"/>
      <w:b/>
      <w:sz w:val="26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  <w:rPr>
      <w:rFonts w:asciiTheme="minorHAnsi" w:hAnsiTheme="minorHAnsi"/>
      <w:sz w:val="22"/>
    </w:rPr>
  </w:style>
  <w:style w:type="character" w:customStyle="1" w:styleId="a7">
    <w:name w:val="Верхний колонтитул Знак"/>
    <w:basedOn w:val="1"/>
    <w:link w:val="a6"/>
    <w:rPr>
      <w:rFonts w:asciiTheme="minorHAnsi" w:hAnsiTheme="minorHAnsi"/>
      <w:color w:val="000000"/>
      <w:spacing w:val="0"/>
      <w:sz w:val="22"/>
    </w:rPr>
  </w:style>
  <w:style w:type="paragraph" w:customStyle="1" w:styleId="Contents1">
    <w:name w:val="Contents 1"/>
    <w:link w:val="Contents11"/>
    <w:rPr>
      <w:rFonts w:ascii="XO Thames" w:hAnsi="XO Thames"/>
      <w:b/>
      <w:sz w:val="28"/>
    </w:rPr>
  </w:style>
  <w:style w:type="character" w:customStyle="1" w:styleId="Contents11">
    <w:name w:val="Contents 11"/>
    <w:link w:val="Contents1"/>
    <w:rPr>
      <w:rFonts w:ascii="XO Thames" w:hAnsi="XO Thames"/>
      <w:b/>
      <w:sz w:val="28"/>
    </w:rPr>
  </w:style>
  <w:style w:type="paragraph" w:customStyle="1" w:styleId="HeaderandFooter1">
    <w:name w:val="Header and Footer1"/>
    <w:link w:val="HeaderandFooter11"/>
    <w:pPr>
      <w:jc w:val="both"/>
    </w:pPr>
    <w:rPr>
      <w:rFonts w:ascii="XO Thames" w:hAnsi="XO Thames"/>
      <w:sz w:val="20"/>
    </w:rPr>
  </w:style>
  <w:style w:type="character" w:customStyle="1" w:styleId="HeaderandFooter11">
    <w:name w:val="Header and Footer11"/>
    <w:link w:val="HeaderandFooter1"/>
    <w:rPr>
      <w:rFonts w:ascii="XO Thames" w:hAnsi="XO Thames"/>
      <w:color w:val="000000"/>
      <w:spacing w:val="0"/>
      <w:sz w:val="20"/>
    </w:rPr>
  </w:style>
  <w:style w:type="paragraph" w:customStyle="1" w:styleId="13">
    <w:name w:val="Верхний колонтитул Знак1"/>
    <w:basedOn w:val="DefaultParagraphFont1"/>
    <w:link w:val="111"/>
  </w:style>
  <w:style w:type="character" w:customStyle="1" w:styleId="111">
    <w:name w:val="Верхний колонтитул Знак11"/>
    <w:basedOn w:val="DefaultParagraphFont11"/>
    <w:link w:val="13"/>
    <w:rPr>
      <w:rFonts w:asciiTheme="minorHAnsi" w:hAnsiTheme="minorHAnsi"/>
      <w:color w:val="000000"/>
      <w:spacing w:val="0"/>
      <w:sz w:val="22"/>
    </w:rPr>
  </w:style>
  <w:style w:type="paragraph" w:customStyle="1" w:styleId="Footer1">
    <w:name w:val="Footer1"/>
    <w:link w:val="Footer11"/>
  </w:style>
  <w:style w:type="character" w:customStyle="1" w:styleId="Footer11">
    <w:name w:val="Footer11"/>
    <w:link w:val="Footer1"/>
    <w:rPr>
      <w:rFonts w:asciiTheme="minorHAnsi" w:hAnsiTheme="minorHAnsi"/>
      <w:sz w:val="22"/>
    </w:rPr>
  </w:style>
  <w:style w:type="paragraph" w:customStyle="1" w:styleId="Header1">
    <w:name w:val="Header1"/>
    <w:link w:val="Header11"/>
  </w:style>
  <w:style w:type="character" w:customStyle="1" w:styleId="Header11">
    <w:name w:val="Header11"/>
    <w:link w:val="Header1"/>
    <w:rPr>
      <w:rFonts w:asciiTheme="minorHAnsi" w:hAnsiTheme="minorHAnsi"/>
      <w:sz w:val="22"/>
    </w:rPr>
  </w:style>
  <w:style w:type="paragraph" w:customStyle="1" w:styleId="Contents9">
    <w:name w:val="Contents 9"/>
    <w:link w:val="Contents91"/>
    <w:rPr>
      <w:rFonts w:ascii="XO Thames" w:hAnsi="XO Thames"/>
      <w:sz w:val="28"/>
    </w:rPr>
  </w:style>
  <w:style w:type="character" w:customStyle="1" w:styleId="Contents91">
    <w:name w:val="Contents 91"/>
    <w:link w:val="Contents9"/>
    <w:rPr>
      <w:rFonts w:ascii="XO Thames" w:hAnsi="XO Thames"/>
      <w:sz w:val="28"/>
    </w:rPr>
  </w:style>
  <w:style w:type="paragraph" w:customStyle="1" w:styleId="Contents5">
    <w:name w:val="Contents 5"/>
    <w:link w:val="Contents51"/>
    <w:rPr>
      <w:rFonts w:ascii="XO Thames" w:hAnsi="XO Thames"/>
      <w:sz w:val="28"/>
    </w:rPr>
  </w:style>
  <w:style w:type="character" w:customStyle="1" w:styleId="Contents51">
    <w:name w:val="Contents 51"/>
    <w:link w:val="Contents5"/>
    <w:rPr>
      <w:rFonts w:ascii="XO Thames" w:hAnsi="XO Thames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color w:val="000000"/>
      <w:spacing w:val="0"/>
      <w:sz w:val="28"/>
    </w:rPr>
  </w:style>
  <w:style w:type="paragraph" w:customStyle="1" w:styleId="DefaultParagraphFont1">
    <w:name w:val="Default Paragraph Font1"/>
    <w:link w:val="DefaultParagraphFont11"/>
  </w:style>
  <w:style w:type="character" w:customStyle="1" w:styleId="DefaultParagraphFont11">
    <w:name w:val="Default Paragraph Font11"/>
    <w:link w:val="DefaultParagraphFont1"/>
    <w:rPr>
      <w:rFonts w:asciiTheme="minorHAnsi" w:hAnsiTheme="minorHAnsi"/>
      <w:color w:val="000000"/>
      <w:spacing w:val="0"/>
      <w:sz w:val="22"/>
    </w:rPr>
  </w:style>
  <w:style w:type="paragraph" w:styleId="a5">
    <w:name w:val="Body Text"/>
    <w:basedOn w:val="a"/>
    <w:link w:val="a8"/>
    <w:pPr>
      <w:spacing w:after="140" w:line="276" w:lineRule="auto"/>
    </w:pPr>
  </w:style>
  <w:style w:type="character" w:customStyle="1" w:styleId="a8">
    <w:name w:val="Основной текст Знак"/>
    <w:basedOn w:val="1"/>
    <w:link w:val="a5"/>
    <w:rPr>
      <w:rFonts w:ascii="Times New Roman" w:hAnsi="Times New Roman"/>
      <w:color w:val="000000"/>
      <w:spacing w:val="0"/>
      <w:sz w:val="24"/>
    </w:rPr>
  </w:style>
  <w:style w:type="paragraph" w:customStyle="1" w:styleId="Contents8">
    <w:name w:val="Contents 8"/>
    <w:link w:val="Contents81"/>
    <w:rPr>
      <w:rFonts w:ascii="XO Thames" w:hAnsi="XO Thames"/>
      <w:sz w:val="28"/>
    </w:rPr>
  </w:style>
  <w:style w:type="character" w:customStyle="1" w:styleId="Contents81">
    <w:name w:val="Contents 81"/>
    <w:link w:val="Contents8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pacing w:val="0"/>
      <w:sz w:val="22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  <w:rPr>
      <w:rFonts w:asciiTheme="minorHAnsi" w:hAnsiTheme="minorHAnsi"/>
      <w:sz w:val="22"/>
    </w:rPr>
  </w:style>
  <w:style w:type="character" w:customStyle="1" w:styleId="aa">
    <w:name w:val="Нижний колонтитул Знак"/>
    <w:basedOn w:val="1"/>
    <w:link w:val="a9"/>
    <w:rPr>
      <w:rFonts w:asciiTheme="minorHAnsi" w:hAnsiTheme="minorHAnsi"/>
      <w:color w:val="000000"/>
      <w:spacing w:val="0"/>
      <w:sz w:val="22"/>
    </w:rPr>
  </w:style>
  <w:style w:type="paragraph" w:customStyle="1" w:styleId="14">
    <w:name w:val="Колонтитул1"/>
    <w:basedOn w:val="a"/>
    <w:link w:val="112"/>
  </w:style>
  <w:style w:type="character" w:customStyle="1" w:styleId="112">
    <w:name w:val="Колонтитул11"/>
    <w:basedOn w:val="1"/>
    <w:link w:val="14"/>
    <w:rPr>
      <w:rFonts w:ascii="Times New Roman" w:hAnsi="Times New Roman"/>
      <w:color w:val="000000"/>
      <w:spacing w:val="0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15">
    <w:name w:val="Указатель1"/>
    <w:basedOn w:val="a"/>
    <w:link w:val="113"/>
  </w:style>
  <w:style w:type="character" w:customStyle="1" w:styleId="113">
    <w:name w:val="Указатель11"/>
    <w:basedOn w:val="1"/>
    <w:link w:val="15"/>
    <w:rPr>
      <w:rFonts w:ascii="Times New Roman" w:hAnsi="Times New Roman"/>
      <w:color w:val="000000"/>
      <w:spacing w:val="0"/>
      <w:sz w:val="24"/>
    </w:rPr>
  </w:style>
  <w:style w:type="paragraph" w:customStyle="1" w:styleId="16">
    <w:name w:val="Гиперссылка1"/>
    <w:basedOn w:val="DefaultParagraphFont1"/>
    <w:link w:val="ab"/>
    <w:rPr>
      <w:color w:val="0000FF"/>
      <w:u w:val="single"/>
    </w:rPr>
  </w:style>
  <w:style w:type="character" w:styleId="ab">
    <w:name w:val="Hyperlink"/>
    <w:basedOn w:val="DefaultParagraphFont11"/>
    <w:link w:val="16"/>
    <w:rPr>
      <w:rFonts w:asciiTheme="minorHAnsi" w:hAnsiTheme="minorHAnsi"/>
      <w:color w:val="0000FF"/>
      <w:spacing w:val="0"/>
      <w:sz w:val="22"/>
      <w:u w:val="single"/>
    </w:rPr>
  </w:style>
  <w:style w:type="paragraph" w:customStyle="1" w:styleId="Footnote">
    <w:name w:val="Footnote"/>
    <w:link w:val="Footnote2"/>
    <w:pPr>
      <w:ind w:firstLine="851"/>
      <w:jc w:val="both"/>
    </w:pPr>
    <w:rPr>
      <w:rFonts w:ascii="XO Thames" w:hAnsi="XO Thames"/>
    </w:rPr>
  </w:style>
  <w:style w:type="character" w:customStyle="1" w:styleId="Footnote2">
    <w:name w:val="Footnote2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color w:val="000000"/>
      <w:spacing w:val="0"/>
      <w:sz w:val="28"/>
    </w:rPr>
  </w:style>
  <w:style w:type="paragraph" w:customStyle="1" w:styleId="HeaderandFooter">
    <w:name w:val="Header and Footer"/>
    <w:link w:val="HeaderandFooter2"/>
    <w:pPr>
      <w:jc w:val="both"/>
    </w:pPr>
    <w:rPr>
      <w:rFonts w:ascii="XO Thames" w:hAnsi="XO Thames"/>
      <w:sz w:val="20"/>
    </w:rPr>
  </w:style>
  <w:style w:type="character" w:customStyle="1" w:styleId="HeaderandFooter2">
    <w:name w:val="Header and Footer2"/>
    <w:link w:val="HeaderandFooter"/>
    <w:rPr>
      <w:rFonts w:ascii="XO Thames" w:hAnsi="XO Thames"/>
      <w:sz w:val="20"/>
    </w:rPr>
  </w:style>
  <w:style w:type="paragraph" w:customStyle="1" w:styleId="19">
    <w:name w:val="Содержимое врезки1"/>
    <w:basedOn w:val="a"/>
    <w:link w:val="114"/>
  </w:style>
  <w:style w:type="character" w:customStyle="1" w:styleId="114">
    <w:name w:val="Содержимое врезки11"/>
    <w:basedOn w:val="1"/>
    <w:link w:val="19"/>
    <w:rPr>
      <w:rFonts w:ascii="Times New Roman" w:hAnsi="Times New Roman"/>
      <w:color w:val="000000"/>
      <w:spacing w:val="0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color w:val="000000"/>
      <w:spacing w:val="0"/>
      <w:sz w:val="28"/>
    </w:rPr>
  </w:style>
  <w:style w:type="paragraph" w:customStyle="1" w:styleId="Footnote1">
    <w:name w:val="Footnote1"/>
    <w:link w:val="Footnote11"/>
    <w:pPr>
      <w:ind w:firstLine="851"/>
      <w:jc w:val="both"/>
    </w:pPr>
    <w:rPr>
      <w:rFonts w:ascii="XO Thames" w:hAnsi="XO Thames"/>
    </w:rPr>
  </w:style>
  <w:style w:type="character" w:customStyle="1" w:styleId="Footnote11">
    <w:name w:val="Footnote11"/>
    <w:link w:val="Footnote1"/>
    <w:rPr>
      <w:rFonts w:ascii="XO Thames" w:hAnsi="XO Thames"/>
      <w:color w:val="000000"/>
      <w:spacing w:val="0"/>
      <w:sz w:val="22"/>
    </w:rPr>
  </w:style>
  <w:style w:type="paragraph" w:customStyle="1" w:styleId="Title1">
    <w:name w:val="Title1"/>
    <w:link w:val="Title11"/>
    <w:rPr>
      <w:rFonts w:ascii="XO Thames" w:hAnsi="XO Thames"/>
      <w:b/>
      <w:caps/>
      <w:sz w:val="40"/>
    </w:rPr>
  </w:style>
  <w:style w:type="character" w:customStyle="1" w:styleId="Title11">
    <w:name w:val="Title11"/>
    <w:link w:val="Title1"/>
    <w:rPr>
      <w:rFonts w:ascii="XO Thames" w:hAnsi="XO Thames"/>
      <w:b/>
      <w:caps/>
      <w:sz w:val="40"/>
    </w:rPr>
  </w:style>
  <w:style w:type="paragraph" w:customStyle="1" w:styleId="BalloonText1">
    <w:name w:val="Balloon Text1"/>
    <w:basedOn w:val="a"/>
    <w:link w:val="BalloonText11"/>
    <w:rPr>
      <w:rFonts w:ascii="Tahoma" w:hAnsi="Tahoma"/>
      <w:sz w:val="16"/>
    </w:rPr>
  </w:style>
  <w:style w:type="character" w:customStyle="1" w:styleId="BalloonText11">
    <w:name w:val="Balloon Text11"/>
    <w:basedOn w:val="1"/>
    <w:link w:val="BalloonText1"/>
    <w:rPr>
      <w:rFonts w:ascii="Tahoma" w:hAnsi="Tahoma"/>
      <w:color w:val="000000"/>
      <w:spacing w:val="0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color w:val="000000"/>
      <w:spacing w:val="0"/>
      <w:sz w:val="28"/>
    </w:rPr>
  </w:style>
  <w:style w:type="paragraph" w:customStyle="1" w:styleId="Contents2">
    <w:name w:val="Contents 2"/>
    <w:link w:val="Contents21"/>
    <w:rPr>
      <w:rFonts w:ascii="XO Thames" w:hAnsi="XO Thames"/>
      <w:sz w:val="28"/>
    </w:rPr>
  </w:style>
  <w:style w:type="character" w:customStyle="1" w:styleId="Contents21">
    <w:name w:val="Contents 21"/>
    <w:link w:val="Contents2"/>
    <w:rPr>
      <w:rFonts w:ascii="XO Thames" w:hAnsi="XO Thames"/>
      <w:sz w:val="28"/>
    </w:rPr>
  </w:style>
  <w:style w:type="paragraph" w:customStyle="1" w:styleId="Contents4">
    <w:name w:val="Contents 4"/>
    <w:link w:val="Contents41"/>
    <w:rPr>
      <w:rFonts w:ascii="XO Thames" w:hAnsi="XO Thames"/>
      <w:sz w:val="28"/>
    </w:rPr>
  </w:style>
  <w:style w:type="character" w:customStyle="1" w:styleId="Contents41">
    <w:name w:val="Contents 41"/>
    <w:link w:val="Contents4"/>
    <w:rPr>
      <w:rFonts w:ascii="XO Thames" w:hAnsi="XO Thames"/>
      <w:sz w:val="28"/>
    </w:rPr>
  </w:style>
  <w:style w:type="paragraph" w:customStyle="1" w:styleId="1a">
    <w:name w:val="Нижний колонтитул Знак1"/>
    <w:basedOn w:val="DefaultParagraphFont1"/>
    <w:link w:val="115"/>
  </w:style>
  <w:style w:type="character" w:customStyle="1" w:styleId="115">
    <w:name w:val="Нижний колонтитул Знак11"/>
    <w:basedOn w:val="DefaultParagraphFont11"/>
    <w:link w:val="1a"/>
    <w:rPr>
      <w:rFonts w:asciiTheme="minorHAnsi" w:hAnsiTheme="minorHAnsi"/>
      <w:color w:val="000000"/>
      <w:spacing w:val="0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color w:val="000000"/>
      <w:spacing w:val="0"/>
      <w:sz w:val="28"/>
    </w:rPr>
  </w:style>
  <w:style w:type="paragraph" w:customStyle="1" w:styleId="List1">
    <w:name w:val="List1"/>
    <w:basedOn w:val="Textbody"/>
    <w:link w:val="List11"/>
  </w:style>
  <w:style w:type="character" w:customStyle="1" w:styleId="List11">
    <w:name w:val="List11"/>
    <w:basedOn w:val="Textbody1"/>
    <w:link w:val="List1"/>
  </w:style>
  <w:style w:type="paragraph" w:styleId="ac">
    <w:name w:val="List"/>
    <w:basedOn w:val="a5"/>
    <w:link w:val="ad"/>
  </w:style>
  <w:style w:type="character" w:customStyle="1" w:styleId="ad">
    <w:name w:val="Список Знак"/>
    <w:basedOn w:val="a8"/>
    <w:link w:val="ac"/>
    <w:rPr>
      <w:rFonts w:ascii="Times New Roman" w:hAnsi="Times New Roman"/>
      <w:color w:val="000000"/>
      <w:spacing w:val="0"/>
      <w:sz w:val="24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color w:val="000000"/>
      <w:spacing w:val="0"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color w:val="000000"/>
      <w:spacing w:val="0"/>
      <w:sz w:val="24"/>
    </w:rPr>
  </w:style>
  <w:style w:type="paragraph" w:customStyle="1" w:styleId="Heading21">
    <w:name w:val="Heading 21"/>
    <w:link w:val="Heading211"/>
    <w:rPr>
      <w:rFonts w:ascii="XO Thames" w:hAnsi="XO Thames"/>
      <w:b/>
      <w:sz w:val="28"/>
    </w:rPr>
  </w:style>
  <w:style w:type="character" w:customStyle="1" w:styleId="Heading211">
    <w:name w:val="Heading 211"/>
    <w:link w:val="Heading21"/>
    <w:rPr>
      <w:rFonts w:ascii="XO Thames" w:hAnsi="XO Thames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color w:val="000000"/>
      <w:spacing w:val="0"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7051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705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neco@e-mordovi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 А. Крымзина</dc:creator>
  <cp:lastModifiedBy>Андрей Е. Мироненко</cp:lastModifiedBy>
  <cp:revision>2</cp:revision>
  <dcterms:created xsi:type="dcterms:W3CDTF">2026-02-25T15:02:00Z</dcterms:created>
  <dcterms:modified xsi:type="dcterms:W3CDTF">2026-02-25T15:02:00Z</dcterms:modified>
</cp:coreProperties>
</file>