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2F01" w:rsidRPr="00EE5176" w:rsidRDefault="00092F01" w:rsidP="00092F01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СОВЕТ ДЕПУТАТОВ</w:t>
      </w:r>
    </w:p>
    <w:p w:rsidR="00092F01" w:rsidRPr="00EE5176" w:rsidRDefault="00092F01" w:rsidP="00092F01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</w:t>
      </w: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НОВОЧАДОВСКОГО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СЕЛЬСКОГО ПОСЕЛЕНИЯ </w:t>
      </w:r>
    </w:p>
    <w:p w:rsidR="00092F01" w:rsidRPr="00EE5176" w:rsidRDefault="00092F01" w:rsidP="00092F01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proofErr w:type="spellStart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АТЮРЬЕВСКОГО</w:t>
      </w:r>
      <w:proofErr w:type="spellEnd"/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МУНИЦИПАЛЬНОГО РАЙОНА</w:t>
      </w:r>
    </w:p>
    <w:p w:rsidR="00092F01" w:rsidRPr="00EE5176" w:rsidRDefault="00092F01" w:rsidP="00092F01">
      <w:pPr>
        <w:tabs>
          <w:tab w:val="left" w:pos="2028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16"/>
          <w:szCs w:val="20"/>
          <w:lang w:eastAsia="zh-CN"/>
        </w:rPr>
      </w:pPr>
      <w:r w:rsidRPr="00EE5176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РЕСПУБЛИКИ МОРДОВИЯ</w:t>
      </w:r>
    </w:p>
    <w:p w:rsidR="00092F01" w:rsidRPr="001073BE" w:rsidRDefault="00092F01" w:rsidP="00092F01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092F01" w:rsidRPr="001073BE" w:rsidRDefault="00092F01" w:rsidP="00092F01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092F01" w:rsidRPr="001073BE" w:rsidRDefault="00092F01" w:rsidP="00092F01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092F01" w:rsidRPr="001073BE" w:rsidRDefault="00092F01" w:rsidP="00092F01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092F01" w:rsidRPr="001073BE" w:rsidRDefault="00092F01" w:rsidP="00092F01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092F01" w:rsidRPr="001073BE" w:rsidRDefault="00092F01" w:rsidP="00092F01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10"/>
          <w:szCs w:val="10"/>
          <w:lang w:eastAsia="zh-CN"/>
        </w:rPr>
      </w:pPr>
    </w:p>
    <w:p w:rsidR="00092F01" w:rsidRPr="001073BE" w:rsidRDefault="00092F01" w:rsidP="00092F01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</w:pPr>
      <w:r w:rsidRPr="001073BE">
        <w:rPr>
          <w:rFonts w:ascii="Times New Roman" w:eastAsia="Times New Roman" w:hAnsi="Times New Roman" w:cs="Times New Roman"/>
          <w:b/>
          <w:spacing w:val="48"/>
          <w:sz w:val="36"/>
          <w:szCs w:val="36"/>
          <w:lang w:eastAsia="zh-CN"/>
        </w:rPr>
        <w:t>РЕШЕНИЕ</w:t>
      </w:r>
    </w:p>
    <w:p w:rsidR="00092F01" w:rsidRPr="001073BE" w:rsidRDefault="00092F01" w:rsidP="00092F01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092F01" w:rsidRDefault="00092F01" w:rsidP="00092F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>«19» февраля 2026</w:t>
      </w:r>
      <w:r w:rsidRPr="001073B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г.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№104</w:t>
      </w:r>
    </w:p>
    <w:p w:rsidR="00092F01" w:rsidRDefault="00092F01" w:rsidP="00092F01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092F01" w:rsidRPr="00A66DD8" w:rsidRDefault="00092F01" w:rsidP="00092F01">
      <w:pPr>
        <w:spacing w:after="20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66DD8">
        <w:rPr>
          <w:rFonts w:ascii="Times New Roman" w:eastAsia="Calibri" w:hAnsi="Times New Roman" w:cs="Times New Roman"/>
          <w:b/>
          <w:sz w:val="28"/>
          <w:szCs w:val="28"/>
        </w:rPr>
        <w:t xml:space="preserve">О внесении изменений в Положение о денежном содержании муниципальных служащих </w:t>
      </w:r>
      <w:proofErr w:type="spellStart"/>
      <w:r w:rsidRPr="00A66DD8">
        <w:rPr>
          <w:rFonts w:ascii="Times New Roman" w:eastAsia="Calibri" w:hAnsi="Times New Roman" w:cs="Times New Roman"/>
          <w:b/>
          <w:sz w:val="28"/>
          <w:szCs w:val="28"/>
        </w:rPr>
        <w:t>Новочадовского</w:t>
      </w:r>
      <w:proofErr w:type="spellEnd"/>
      <w:r w:rsidRPr="00A66DD8">
        <w:rPr>
          <w:rFonts w:ascii="Times New Roman" w:eastAsia="Calibri" w:hAnsi="Times New Roman" w:cs="Times New Roman"/>
          <w:b/>
          <w:sz w:val="28"/>
          <w:szCs w:val="28"/>
        </w:rPr>
        <w:t xml:space="preserve"> сельского поселения</w:t>
      </w:r>
    </w:p>
    <w:p w:rsidR="00092F01" w:rsidRPr="00A66DD8" w:rsidRDefault="00092F01" w:rsidP="00092F01">
      <w:pPr>
        <w:spacing w:after="200"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A66DD8">
        <w:rPr>
          <w:rFonts w:ascii="Times New Roman" w:eastAsia="Calibri" w:hAnsi="Times New Roman" w:cs="Times New Roman"/>
          <w:sz w:val="24"/>
          <w:szCs w:val="24"/>
        </w:rPr>
        <w:t xml:space="preserve">Руководствуясь статьей 22 Федерального района от 02 марта 2007 года №25-ФЗ «О муниципальной службе в Российской Федерации» и статей 8.1 закона Республики Мордовия от 08 июня 2007 года №48-З «О регулировании отношений в сфере муниципальной службы», Совет депутатов </w:t>
      </w:r>
      <w:proofErr w:type="spellStart"/>
      <w:r w:rsidRPr="00A66DD8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Pr="00A66DD8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66DD8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A66DD8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 </w:t>
      </w:r>
      <w:r w:rsidRPr="00A66DD8">
        <w:rPr>
          <w:rFonts w:ascii="Times New Roman" w:eastAsia="Calibri" w:hAnsi="Times New Roman" w:cs="Times New Roman"/>
          <w:b/>
          <w:sz w:val="24"/>
          <w:szCs w:val="24"/>
        </w:rPr>
        <w:t>решил:</w:t>
      </w:r>
    </w:p>
    <w:p w:rsidR="00092F01" w:rsidRPr="00A66DD8" w:rsidRDefault="00092F01" w:rsidP="00092F01">
      <w:pPr>
        <w:numPr>
          <w:ilvl w:val="0"/>
          <w:numId w:val="1"/>
        </w:numPr>
        <w:spacing w:after="200" w:line="360" w:lineRule="auto"/>
        <w:ind w:left="720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6DD8">
        <w:rPr>
          <w:rFonts w:ascii="Times New Roman" w:eastAsia="Calibri" w:hAnsi="Times New Roman" w:cs="Times New Roman"/>
          <w:sz w:val="24"/>
          <w:szCs w:val="24"/>
        </w:rPr>
        <w:t xml:space="preserve">Внести в Положение о денежном содержании муниципальных служащих </w:t>
      </w:r>
      <w:proofErr w:type="spellStart"/>
      <w:r w:rsidRPr="00A66DD8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Pr="00A66DD8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A66DD8">
        <w:rPr>
          <w:rFonts w:ascii="Times New Roman" w:eastAsia="Calibri" w:hAnsi="Times New Roman" w:cs="Times New Roman"/>
          <w:sz w:val="24"/>
          <w:szCs w:val="24"/>
        </w:rPr>
        <w:t>Атюрьевского</w:t>
      </w:r>
      <w:proofErr w:type="spellEnd"/>
      <w:r w:rsidRPr="00A66DD8">
        <w:rPr>
          <w:rFonts w:ascii="Times New Roman" w:eastAsia="Calibri" w:hAnsi="Times New Roman" w:cs="Times New Roman"/>
          <w:sz w:val="24"/>
          <w:szCs w:val="24"/>
        </w:rPr>
        <w:t xml:space="preserve"> муниципального района, утвержденное решением Совета депутатов </w:t>
      </w:r>
      <w:proofErr w:type="spellStart"/>
      <w:r w:rsidRPr="00A66DD8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Pr="00A66DD8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от </w:t>
      </w:r>
      <w:proofErr w:type="spellStart"/>
      <w:r w:rsidRPr="00A66DD8">
        <w:rPr>
          <w:rFonts w:ascii="Times New Roman" w:eastAsia="Calibri" w:hAnsi="Times New Roman" w:cs="Times New Roman"/>
          <w:sz w:val="24"/>
          <w:szCs w:val="24"/>
        </w:rPr>
        <w:t>16.04.2013г</w:t>
      </w:r>
      <w:proofErr w:type="spellEnd"/>
      <w:r w:rsidRPr="00A66DD8">
        <w:rPr>
          <w:rFonts w:ascii="Times New Roman" w:eastAsia="Calibri" w:hAnsi="Times New Roman" w:cs="Times New Roman"/>
          <w:sz w:val="24"/>
          <w:szCs w:val="24"/>
        </w:rPr>
        <w:t>. №33 следующие изменения:</w:t>
      </w:r>
    </w:p>
    <w:p w:rsidR="00092F01" w:rsidRPr="00A66DD8" w:rsidRDefault="00092F01" w:rsidP="00092F01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6DD8">
        <w:rPr>
          <w:rFonts w:ascii="Times New Roman" w:eastAsia="Calibri" w:hAnsi="Times New Roman" w:cs="Times New Roman"/>
          <w:sz w:val="24"/>
          <w:szCs w:val="24"/>
        </w:rPr>
        <w:t xml:space="preserve">Приложение 1 к Положению о денежном содержании муниципальных служащих </w:t>
      </w:r>
      <w:proofErr w:type="spellStart"/>
      <w:r w:rsidRPr="00A66DD8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Pr="00A66DD8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 изложить в новой редакции (приложение №1)</w:t>
      </w:r>
    </w:p>
    <w:p w:rsidR="00092F01" w:rsidRPr="00A66DD8" w:rsidRDefault="00092F01" w:rsidP="00092F01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6DD8">
        <w:rPr>
          <w:rFonts w:ascii="Times New Roman" w:eastAsia="Calibri" w:hAnsi="Times New Roman" w:cs="Times New Roman"/>
          <w:sz w:val="24"/>
          <w:szCs w:val="24"/>
        </w:rPr>
        <w:t xml:space="preserve">Признать утратившим силу решение Совета депутатов от 30.05.2025 г. № 83 «О внесении изменений в Положение о денежном содержании муниципальных служащих </w:t>
      </w:r>
      <w:proofErr w:type="spellStart"/>
      <w:r w:rsidRPr="00A66DD8">
        <w:rPr>
          <w:rFonts w:ascii="Times New Roman" w:eastAsia="Calibri" w:hAnsi="Times New Roman" w:cs="Times New Roman"/>
          <w:sz w:val="24"/>
          <w:szCs w:val="24"/>
        </w:rPr>
        <w:t>Новочадовского</w:t>
      </w:r>
      <w:proofErr w:type="spellEnd"/>
      <w:r w:rsidRPr="00A66DD8">
        <w:rPr>
          <w:rFonts w:ascii="Times New Roman" w:eastAsia="Calibri" w:hAnsi="Times New Roman" w:cs="Times New Roman"/>
          <w:sz w:val="24"/>
          <w:szCs w:val="24"/>
        </w:rPr>
        <w:t xml:space="preserve"> сельского поселения»</w:t>
      </w:r>
    </w:p>
    <w:p w:rsidR="00092F01" w:rsidRPr="00A66DD8" w:rsidRDefault="00092F01" w:rsidP="00092F01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66DD8">
        <w:rPr>
          <w:rFonts w:ascii="Times New Roman" w:eastAsia="Calibri" w:hAnsi="Times New Roman" w:cs="Times New Roman"/>
          <w:sz w:val="24"/>
          <w:szCs w:val="24"/>
        </w:rPr>
        <w:t xml:space="preserve">Настоящее решение вступает с силу со дня его официального опубликования и распространяет свое действие на правоотношения, возникшие с 01.01.2026 г. </w:t>
      </w:r>
    </w:p>
    <w:p w:rsidR="00092F01" w:rsidRPr="00A66DD8" w:rsidRDefault="00092F01" w:rsidP="00092F01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092F01" w:rsidRDefault="00092F01" w:rsidP="00092F01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092F01" w:rsidRDefault="00092F01" w:rsidP="00092F01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092F01" w:rsidRDefault="00092F01" w:rsidP="00092F01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</w:p>
    <w:p w:rsidR="00092F01" w:rsidRPr="00A66DD8" w:rsidRDefault="00092F01" w:rsidP="00092F01">
      <w:pPr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A66DD8">
        <w:rPr>
          <w:rFonts w:ascii="Times New Roman" w:eastAsia="Calibri" w:hAnsi="Times New Roman" w:cs="Times New Roman"/>
          <w:sz w:val="26"/>
          <w:szCs w:val="26"/>
        </w:rPr>
        <w:t xml:space="preserve">Председатель Совета </w:t>
      </w:r>
    </w:p>
    <w:p w:rsidR="00092F01" w:rsidRPr="00A66DD8" w:rsidRDefault="00092F01" w:rsidP="00092F01">
      <w:pPr>
        <w:tabs>
          <w:tab w:val="left" w:pos="7798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A66DD8">
        <w:rPr>
          <w:rFonts w:ascii="Times New Roman" w:eastAsia="Calibri" w:hAnsi="Times New Roman" w:cs="Times New Roman"/>
          <w:sz w:val="26"/>
          <w:szCs w:val="26"/>
        </w:rPr>
        <w:t xml:space="preserve">депутатов </w:t>
      </w:r>
      <w:proofErr w:type="spellStart"/>
      <w:r w:rsidRPr="00A66DD8">
        <w:rPr>
          <w:rFonts w:ascii="Times New Roman" w:eastAsia="Calibri" w:hAnsi="Times New Roman" w:cs="Times New Roman"/>
          <w:sz w:val="26"/>
          <w:szCs w:val="26"/>
        </w:rPr>
        <w:t>Новочадовского</w:t>
      </w:r>
      <w:proofErr w:type="spellEnd"/>
      <w:r w:rsidRPr="00A66DD8">
        <w:rPr>
          <w:rFonts w:ascii="Times New Roman" w:eastAsia="Calibri" w:hAnsi="Times New Roman" w:cs="Times New Roman"/>
          <w:sz w:val="26"/>
          <w:szCs w:val="26"/>
        </w:rPr>
        <w:t xml:space="preserve"> </w:t>
      </w:r>
    </w:p>
    <w:p w:rsidR="00092F01" w:rsidRPr="00A66DD8" w:rsidRDefault="00092F01" w:rsidP="00092F01">
      <w:pPr>
        <w:tabs>
          <w:tab w:val="left" w:pos="7295"/>
        </w:tabs>
        <w:spacing w:after="0" w:line="240" w:lineRule="auto"/>
        <w:rPr>
          <w:rFonts w:ascii="Times New Roman" w:eastAsia="Calibri" w:hAnsi="Times New Roman" w:cs="Times New Roman"/>
          <w:sz w:val="26"/>
          <w:szCs w:val="26"/>
        </w:rPr>
      </w:pPr>
      <w:r w:rsidRPr="00A66DD8">
        <w:rPr>
          <w:rFonts w:ascii="Times New Roman" w:eastAsia="Calibri" w:hAnsi="Times New Roman" w:cs="Times New Roman"/>
          <w:sz w:val="26"/>
          <w:szCs w:val="26"/>
        </w:rPr>
        <w:t xml:space="preserve">сельского поселения                                                               </w:t>
      </w:r>
      <w:r w:rsidRPr="00A66DD8">
        <w:rPr>
          <w:rFonts w:ascii="Times New Roman" w:eastAsia="Calibri" w:hAnsi="Times New Roman" w:cs="Times New Roman"/>
          <w:sz w:val="26"/>
          <w:szCs w:val="26"/>
        </w:rPr>
        <w:tab/>
      </w:r>
      <w:proofErr w:type="spellStart"/>
      <w:r w:rsidRPr="00A66DD8">
        <w:rPr>
          <w:rFonts w:ascii="Times New Roman" w:eastAsia="Calibri" w:hAnsi="Times New Roman" w:cs="Times New Roman"/>
          <w:sz w:val="26"/>
          <w:szCs w:val="26"/>
        </w:rPr>
        <w:t>В.И.Шнякина</w:t>
      </w:r>
      <w:proofErr w:type="spellEnd"/>
    </w:p>
    <w:p w:rsidR="00092F01" w:rsidRPr="00A66DD8" w:rsidRDefault="00092F01" w:rsidP="00092F0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92F01" w:rsidRPr="00A66DD8" w:rsidRDefault="00092F01" w:rsidP="00092F0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92F01" w:rsidRPr="00A66DD8" w:rsidRDefault="00092F01" w:rsidP="00092F0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92F01" w:rsidRPr="00A66DD8" w:rsidRDefault="00092F01" w:rsidP="00092F0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92F01" w:rsidRPr="00A66DD8" w:rsidRDefault="00092F01" w:rsidP="00092F0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92F01" w:rsidRDefault="00092F01" w:rsidP="00092F0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092F01" w:rsidRPr="00A66DD8" w:rsidRDefault="00092F01" w:rsidP="00092F0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66DD8">
        <w:rPr>
          <w:rFonts w:ascii="Times New Roman" w:eastAsia="Calibri" w:hAnsi="Times New Roman" w:cs="Times New Roman"/>
          <w:sz w:val="24"/>
          <w:szCs w:val="24"/>
        </w:rPr>
        <w:t>Приложение №1</w:t>
      </w:r>
      <w:r w:rsidRPr="00A66D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</w:t>
      </w:r>
    </w:p>
    <w:p w:rsidR="00092F01" w:rsidRPr="00A66DD8" w:rsidRDefault="00092F01" w:rsidP="00092F01">
      <w:pPr>
        <w:tabs>
          <w:tab w:val="left" w:pos="3980"/>
        </w:tabs>
        <w:autoSpaceDE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66D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к решению Совета депутатов</w:t>
      </w:r>
    </w:p>
    <w:p w:rsidR="00092F01" w:rsidRPr="00A66DD8" w:rsidRDefault="00092F01" w:rsidP="00092F01">
      <w:pPr>
        <w:widowControl w:val="0"/>
        <w:numPr>
          <w:ilvl w:val="0"/>
          <w:numId w:val="2"/>
        </w:numPr>
        <w:tabs>
          <w:tab w:val="left" w:pos="0"/>
          <w:tab w:val="left" w:pos="3980"/>
        </w:tabs>
        <w:suppressAutoHyphens/>
        <w:autoSpaceDE w:val="0"/>
        <w:spacing w:before="108"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66D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                                                                </w:t>
      </w:r>
      <w:proofErr w:type="spellStart"/>
      <w:r w:rsidRPr="00A66D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сельского поселения </w:t>
      </w:r>
    </w:p>
    <w:p w:rsidR="00092F01" w:rsidRPr="00A66DD8" w:rsidRDefault="00092F01" w:rsidP="00092F01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8711F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от «19» февраля 2026 г. №104</w:t>
      </w:r>
    </w:p>
    <w:p w:rsidR="00092F01" w:rsidRPr="00A66DD8" w:rsidRDefault="00092F01" w:rsidP="00092F01">
      <w:pPr>
        <w:tabs>
          <w:tab w:val="left" w:pos="4547"/>
        </w:tabs>
        <w:autoSpaceDE w:val="0"/>
        <w:spacing w:after="0" w:line="240" w:lineRule="auto"/>
        <w:ind w:left="567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p w:rsidR="00092F01" w:rsidRPr="00A66DD8" w:rsidRDefault="00092F01" w:rsidP="00092F01">
      <w:pPr>
        <w:spacing w:after="0" w:line="240" w:lineRule="auto"/>
        <w:ind w:left="720"/>
        <w:contextualSpacing/>
        <w:rPr>
          <w:rFonts w:ascii="Times New Roman" w:eastAsia="Calibri" w:hAnsi="Times New Roman" w:cs="Times New Roman"/>
          <w:sz w:val="28"/>
          <w:szCs w:val="28"/>
        </w:rPr>
      </w:pPr>
    </w:p>
    <w:p w:rsidR="00092F01" w:rsidRPr="00A66DD8" w:rsidRDefault="00092F01" w:rsidP="00092F01">
      <w:pPr>
        <w:autoSpaceDE w:val="0"/>
        <w:spacing w:after="200" w:line="276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</w:pPr>
      <w:r w:rsidRPr="00A66DD8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Плановые размеры должностных окладов должностных лиц и муниципальных служащих </w:t>
      </w:r>
      <w:proofErr w:type="spellStart"/>
      <w:r w:rsidRPr="00A66DD8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>Новочадовского</w:t>
      </w:r>
      <w:proofErr w:type="spellEnd"/>
      <w:r w:rsidRPr="00A66DD8">
        <w:rPr>
          <w:rFonts w:ascii="Times New Roman" w:eastAsia="Times New Roman" w:hAnsi="Times New Roman" w:cs="Times New Roman"/>
          <w:b/>
          <w:bCs/>
          <w:sz w:val="26"/>
          <w:szCs w:val="26"/>
          <w:lang w:eastAsia="ar-SA"/>
        </w:rPr>
        <w:t xml:space="preserve"> сельского поселения</w:t>
      </w:r>
    </w:p>
    <w:p w:rsidR="00092F01" w:rsidRPr="00A66DD8" w:rsidRDefault="00092F01" w:rsidP="00092F01">
      <w:pPr>
        <w:autoSpaceDE w:val="0"/>
        <w:spacing w:after="200" w:line="276" w:lineRule="auto"/>
        <w:ind w:firstLine="720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</w:p>
    <w:tbl>
      <w:tblPr>
        <w:tblStyle w:val="2"/>
        <w:tblW w:w="0" w:type="auto"/>
        <w:jc w:val="center"/>
        <w:tblLook w:val="04A0" w:firstRow="1" w:lastRow="0" w:firstColumn="1" w:lastColumn="0" w:noHBand="0" w:noVBand="1"/>
      </w:tblPr>
      <w:tblGrid>
        <w:gridCol w:w="4428"/>
        <w:gridCol w:w="4423"/>
      </w:tblGrid>
      <w:tr w:rsidR="00092F01" w:rsidRPr="00A66DD8" w:rsidTr="0079275B">
        <w:trPr>
          <w:jc w:val="center"/>
        </w:trPr>
        <w:tc>
          <w:tcPr>
            <w:tcW w:w="4428" w:type="dxa"/>
          </w:tcPr>
          <w:p w:rsidR="00092F01" w:rsidRPr="00A66DD8" w:rsidRDefault="00092F01" w:rsidP="0079275B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DD8">
              <w:rPr>
                <w:rFonts w:ascii="Times New Roman" w:hAnsi="Times New Roman" w:cs="Times New Roman"/>
                <w:sz w:val="26"/>
                <w:szCs w:val="26"/>
              </w:rPr>
              <w:t>Наименование должности</w:t>
            </w:r>
          </w:p>
        </w:tc>
        <w:tc>
          <w:tcPr>
            <w:tcW w:w="4423" w:type="dxa"/>
          </w:tcPr>
          <w:p w:rsidR="00092F01" w:rsidRPr="00A66DD8" w:rsidRDefault="00092F01" w:rsidP="0079275B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DD8">
              <w:rPr>
                <w:rFonts w:ascii="Times New Roman" w:hAnsi="Times New Roman" w:cs="Times New Roman"/>
                <w:sz w:val="26"/>
                <w:szCs w:val="26"/>
              </w:rPr>
              <w:t>Размер должностного оклада, рублей</w:t>
            </w:r>
          </w:p>
        </w:tc>
      </w:tr>
      <w:tr w:rsidR="00092F01" w:rsidRPr="00A66DD8" w:rsidTr="0079275B">
        <w:trPr>
          <w:jc w:val="center"/>
        </w:trPr>
        <w:tc>
          <w:tcPr>
            <w:tcW w:w="4428" w:type="dxa"/>
          </w:tcPr>
          <w:p w:rsidR="00092F01" w:rsidRPr="00A66DD8" w:rsidRDefault="00092F01" w:rsidP="0079275B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A66DD8">
              <w:rPr>
                <w:rFonts w:ascii="Times New Roman" w:hAnsi="Times New Roman" w:cs="Times New Roman"/>
                <w:sz w:val="26"/>
                <w:szCs w:val="26"/>
              </w:rPr>
              <w:t xml:space="preserve">Глава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поселения</w:t>
            </w:r>
          </w:p>
        </w:tc>
        <w:tc>
          <w:tcPr>
            <w:tcW w:w="4423" w:type="dxa"/>
          </w:tcPr>
          <w:p w:rsidR="00092F01" w:rsidRPr="00A66DD8" w:rsidRDefault="00092F01" w:rsidP="0079275B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DD8">
              <w:rPr>
                <w:rFonts w:ascii="Times New Roman" w:hAnsi="Times New Roman" w:cs="Times New Roman"/>
                <w:sz w:val="26"/>
                <w:szCs w:val="26"/>
              </w:rPr>
              <w:t>8219</w:t>
            </w:r>
          </w:p>
        </w:tc>
      </w:tr>
      <w:tr w:rsidR="00092F01" w:rsidRPr="00A66DD8" w:rsidTr="0079275B">
        <w:trPr>
          <w:jc w:val="center"/>
        </w:trPr>
        <w:tc>
          <w:tcPr>
            <w:tcW w:w="4428" w:type="dxa"/>
          </w:tcPr>
          <w:p w:rsidR="00092F01" w:rsidRPr="00A66DD8" w:rsidRDefault="00092F01" w:rsidP="0079275B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A66DD8">
              <w:rPr>
                <w:rFonts w:ascii="Times New Roman" w:hAnsi="Times New Roman" w:cs="Times New Roman"/>
                <w:sz w:val="26"/>
                <w:szCs w:val="26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поселения</w:t>
            </w:r>
          </w:p>
        </w:tc>
        <w:tc>
          <w:tcPr>
            <w:tcW w:w="4423" w:type="dxa"/>
          </w:tcPr>
          <w:p w:rsidR="00092F01" w:rsidRPr="00A66DD8" w:rsidRDefault="00092F01" w:rsidP="0079275B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DD8">
              <w:rPr>
                <w:rFonts w:ascii="Times New Roman" w:hAnsi="Times New Roman" w:cs="Times New Roman"/>
                <w:sz w:val="26"/>
                <w:szCs w:val="26"/>
              </w:rPr>
              <w:t>7147</w:t>
            </w:r>
          </w:p>
        </w:tc>
      </w:tr>
      <w:tr w:rsidR="00092F01" w:rsidRPr="00A66DD8" w:rsidTr="0079275B">
        <w:trPr>
          <w:jc w:val="center"/>
        </w:trPr>
        <w:tc>
          <w:tcPr>
            <w:tcW w:w="4428" w:type="dxa"/>
          </w:tcPr>
          <w:p w:rsidR="00092F01" w:rsidRPr="00A66DD8" w:rsidRDefault="00092F01" w:rsidP="0079275B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A66DD8">
              <w:rPr>
                <w:rFonts w:ascii="Times New Roman" w:hAnsi="Times New Roman" w:cs="Times New Roman"/>
                <w:sz w:val="26"/>
                <w:szCs w:val="26"/>
              </w:rPr>
              <w:t>Главный бухгалтер</w:t>
            </w:r>
          </w:p>
        </w:tc>
        <w:tc>
          <w:tcPr>
            <w:tcW w:w="4423" w:type="dxa"/>
          </w:tcPr>
          <w:p w:rsidR="00092F01" w:rsidRPr="00A66DD8" w:rsidRDefault="00092F01" w:rsidP="0079275B">
            <w:pPr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66DD8">
              <w:rPr>
                <w:rFonts w:ascii="Times New Roman" w:hAnsi="Times New Roman" w:cs="Times New Roman"/>
                <w:sz w:val="26"/>
                <w:szCs w:val="26"/>
              </w:rPr>
              <w:t>7147</w:t>
            </w:r>
          </w:p>
        </w:tc>
      </w:tr>
      <w:tr w:rsidR="00092F01" w:rsidRPr="00A66DD8" w:rsidTr="0079275B">
        <w:trPr>
          <w:jc w:val="center"/>
        </w:trPr>
        <w:tc>
          <w:tcPr>
            <w:tcW w:w="4428" w:type="dxa"/>
          </w:tcPr>
          <w:p w:rsidR="00092F01" w:rsidRPr="00A66DD8" w:rsidRDefault="00092F01" w:rsidP="0079275B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423" w:type="dxa"/>
          </w:tcPr>
          <w:p w:rsidR="00092F01" w:rsidRPr="00A66DD8" w:rsidRDefault="00092F01" w:rsidP="0079275B">
            <w:pPr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092F01" w:rsidRPr="00A66DD8" w:rsidRDefault="00092F01" w:rsidP="00092F01">
      <w:pPr>
        <w:spacing w:after="0" w:line="240" w:lineRule="auto"/>
        <w:ind w:left="360"/>
        <w:contextualSpacing/>
        <w:jc w:val="both"/>
      </w:pPr>
    </w:p>
    <w:p w:rsidR="00092F01" w:rsidRPr="00A66DD8" w:rsidRDefault="00092F01" w:rsidP="00092F01"/>
    <w:p w:rsidR="00092F01" w:rsidRPr="00A66DD8" w:rsidRDefault="00092F01" w:rsidP="00092F01"/>
    <w:p w:rsidR="00092F01" w:rsidRPr="00A66DD8" w:rsidRDefault="00092F01" w:rsidP="00092F01"/>
    <w:p w:rsidR="00092F01" w:rsidRPr="00A66DD8" w:rsidRDefault="00092F01" w:rsidP="00092F01">
      <w:pPr>
        <w:ind w:firstLine="708"/>
        <w:rPr>
          <w:sz w:val="28"/>
          <w:szCs w:val="28"/>
        </w:rPr>
      </w:pPr>
    </w:p>
    <w:p w:rsidR="00092F01" w:rsidRPr="00A66DD8" w:rsidRDefault="00092F01" w:rsidP="00092F01">
      <w:pPr>
        <w:ind w:firstLine="708"/>
        <w:rPr>
          <w:sz w:val="28"/>
          <w:szCs w:val="28"/>
        </w:rPr>
      </w:pPr>
    </w:p>
    <w:p w:rsidR="00E96A57" w:rsidRDefault="00E96A57">
      <w:bookmarkStart w:id="0" w:name="_GoBack"/>
      <w:bookmarkEnd w:id="0"/>
    </w:p>
    <w:sectPr w:rsidR="00E96A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418"/>
        </w:tabs>
        <w:ind w:left="1850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1418"/>
        </w:tabs>
        <w:ind w:left="1994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1418"/>
        </w:tabs>
        <w:ind w:left="2138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1418"/>
        </w:tabs>
        <w:ind w:left="2282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418"/>
        </w:tabs>
        <w:ind w:left="2426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418"/>
        </w:tabs>
        <w:ind w:left="2570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418"/>
        </w:tabs>
        <w:ind w:left="2714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18"/>
        </w:tabs>
        <w:ind w:left="2858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418"/>
        </w:tabs>
        <w:ind w:left="3002" w:hanging="1584"/>
      </w:pPr>
    </w:lvl>
  </w:abstractNum>
  <w:abstractNum w:abstractNumId="1" w15:restartNumberingAfterBreak="0">
    <w:nsid w:val="64665A66"/>
    <w:multiLevelType w:val="hybridMultilevel"/>
    <w:tmpl w:val="BFA8121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F01"/>
    <w:rsid w:val="00092F01"/>
    <w:rsid w:val="00E9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A7E14B-90D8-4D82-841A-4A3D27EDE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2F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2">
    <w:name w:val="Сетка таблицы2"/>
    <w:basedOn w:val="a1"/>
    <w:next w:val="a3"/>
    <w:uiPriority w:val="59"/>
    <w:rsid w:val="00092F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92F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2026-02-19T10:43:00Z</dcterms:created>
  <dcterms:modified xsi:type="dcterms:W3CDTF">2026-02-19T10:43:00Z</dcterms:modified>
</cp:coreProperties>
</file>