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8B2" w:rsidRPr="00B338A4" w:rsidRDefault="00BE58B2" w:rsidP="00BE58B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BE58B2" w:rsidRDefault="00BE58B2" w:rsidP="00BE58B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E58B2" w:rsidRPr="00B338A4" w:rsidRDefault="00BE58B2" w:rsidP="00BE58B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58B2" w:rsidRPr="00B338A4" w:rsidRDefault="00BE58B2" w:rsidP="00BE58B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58B2" w:rsidRPr="00B338A4" w:rsidRDefault="00BE58B2" w:rsidP="00BE58B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BE58B2" w:rsidRPr="00CB30BE" w:rsidRDefault="00BE58B2" w:rsidP="00BE58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</w:t>
      </w:r>
      <w:r w:rsidRPr="00CB30B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BE58B2" w:rsidRDefault="00BE58B2" w:rsidP="00BE58B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B30B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«26» декабря 2025 года № 97</w:t>
      </w:r>
    </w:p>
    <w:p w:rsidR="00BE58B2" w:rsidRPr="00384116" w:rsidRDefault="00BE58B2" w:rsidP="00BE58B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E58B2" w:rsidRPr="00AE7343" w:rsidRDefault="00BE58B2" w:rsidP="00BE58B2">
      <w:pPr>
        <w:suppressAutoHyphens/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  <w:lang w:eastAsia="zh-CN"/>
        </w:rPr>
      </w:pPr>
      <w:r w:rsidRPr="00AE73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О ВНЕСЕНИИ ИЗМЕНЕНИЙ В РЕШЕНИЕ СОВЕТА ДЕПУТАТОВ </w:t>
      </w:r>
      <w:proofErr w:type="spellStart"/>
      <w:r w:rsidRPr="00AE73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НОВОЧАДОВСКОГО</w:t>
      </w:r>
      <w:proofErr w:type="spellEnd"/>
      <w:r w:rsidRPr="00AE73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СЕЛЬСКОГО ПОСЕЛЕНИЯ </w:t>
      </w:r>
      <w:proofErr w:type="spellStart"/>
      <w:r w:rsidRPr="00AE73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АТЮРЬЕВСКОГО</w:t>
      </w:r>
      <w:proofErr w:type="spellEnd"/>
      <w:r w:rsidRPr="00AE73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МУНИЦИПАЛЬНОГО РАЙОНА РЕСПУБЛИКИ МОРДОВИЯ ОТ 06.09.2024 № 63</w:t>
      </w:r>
    </w:p>
    <w:p w:rsidR="00BE58B2" w:rsidRPr="00AE7343" w:rsidRDefault="00BE58B2" w:rsidP="00BE58B2">
      <w:pPr>
        <w:suppressAutoHyphens/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  <w:lang w:eastAsia="zh-CN"/>
        </w:rPr>
      </w:pPr>
      <w:r w:rsidRPr="00AE73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«ОБ УСТАНОВЛЕНИИ ЗЕМЕЛЬНОГО НАЛОГА НА ТЕРРИТОРИИ </w:t>
      </w:r>
      <w:proofErr w:type="spellStart"/>
      <w:r w:rsidRPr="00AE73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НОВОЧАДОВСКОГО</w:t>
      </w:r>
      <w:proofErr w:type="spellEnd"/>
      <w:r w:rsidRPr="00AE73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СЕЛЬСКОГО ПОСЕЛЕНИЯ </w:t>
      </w:r>
      <w:proofErr w:type="spellStart"/>
      <w:r w:rsidRPr="00AE73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АТЮРЬЕВСКОГО</w:t>
      </w:r>
      <w:proofErr w:type="spellEnd"/>
      <w:r w:rsidRPr="00AE7343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МУНИЦИПАЛЬНОГО РАЙОНА РЕСПУБЛИКИ МОРДОВИЯ</w:t>
      </w:r>
    </w:p>
    <w:p w:rsidR="00BE58B2" w:rsidRPr="00AE7343" w:rsidRDefault="00BE58B2" w:rsidP="00BE58B2">
      <w:pPr>
        <w:suppressAutoHyphens/>
        <w:spacing w:after="0" w:line="240" w:lineRule="auto"/>
        <w:jc w:val="center"/>
        <w:rPr>
          <w:rFonts w:ascii="Calibri" w:eastAsia="Calibri" w:hAnsi="Calibri" w:cs="Times New Roman"/>
          <w:lang w:eastAsia="zh-CN"/>
        </w:rPr>
      </w:pPr>
    </w:p>
    <w:p w:rsidR="00BE58B2" w:rsidRPr="00722FDC" w:rsidRDefault="00BE58B2" w:rsidP="00BE58B2">
      <w:pPr>
        <w:suppressAutoHyphens/>
        <w:spacing w:after="0" w:line="240" w:lineRule="auto"/>
        <w:jc w:val="both"/>
        <w:rPr>
          <w:rFonts w:ascii="Calibri" w:eastAsia="Calibri" w:hAnsi="Calibri" w:cs="Times New Roman"/>
          <w:sz w:val="26"/>
          <w:szCs w:val="26"/>
          <w:lang w:eastAsia="zh-CN"/>
        </w:rPr>
      </w:pPr>
      <w:r w:rsidRPr="00AE7343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Pr="00722FDC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В соответствии со </w:t>
      </w:r>
      <w:proofErr w:type="spellStart"/>
      <w:r w:rsidRPr="00722FDC">
        <w:rPr>
          <w:rFonts w:ascii="Times New Roman" w:eastAsia="Calibri" w:hAnsi="Times New Roman" w:cs="Times New Roman"/>
          <w:sz w:val="26"/>
          <w:szCs w:val="26"/>
          <w:lang w:eastAsia="zh-CN"/>
        </w:rPr>
        <w:t>ст.397</w:t>
      </w:r>
      <w:proofErr w:type="spellEnd"/>
      <w:r w:rsidRPr="00722FDC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 Налогового кодекса Российской Федерации, Совет депутатов </w:t>
      </w:r>
      <w:proofErr w:type="spellStart"/>
      <w:r w:rsidRPr="00722FDC">
        <w:rPr>
          <w:rFonts w:ascii="Times New Roman" w:eastAsia="Calibri" w:hAnsi="Times New Roman" w:cs="Times New Roman"/>
          <w:sz w:val="26"/>
          <w:szCs w:val="26"/>
          <w:lang w:eastAsia="zh-CN"/>
        </w:rPr>
        <w:t>Новочадовского</w:t>
      </w:r>
      <w:proofErr w:type="spellEnd"/>
      <w:r w:rsidRPr="00722FDC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 сельского поселения </w:t>
      </w:r>
      <w:proofErr w:type="spellStart"/>
      <w:r w:rsidRPr="00722FDC">
        <w:rPr>
          <w:rFonts w:ascii="Times New Roman" w:eastAsia="Calibri" w:hAnsi="Times New Roman" w:cs="Times New Roman"/>
          <w:sz w:val="26"/>
          <w:szCs w:val="26"/>
          <w:lang w:eastAsia="zh-CN"/>
        </w:rPr>
        <w:t>Атюрьевского</w:t>
      </w:r>
      <w:proofErr w:type="spellEnd"/>
      <w:r w:rsidRPr="00722FDC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решил:</w:t>
      </w:r>
    </w:p>
    <w:p w:rsidR="00BE58B2" w:rsidRPr="00722FDC" w:rsidRDefault="00BE58B2" w:rsidP="00BE58B2">
      <w:pPr>
        <w:suppressAutoHyphens/>
        <w:spacing w:after="0" w:line="240" w:lineRule="auto"/>
        <w:jc w:val="both"/>
        <w:rPr>
          <w:rFonts w:ascii="Calibri" w:eastAsia="Calibri" w:hAnsi="Calibri" w:cs="Times New Roman"/>
          <w:sz w:val="26"/>
          <w:szCs w:val="26"/>
          <w:lang w:eastAsia="zh-CN"/>
        </w:rPr>
      </w:pPr>
    </w:p>
    <w:p w:rsidR="00BE58B2" w:rsidRPr="00722FDC" w:rsidRDefault="00BE58B2" w:rsidP="00BE58B2">
      <w:pPr>
        <w:suppressAutoHyphens/>
        <w:spacing w:after="0" w:line="240" w:lineRule="auto"/>
        <w:ind w:firstLine="708"/>
        <w:jc w:val="both"/>
        <w:rPr>
          <w:rFonts w:ascii="Calibri" w:eastAsia="Calibri" w:hAnsi="Calibri" w:cs="Times New Roman"/>
          <w:sz w:val="26"/>
          <w:szCs w:val="26"/>
          <w:lang w:eastAsia="zh-CN"/>
        </w:rPr>
      </w:pPr>
      <w:r w:rsidRPr="00722FDC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1. Внести в решение Совета депутатов </w:t>
      </w:r>
      <w:proofErr w:type="spellStart"/>
      <w:r w:rsidRPr="00722FDC">
        <w:rPr>
          <w:rFonts w:ascii="Times New Roman" w:eastAsia="Calibri" w:hAnsi="Times New Roman" w:cs="Times New Roman"/>
          <w:sz w:val="26"/>
          <w:szCs w:val="26"/>
          <w:lang w:eastAsia="zh-CN"/>
        </w:rPr>
        <w:t>Новочадовского</w:t>
      </w:r>
      <w:proofErr w:type="spellEnd"/>
      <w:r w:rsidRPr="00722FDC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 сельского поселения </w:t>
      </w:r>
      <w:proofErr w:type="spellStart"/>
      <w:r w:rsidRPr="00722FDC">
        <w:rPr>
          <w:rFonts w:ascii="Times New Roman" w:eastAsia="Calibri" w:hAnsi="Times New Roman" w:cs="Times New Roman"/>
          <w:sz w:val="26"/>
          <w:szCs w:val="26"/>
          <w:lang w:eastAsia="zh-CN"/>
        </w:rPr>
        <w:t>Атюрьевского</w:t>
      </w:r>
      <w:proofErr w:type="spellEnd"/>
      <w:r w:rsidRPr="00722FDC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 муниципального района </w:t>
      </w:r>
      <w:r w:rsidRPr="00722FDC">
        <w:rPr>
          <w:rFonts w:ascii="Times New Roman" w:eastAsia="Calibri" w:hAnsi="Times New Roman" w:cs="Times New Roman"/>
          <w:b/>
          <w:sz w:val="26"/>
          <w:szCs w:val="26"/>
          <w:lang w:eastAsia="zh-CN"/>
        </w:rPr>
        <w:t>«</w:t>
      </w:r>
      <w:r w:rsidRPr="00722FDC">
        <w:rPr>
          <w:rFonts w:ascii="Times New Roman" w:eastAsia="Calibri" w:hAnsi="Times New Roman" w:cs="Times New Roman"/>
          <w:sz w:val="26"/>
          <w:szCs w:val="26"/>
          <w:lang w:eastAsia="zh-CN"/>
        </w:rPr>
        <w:t>Об установлении земельного налога» от 06 сентября 2024 года № 63 изменения следующего содержания:</w:t>
      </w:r>
    </w:p>
    <w:p w:rsidR="00BE58B2" w:rsidRPr="00722FDC" w:rsidRDefault="00BE58B2" w:rsidP="00BE58B2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6"/>
          <w:szCs w:val="26"/>
          <w:lang w:eastAsia="zh-CN"/>
        </w:rPr>
      </w:pPr>
      <w:r w:rsidRPr="00722FDC">
        <w:rPr>
          <w:rFonts w:ascii="Times New Roman" w:eastAsia="Times New Roman" w:hAnsi="Times New Roman" w:cs="Times New Roman"/>
          <w:kern w:val="2"/>
          <w:sz w:val="26"/>
          <w:szCs w:val="26"/>
          <w:lang w:eastAsia="ru-RU"/>
        </w:rPr>
        <w:t>«</w:t>
      </w:r>
      <w:proofErr w:type="spellStart"/>
      <w:r w:rsidRPr="00722FDC">
        <w:rPr>
          <w:rFonts w:ascii="Times New Roman" w:eastAsia="Times New Roman" w:hAnsi="Times New Roman" w:cs="Times New Roman"/>
          <w:kern w:val="2"/>
          <w:sz w:val="26"/>
          <w:szCs w:val="26"/>
          <w:lang w:eastAsia="ru-RU"/>
        </w:rPr>
        <w:t>п.4</w:t>
      </w:r>
      <w:proofErr w:type="spellEnd"/>
      <w:r w:rsidRPr="00722FDC">
        <w:rPr>
          <w:rFonts w:ascii="Times New Roman" w:eastAsia="Times New Roman" w:hAnsi="Times New Roman" w:cs="Times New Roman"/>
          <w:kern w:val="2"/>
          <w:sz w:val="26"/>
          <w:szCs w:val="26"/>
          <w:lang w:eastAsia="ru-RU"/>
        </w:rPr>
        <w:t xml:space="preserve"> изложить в следующей редакции: налогоплательщики-организации уплачивают авансовые платежи по налогу в срок не позднее 28 февраля года, следующего за истекшим налоговым периодом. 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периодом.»</w:t>
      </w:r>
    </w:p>
    <w:p w:rsidR="00BE58B2" w:rsidRPr="00722FDC" w:rsidRDefault="00BE58B2" w:rsidP="00BE58B2">
      <w:pPr>
        <w:suppressAutoHyphens/>
        <w:spacing w:after="0" w:line="240" w:lineRule="auto"/>
        <w:ind w:firstLine="708"/>
        <w:jc w:val="both"/>
        <w:rPr>
          <w:rFonts w:ascii="Calibri" w:eastAsia="Calibri" w:hAnsi="Calibri" w:cs="Times New Roman"/>
          <w:sz w:val="26"/>
          <w:szCs w:val="26"/>
          <w:lang w:eastAsia="zh-CN"/>
        </w:rPr>
      </w:pPr>
      <w:r w:rsidRPr="00722FDC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2. Настоящее решение вступает в силу с 1 января года, следующего за годом его принятия, но не ранее одного месяца со дня его официального опубликования. </w:t>
      </w:r>
    </w:p>
    <w:p w:rsidR="00BE58B2" w:rsidRPr="00722FDC" w:rsidRDefault="00BE58B2" w:rsidP="00BE58B2">
      <w:pPr>
        <w:rPr>
          <w:sz w:val="26"/>
          <w:szCs w:val="26"/>
        </w:rPr>
      </w:pPr>
    </w:p>
    <w:p w:rsidR="00BE58B2" w:rsidRPr="00722FDC" w:rsidRDefault="00BE58B2" w:rsidP="00BE58B2">
      <w:pPr>
        <w:rPr>
          <w:sz w:val="26"/>
          <w:szCs w:val="26"/>
        </w:rPr>
      </w:pPr>
    </w:p>
    <w:p w:rsidR="00BE58B2" w:rsidRPr="00722FDC" w:rsidRDefault="00BE58B2" w:rsidP="00BE58B2">
      <w:pPr>
        <w:rPr>
          <w:sz w:val="26"/>
          <w:szCs w:val="26"/>
        </w:rPr>
      </w:pPr>
    </w:p>
    <w:p w:rsidR="00BE58B2" w:rsidRPr="00722FDC" w:rsidRDefault="00BE58B2" w:rsidP="00BE58B2">
      <w:pPr>
        <w:rPr>
          <w:rFonts w:ascii="Times New Roman" w:hAnsi="Times New Roman" w:cs="Times New Roman"/>
          <w:sz w:val="26"/>
          <w:szCs w:val="26"/>
        </w:rPr>
      </w:pPr>
      <w:r w:rsidRPr="00722FDC">
        <w:rPr>
          <w:rFonts w:ascii="Times New Roman" w:hAnsi="Times New Roman" w:cs="Times New Roman"/>
          <w:sz w:val="26"/>
          <w:szCs w:val="26"/>
        </w:rPr>
        <w:t xml:space="preserve">Председатель Совета депутатов </w:t>
      </w:r>
    </w:p>
    <w:p w:rsidR="00BE58B2" w:rsidRPr="00722FDC" w:rsidRDefault="00BE58B2" w:rsidP="00BE58B2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722FDC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722FDC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Pr="00722FDC">
        <w:rPr>
          <w:rFonts w:ascii="Times New Roman" w:hAnsi="Times New Roman" w:cs="Times New Roman"/>
          <w:sz w:val="26"/>
          <w:szCs w:val="26"/>
        </w:rPr>
        <w:tab/>
        <w:t xml:space="preserve">                                 </w:t>
      </w:r>
      <w:proofErr w:type="spellStart"/>
      <w:r w:rsidRPr="00722FDC">
        <w:rPr>
          <w:rFonts w:ascii="Times New Roman" w:hAnsi="Times New Roman" w:cs="Times New Roman"/>
          <w:sz w:val="26"/>
          <w:szCs w:val="26"/>
        </w:rPr>
        <w:t>В.И.Шнякина</w:t>
      </w:r>
      <w:proofErr w:type="spellEnd"/>
    </w:p>
    <w:p w:rsidR="00BE58B2" w:rsidRPr="00722FDC" w:rsidRDefault="00BE58B2" w:rsidP="00BE58B2">
      <w:pPr>
        <w:rPr>
          <w:sz w:val="26"/>
          <w:szCs w:val="26"/>
        </w:rPr>
      </w:pPr>
    </w:p>
    <w:p w:rsidR="005A5631" w:rsidRDefault="005A5631">
      <w:bookmarkStart w:id="0" w:name="_GoBack"/>
      <w:bookmarkEnd w:id="0"/>
    </w:p>
    <w:sectPr w:rsidR="005A5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8B2"/>
    <w:rsid w:val="005A5631"/>
    <w:rsid w:val="00BE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8A74AB-1D78-4327-A5B8-FA7364F78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58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2025-12-25T07:30:00Z</dcterms:created>
  <dcterms:modified xsi:type="dcterms:W3CDTF">2025-12-25T07:30:00Z</dcterms:modified>
</cp:coreProperties>
</file>