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0B55" w:rsidRDefault="001F0B55" w:rsidP="001F0B5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 СТРЕЛЬНИКОВСКОГО СЕЛЬСКОГО ПОСЕЛЕНИЯ АТЮРЬЕВСКОГО МУНИЦИПАЛЬНОГО РАЙОНА РЕСПУБЛИКИ МОРДОВИЯ</w:t>
      </w:r>
    </w:p>
    <w:p w:rsidR="001F0B55" w:rsidRDefault="001F0B55" w:rsidP="001F0B5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1F0B55" w:rsidRDefault="001F0B55" w:rsidP="001F0B55">
      <w:pPr>
        <w:jc w:val="center"/>
        <w:rPr>
          <w:b/>
          <w:sz w:val="28"/>
          <w:szCs w:val="28"/>
        </w:rPr>
      </w:pPr>
    </w:p>
    <w:p w:rsidR="001F0B55" w:rsidRDefault="001F0B55" w:rsidP="001F0B5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  17  декабря 2025   года                                                     № 43  </w:t>
      </w:r>
    </w:p>
    <w:p w:rsidR="001F0B55" w:rsidRDefault="001F0B55" w:rsidP="001F0B55">
      <w:pPr>
        <w:jc w:val="both"/>
        <w:rPr>
          <w:sz w:val="28"/>
          <w:szCs w:val="28"/>
        </w:rPr>
      </w:pPr>
      <w:r>
        <w:rPr>
          <w:sz w:val="28"/>
          <w:szCs w:val="28"/>
        </w:rPr>
        <w:t>«О присвоении адреса»</w:t>
      </w:r>
    </w:p>
    <w:p w:rsidR="001F0B55" w:rsidRDefault="001F0B55" w:rsidP="001F0B55">
      <w:pPr>
        <w:jc w:val="both"/>
        <w:rPr>
          <w:sz w:val="28"/>
          <w:szCs w:val="28"/>
        </w:rPr>
      </w:pPr>
    </w:p>
    <w:p w:rsidR="001F0B55" w:rsidRDefault="001F0B55" w:rsidP="001F0B5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целях ведения адресного реестра на территории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Республика Мордовия, администрация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ПОСТАНОВЛЯЕТ:</w:t>
      </w:r>
    </w:p>
    <w:p w:rsidR="001F0B55" w:rsidRDefault="001F0B55" w:rsidP="001F0B5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Присвоить земельному участку с кадастровым номером 13:02:0213004:8, адрес: Российская Федерация, Республика  Мордовия, </w:t>
      </w:r>
      <w:proofErr w:type="spellStart"/>
      <w:r>
        <w:rPr>
          <w:sz w:val="28"/>
          <w:szCs w:val="28"/>
        </w:rPr>
        <w:t>Атюрьевский</w:t>
      </w:r>
      <w:proofErr w:type="spellEnd"/>
      <w:r>
        <w:rPr>
          <w:sz w:val="28"/>
          <w:szCs w:val="28"/>
        </w:rPr>
        <w:t xml:space="preserve"> муниципальный район, </w:t>
      </w:r>
      <w:proofErr w:type="spellStart"/>
      <w:r>
        <w:rPr>
          <w:sz w:val="28"/>
          <w:szCs w:val="28"/>
        </w:rPr>
        <w:t>Стрельниковское</w:t>
      </w:r>
      <w:proofErr w:type="spellEnd"/>
      <w:r>
        <w:rPr>
          <w:sz w:val="28"/>
          <w:szCs w:val="28"/>
        </w:rPr>
        <w:t xml:space="preserve">  сельско</w:t>
      </w:r>
      <w:r w:rsidR="00A64295">
        <w:rPr>
          <w:sz w:val="28"/>
          <w:szCs w:val="28"/>
        </w:rPr>
        <w:t xml:space="preserve">е поселение, село Верхний </w:t>
      </w:r>
      <w:proofErr w:type="spellStart"/>
      <w:r w:rsidR="00A64295">
        <w:rPr>
          <w:sz w:val="28"/>
          <w:szCs w:val="28"/>
        </w:rPr>
        <w:t>Пишляй</w:t>
      </w:r>
      <w:proofErr w:type="spellEnd"/>
      <w:r w:rsidR="00672F5D">
        <w:rPr>
          <w:sz w:val="28"/>
          <w:szCs w:val="28"/>
        </w:rPr>
        <w:t>, улица Верхняя, земельный участок 10</w:t>
      </w:r>
      <w:r>
        <w:rPr>
          <w:sz w:val="28"/>
          <w:szCs w:val="28"/>
        </w:rPr>
        <w:t>.</w:t>
      </w:r>
    </w:p>
    <w:p w:rsidR="001F0B55" w:rsidRDefault="001F0B55" w:rsidP="001F0B55">
      <w:pPr>
        <w:jc w:val="both"/>
        <w:rPr>
          <w:sz w:val="28"/>
          <w:szCs w:val="28"/>
        </w:rPr>
      </w:pPr>
      <w:r>
        <w:rPr>
          <w:sz w:val="28"/>
          <w:szCs w:val="28"/>
        </w:rPr>
        <w:t>Постановление вступает в силу с момента его подписания.</w:t>
      </w:r>
    </w:p>
    <w:p w:rsidR="001F0B55" w:rsidRDefault="001F0B55" w:rsidP="001F0B55">
      <w:pPr>
        <w:jc w:val="both"/>
        <w:rPr>
          <w:sz w:val="28"/>
          <w:szCs w:val="28"/>
        </w:rPr>
      </w:pPr>
    </w:p>
    <w:p w:rsidR="001F0B55" w:rsidRDefault="001F0B55" w:rsidP="001F0B55">
      <w:pPr>
        <w:jc w:val="both"/>
        <w:rPr>
          <w:sz w:val="28"/>
          <w:szCs w:val="28"/>
        </w:rPr>
      </w:pPr>
    </w:p>
    <w:p w:rsidR="001F0B55" w:rsidRDefault="001F0B55" w:rsidP="001F0B55">
      <w:pPr>
        <w:jc w:val="both"/>
        <w:rPr>
          <w:sz w:val="28"/>
          <w:szCs w:val="28"/>
        </w:rPr>
      </w:pPr>
    </w:p>
    <w:p w:rsidR="001F0B55" w:rsidRDefault="001F0B55" w:rsidP="001F0B5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</w:t>
      </w:r>
    </w:p>
    <w:p w:rsidR="001F0B55" w:rsidRDefault="001F0B55" w:rsidP="001F0B5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</w:p>
    <w:p w:rsidR="001F0B55" w:rsidRDefault="001F0B55" w:rsidP="001F0B55">
      <w:pPr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муниципального района Республики Мордовия:                        С.З. Кильдеев</w:t>
      </w:r>
    </w:p>
    <w:p w:rsidR="00D21523" w:rsidRDefault="00D21523"/>
    <w:sectPr w:rsidR="00D215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F0B55"/>
    <w:rsid w:val="001F0B55"/>
    <w:rsid w:val="00672F5D"/>
    <w:rsid w:val="00A64295"/>
    <w:rsid w:val="00D21523"/>
    <w:rsid w:val="00DA07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653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139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2025-12-17T12:10:00Z</cp:lastPrinted>
  <dcterms:created xsi:type="dcterms:W3CDTF">2025-12-17T11:19:00Z</dcterms:created>
  <dcterms:modified xsi:type="dcterms:W3CDTF">2025-12-17T12:10:00Z</dcterms:modified>
</cp:coreProperties>
</file>