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13F" w:rsidRDefault="0093213F" w:rsidP="0093213F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ИНФОРМАЦИОННЫЙ  БЮЛЛЕТЕНЬ</w:t>
      </w:r>
    </w:p>
    <w:p w:rsidR="0093213F" w:rsidRDefault="0093213F" w:rsidP="0093213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3213F" w:rsidRDefault="0093213F" w:rsidP="0093213F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93213F" w:rsidRDefault="0093213F" w:rsidP="0093213F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93213F" w:rsidRDefault="0093213F" w:rsidP="0093213F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47                                                                 от  12.12.2025 г. </w:t>
      </w:r>
    </w:p>
    <w:p w:rsidR="0093213F" w:rsidRPr="0093213F" w:rsidRDefault="0093213F" w:rsidP="009321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F12E00">
        <w:rPr>
          <w:b/>
          <w:sz w:val="28"/>
          <w:szCs w:val="28"/>
        </w:rPr>
        <w:t>Содержание</w:t>
      </w:r>
      <w:r>
        <w:rPr>
          <w:sz w:val="32"/>
          <w:szCs w:val="32"/>
        </w:rPr>
        <w:t xml:space="preserve">: </w:t>
      </w:r>
      <w:r>
        <w:rPr>
          <w:sz w:val="28"/>
          <w:szCs w:val="28"/>
        </w:rPr>
        <w:t xml:space="preserve"> </w:t>
      </w:r>
      <w:r w:rsidRPr="0042455F">
        <w:rPr>
          <w:b/>
          <w:sz w:val="28"/>
          <w:szCs w:val="28"/>
        </w:rPr>
        <w:t xml:space="preserve">Решение № </w:t>
      </w:r>
      <w:r w:rsidRPr="0093213F">
        <w:rPr>
          <w:b/>
          <w:sz w:val="24"/>
          <w:szCs w:val="24"/>
        </w:rPr>
        <w:t>83</w:t>
      </w:r>
      <w:r w:rsidRPr="0093213F">
        <w:rPr>
          <w:rFonts w:ascii="Arial" w:hAnsi="Arial" w:cs="Arial"/>
          <w:b/>
          <w:sz w:val="24"/>
          <w:szCs w:val="24"/>
        </w:rPr>
        <w:t xml:space="preserve">   от 12.12. 2025г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3213F">
        <w:rPr>
          <w:rFonts w:ascii="Times New Roman" w:eastAsia="Times New Roman" w:hAnsi="Times New Roman" w:cs="Times New Roman"/>
          <w:b/>
          <w:bCs/>
          <w:sz w:val="24"/>
          <w:szCs w:val="24"/>
        </w:rPr>
        <w:t>ОБ ИСПОЛНЕНИИ БЮДЖЕТА СТРЕЛЬНИКОВСКОГО СЕЛЬСКОГО ПОСЕЛЕНИЯ АТЮРЬЕВСКОГО МУНИЦИПАЛЬНОГО РАЙОНА РЕСПУБЛИКИ МОРДОВИЯ ЗА 3 КВАРТАЛ 2025 ГОДА</w:t>
      </w:r>
    </w:p>
    <w:p w:rsidR="0093213F" w:rsidRDefault="0093213F" w:rsidP="0093213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 О бюджетном процессе", Совет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1.Утвердить отчет об исполнении бюджета</w:t>
      </w:r>
      <w:r w:rsidRPr="00626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3 квартал 2025 года по доходам в сумме 1323,1 тыс. рублей и расходам в сумме 1341,6 тыс. рублей.</w:t>
      </w: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доходов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3 квартале 2025 году по основным видам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1(Доходы бюджета) отчета об исполнении бюджета за 1 квартал 2025 года.</w:t>
      </w: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сельского поселения за 3 квартал 2025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 (Расходы бюджета) отчета по исполнению бюджета за 3 квартал 2025 года.</w:t>
      </w:r>
    </w:p>
    <w:p w:rsidR="0093213F" w:rsidRDefault="0093213F" w:rsidP="009321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93213F" w:rsidRDefault="0093213F" w:rsidP="0093213F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3213F" w:rsidRDefault="0093213F" w:rsidP="0093213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3213F" w:rsidRDefault="0093213F" w:rsidP="0093213F">
      <w:pPr>
        <w:tabs>
          <w:tab w:val="left" w:pos="7950"/>
        </w:tabs>
        <w:ind w:right="57"/>
        <w:jc w:val="center"/>
        <w:rPr>
          <w:rFonts w:ascii="Arial" w:hAnsi="Arial" w:cs="Arial"/>
          <w:sz w:val="20"/>
          <w:szCs w:val="20"/>
        </w:rPr>
      </w:pPr>
    </w:p>
    <w:p w:rsidR="0093213F" w:rsidRDefault="0093213F" w:rsidP="0093213F">
      <w:pPr>
        <w:spacing w:after="0" w:line="240" w:lineRule="auto"/>
        <w:rPr>
          <w:sz w:val="20"/>
          <w:szCs w:val="20"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8A75C8" w:rsidRDefault="0093213F" w:rsidP="0093213F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</w:t>
      </w:r>
    </w:p>
    <w:sectPr w:rsidR="008A7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213F"/>
    <w:rsid w:val="008A75C8"/>
    <w:rsid w:val="00932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93213F"/>
    <w:pPr>
      <w:widowControl w:val="0"/>
      <w:spacing w:after="0" w:line="240" w:lineRule="auto"/>
    </w:pPr>
    <w:rPr>
      <w:rFonts w:ascii="Times New Roman" w:eastAsia="NSimSun" w:hAnsi="Times New Roman" w:cs="Times New Roman"/>
      <w:kern w:val="2"/>
      <w:sz w:val="24"/>
      <w:szCs w:val="24"/>
      <w:lang w:eastAsia="zh-CN" w:bidi="hi-IN"/>
    </w:rPr>
  </w:style>
  <w:style w:type="character" w:styleId="a3">
    <w:name w:val="Hyperlink"/>
    <w:basedOn w:val="a0"/>
    <w:uiPriority w:val="99"/>
    <w:semiHidden/>
    <w:unhideWhenUsed/>
    <w:rsid w:val="009321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2025-12-19T09:46:00Z</cp:lastPrinted>
  <dcterms:created xsi:type="dcterms:W3CDTF">2025-12-19T09:44:00Z</dcterms:created>
  <dcterms:modified xsi:type="dcterms:W3CDTF">2025-12-19T09:47:00Z</dcterms:modified>
</cp:coreProperties>
</file>