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CBA" w:rsidRPr="00CA0DF3" w:rsidRDefault="00590CBA" w:rsidP="00590C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CA0DF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90CBA" w:rsidRPr="00CA0DF3" w:rsidRDefault="00590CBA" w:rsidP="00590C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590CBA" w:rsidRPr="00CA0DF3" w:rsidRDefault="00590CBA" w:rsidP="00590C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590CBA" w:rsidRPr="00CA0DF3" w:rsidRDefault="00590CBA" w:rsidP="00590CBA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590CBA" w:rsidRPr="00CA0DF3" w:rsidRDefault="00590CBA" w:rsidP="00590CBA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590CBA" w:rsidRPr="00CA0DF3" w:rsidRDefault="00590CBA" w:rsidP="00590CBA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590CBA" w:rsidRPr="00CA0DF3" w:rsidRDefault="00590CBA" w:rsidP="00590CBA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Pr="00CA0DF3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                                 </w:t>
      </w:r>
    </w:p>
    <w:p w:rsidR="00590CBA" w:rsidRPr="00CA0DF3" w:rsidRDefault="00590CBA" w:rsidP="00590CBA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</w:p>
    <w:p w:rsidR="00590CBA" w:rsidRPr="00CA0DF3" w:rsidRDefault="00590CBA" w:rsidP="00590C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от «28» ноября </w:t>
      </w:r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>2025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 </w:t>
      </w:r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>№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92</w:t>
      </w:r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:rsidR="00590CBA" w:rsidRPr="00CA0DF3" w:rsidRDefault="00590CBA" w:rsidP="00590CB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90CBA" w:rsidRPr="00CA0DF3" w:rsidRDefault="00590CBA" w:rsidP="00590C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0D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CA0DF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МОРДОВИЯ ЗА 3 КВАРТАЛ 2025 ГОДА</w:t>
      </w:r>
    </w:p>
    <w:p w:rsidR="00590CBA" w:rsidRPr="00CA0DF3" w:rsidRDefault="00590CBA" w:rsidP="00590CB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90CBA" w:rsidRDefault="00590CBA" w:rsidP="00590CB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Руководствуясь Уставом </w:t>
      </w:r>
      <w:proofErr w:type="spellStart"/>
      <w:r w:rsidRPr="00CA0DF3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A0DF3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 муни</w:t>
      </w:r>
      <w:r>
        <w:rPr>
          <w:rFonts w:ascii="Times New Roman" w:eastAsia="Times New Roman" w:hAnsi="Times New Roman" w:cs="Times New Roman"/>
          <w:sz w:val="24"/>
          <w:szCs w:val="24"/>
        </w:rPr>
        <w:t>ципального района, Положением "О бюджетном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 процессе"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утвержденное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от 25.05.216 г. №97 «Об утверждения Положения о бюджетном процессе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, Совет депутатов </w:t>
      </w:r>
      <w:proofErr w:type="spellStart"/>
      <w:r w:rsidRPr="00CA0DF3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CA0DF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590CBA" w:rsidRDefault="00590CBA" w:rsidP="00590CB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 w:rsidRPr="00CA0DF3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3 квартал 2025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по доходам 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в сумме 1156,3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тыс. рублей и расходам в сумме 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>1146,4 тыс. рублей.</w:t>
      </w:r>
    </w:p>
    <w:p w:rsidR="00590CBA" w:rsidRDefault="00590CBA" w:rsidP="00590CB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Утвердить фактическое поступление 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ходов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>поселения в 3 квартале 2025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году по основным видам согласно 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>раздела 1(Доходы бюджета) отчета об исполнении бюджета за 3 квартал 2025 года.</w:t>
      </w:r>
    </w:p>
    <w:p w:rsidR="00590CBA" w:rsidRDefault="00590CBA" w:rsidP="00590CB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3. Утвердить распределение расходов бюджета 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льского поселения 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>за 3 квартал 2025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согласно раздела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0DF3">
        <w:rPr>
          <w:rFonts w:ascii="Times New Roman" w:eastAsia="Times New Roman" w:hAnsi="Times New Roman" w:cs="Times New Roman"/>
          <w:sz w:val="24"/>
          <w:szCs w:val="24"/>
        </w:rPr>
        <w:t>(Расходы бюджета) отчета по исполнению бюджета за 3 квартал 2025 года.</w:t>
      </w:r>
    </w:p>
    <w:p w:rsidR="00590CBA" w:rsidRDefault="00590CBA" w:rsidP="00590CB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 4. Настоящее решение вступает в силу со дня его официального опубликования.</w:t>
      </w:r>
    </w:p>
    <w:p w:rsidR="00590CBA" w:rsidRDefault="00590CBA" w:rsidP="00590CB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90CBA" w:rsidRPr="00CA0DF3" w:rsidRDefault="00590CBA" w:rsidP="00590CB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90CBA" w:rsidRPr="00CA0DF3" w:rsidRDefault="00590CBA" w:rsidP="00590CBA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A0DF3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590CBA" w:rsidRPr="00CA0DF3" w:rsidRDefault="00590CBA" w:rsidP="00590CBA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A0DF3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590CBA" w:rsidRPr="00CA0DF3" w:rsidRDefault="00590CBA" w:rsidP="00590CBA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A0DF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В. И. </w:t>
      </w:r>
      <w:proofErr w:type="spellStart"/>
      <w:r w:rsidRPr="00CA0DF3">
        <w:rPr>
          <w:rFonts w:ascii="Times New Roman" w:eastAsia="Times New Roman" w:hAnsi="Times New Roman" w:cs="Times New Roman"/>
          <w:sz w:val="24"/>
          <w:szCs w:val="24"/>
        </w:rPr>
        <w:t>Шнякина</w:t>
      </w:r>
      <w:proofErr w:type="spellEnd"/>
    </w:p>
    <w:p w:rsidR="00590CBA" w:rsidRPr="00CA0DF3" w:rsidRDefault="00590CBA" w:rsidP="00590CB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C775E" w:rsidRDefault="002C775E">
      <w:bookmarkStart w:id="0" w:name="_GoBack"/>
      <w:bookmarkEnd w:id="0"/>
    </w:p>
    <w:sectPr w:rsidR="002C7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BA"/>
    <w:rsid w:val="002C775E"/>
    <w:rsid w:val="0059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6DA72-8AAE-4254-9A78-388E0E0A3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2025-12-18T08:53:00Z</dcterms:created>
  <dcterms:modified xsi:type="dcterms:W3CDTF">2025-12-18T08:53:00Z</dcterms:modified>
</cp:coreProperties>
</file>