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99" w:rsidRDefault="003C7C99" w:rsidP="003C7C9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ИНФОРМАЦИОННЫЙ  БЮЛЛЕТЕНЬ</w:t>
      </w:r>
    </w:p>
    <w:p w:rsidR="003C7C99" w:rsidRDefault="003C7C99" w:rsidP="003C7C9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3C7C99" w:rsidRDefault="003C7C99" w:rsidP="003C7C99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3C7C99" w:rsidRDefault="003C7C99" w:rsidP="003C7C99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3C7C99" w:rsidRDefault="003C7C99" w:rsidP="003C7C9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40                                                                 от  09.12.2025 г.  </w:t>
      </w:r>
    </w:p>
    <w:p w:rsidR="003C7C99" w:rsidRPr="0034591D" w:rsidRDefault="003C7C99" w:rsidP="003C7C9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Содержание:</w:t>
      </w:r>
      <w:r>
        <w:rPr>
          <w:sz w:val="28"/>
          <w:szCs w:val="28"/>
        </w:rPr>
        <w:t xml:space="preserve">  </w:t>
      </w:r>
      <w:r w:rsidRPr="0034591D">
        <w:rPr>
          <w:b/>
          <w:sz w:val="28"/>
          <w:szCs w:val="28"/>
        </w:rPr>
        <w:t xml:space="preserve">Житель </w:t>
      </w:r>
      <w:proofErr w:type="spellStart"/>
      <w:r w:rsidRPr="0034591D">
        <w:rPr>
          <w:b/>
          <w:sz w:val="28"/>
          <w:szCs w:val="28"/>
        </w:rPr>
        <w:t>Атюрьевского</w:t>
      </w:r>
      <w:proofErr w:type="spellEnd"/>
      <w:r w:rsidRPr="0034591D">
        <w:rPr>
          <w:b/>
          <w:sz w:val="28"/>
          <w:szCs w:val="28"/>
        </w:rPr>
        <w:t xml:space="preserve"> района признан виновным в уклонении от уплаты алиментов на содержание ребенка</w:t>
      </w:r>
    </w:p>
    <w:p w:rsidR="003C7C99" w:rsidRPr="0034591D" w:rsidRDefault="003C7C99" w:rsidP="003C7C99">
      <w:pPr>
        <w:ind w:firstLine="709"/>
        <w:jc w:val="both"/>
        <w:rPr>
          <w:sz w:val="28"/>
          <w:szCs w:val="28"/>
        </w:rPr>
      </w:pPr>
      <w:proofErr w:type="spellStart"/>
      <w:r w:rsidRPr="0034591D">
        <w:rPr>
          <w:sz w:val="28"/>
          <w:szCs w:val="28"/>
        </w:rPr>
        <w:t>Торбеевским</w:t>
      </w:r>
      <w:proofErr w:type="spellEnd"/>
      <w:r w:rsidRPr="0034591D">
        <w:rPr>
          <w:sz w:val="28"/>
          <w:szCs w:val="28"/>
        </w:rPr>
        <w:t xml:space="preserve"> районным судом Республики Мордовия (постоянное судебное присутствие в с. </w:t>
      </w:r>
      <w:proofErr w:type="spellStart"/>
      <w:r w:rsidRPr="0034591D">
        <w:rPr>
          <w:sz w:val="28"/>
          <w:szCs w:val="28"/>
        </w:rPr>
        <w:t>Атюрьево</w:t>
      </w:r>
      <w:proofErr w:type="spellEnd"/>
      <w:r w:rsidRPr="0034591D">
        <w:rPr>
          <w:sz w:val="28"/>
          <w:szCs w:val="28"/>
        </w:rPr>
        <w:t xml:space="preserve">) вынесен приговор в отношении </w:t>
      </w:r>
      <w:r w:rsidRPr="0034591D">
        <w:rPr>
          <w:sz w:val="28"/>
          <w:szCs w:val="28"/>
        </w:rPr>
        <w:br/>
        <w:t xml:space="preserve">26-летнего местного жителя. Он признан виновным в совершении преступления, предусмотренного </w:t>
      </w:r>
      <w:proofErr w:type="gramStart"/>
      <w:r w:rsidRPr="0034591D">
        <w:rPr>
          <w:sz w:val="28"/>
          <w:szCs w:val="28"/>
        </w:rPr>
        <w:t>ч</w:t>
      </w:r>
      <w:proofErr w:type="gramEnd"/>
      <w:r w:rsidRPr="0034591D">
        <w:rPr>
          <w:sz w:val="28"/>
          <w:szCs w:val="28"/>
        </w:rPr>
        <w:t xml:space="preserve">. 1 ст. 157 УК РФ (уклонение от уплаты алиментов). </w:t>
      </w:r>
    </w:p>
    <w:p w:rsidR="003C7C99" w:rsidRPr="0034591D" w:rsidRDefault="003C7C99" w:rsidP="003C7C99">
      <w:pPr>
        <w:ind w:firstLine="709"/>
        <w:jc w:val="both"/>
        <w:rPr>
          <w:sz w:val="28"/>
          <w:szCs w:val="28"/>
        </w:rPr>
      </w:pPr>
      <w:r w:rsidRPr="0034591D">
        <w:rPr>
          <w:sz w:val="28"/>
          <w:szCs w:val="28"/>
        </w:rPr>
        <w:t xml:space="preserve">Судом установлено, что подсудимый, будучи привлеченным </w:t>
      </w:r>
      <w:r w:rsidRPr="0034591D">
        <w:rPr>
          <w:sz w:val="28"/>
          <w:szCs w:val="28"/>
        </w:rPr>
        <w:br/>
        <w:t xml:space="preserve">к административной ответственности за уклонение от уплаты алиментов, </w:t>
      </w:r>
      <w:r w:rsidRPr="0034591D">
        <w:rPr>
          <w:sz w:val="28"/>
          <w:szCs w:val="28"/>
        </w:rPr>
        <w:br/>
        <w:t xml:space="preserve">после неоднократных предупреждений судебного пристава-исполнителя, продолжил уклоняться от уплаты алиментов на содержание своего несовершеннолетнего ребенка. Общая сумма задолженности по алиментам составила более 160 тыс. рублей. </w:t>
      </w:r>
    </w:p>
    <w:p w:rsidR="003C7C99" w:rsidRDefault="003C7C99" w:rsidP="003C7C99">
      <w:pPr>
        <w:ind w:firstLine="709"/>
        <w:jc w:val="both"/>
      </w:pPr>
      <w:r w:rsidRPr="0034591D">
        <w:rPr>
          <w:sz w:val="28"/>
          <w:szCs w:val="28"/>
        </w:rPr>
        <w:t xml:space="preserve">С учетом позиции прокуратуры района суд назначил виновному наказание в виде исправительных работ сроком на 5 месяцев, с удержанием </w:t>
      </w:r>
      <w:r w:rsidRPr="0034591D">
        <w:rPr>
          <w:sz w:val="28"/>
          <w:szCs w:val="28"/>
        </w:rPr>
        <w:br/>
        <w:t>в доход государства 10 % из заработной платы осужденного</w:t>
      </w:r>
      <w:r>
        <w:t xml:space="preserve">. </w:t>
      </w:r>
    </w:p>
    <w:p w:rsidR="003C7C99" w:rsidRPr="003C7C99" w:rsidRDefault="003C7C99" w:rsidP="003C7C99">
      <w:pPr>
        <w:ind w:firstLine="709"/>
        <w:jc w:val="both"/>
      </w:pPr>
    </w:p>
    <w:p w:rsidR="003C7C99" w:rsidRDefault="003C7C99" w:rsidP="003C7C99">
      <w:pPr>
        <w:rPr>
          <w:sz w:val="24"/>
          <w:szCs w:val="24"/>
        </w:rPr>
      </w:pPr>
      <w:r>
        <w:rPr>
          <w:sz w:val="24"/>
          <w:szCs w:val="24"/>
        </w:rPr>
        <w:t xml:space="preserve">Прокурор района советник юстиции                    И.М. </w:t>
      </w:r>
      <w:proofErr w:type="spellStart"/>
      <w:r>
        <w:rPr>
          <w:sz w:val="24"/>
          <w:szCs w:val="24"/>
        </w:rPr>
        <w:t>Баукин</w:t>
      </w:r>
      <w:proofErr w:type="spellEnd"/>
    </w:p>
    <w:p w:rsidR="003C7C99" w:rsidRDefault="003C7C99" w:rsidP="003C7C99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3C7C99" w:rsidRDefault="003C7C99" w:rsidP="003C7C99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3C7C99" w:rsidRDefault="003C7C99" w:rsidP="003C7C99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3C7C99" w:rsidRDefault="003C7C99" w:rsidP="003C7C99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p w:rsidR="00955747" w:rsidRDefault="00955747"/>
    <w:sectPr w:rsidR="00955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3C7C99"/>
    <w:rsid w:val="003C7C99"/>
    <w:rsid w:val="00955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8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2025-12-09T10:09:00Z</cp:lastPrinted>
  <dcterms:created xsi:type="dcterms:W3CDTF">2025-12-09T10:07:00Z</dcterms:created>
  <dcterms:modified xsi:type="dcterms:W3CDTF">2025-12-09T10:10:00Z</dcterms:modified>
</cp:coreProperties>
</file>