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797" w:rsidRDefault="001D5797" w:rsidP="001D5797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ИНФОРМАЦИОННЫЙ  БЮЛЛЕТЕНЬ</w:t>
      </w:r>
    </w:p>
    <w:p w:rsidR="001D5797" w:rsidRDefault="001D5797" w:rsidP="001D579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1D5797" w:rsidRDefault="001D5797" w:rsidP="001D5797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1D5797" w:rsidRDefault="001D5797" w:rsidP="001D5797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1D5797" w:rsidRDefault="001D5797" w:rsidP="001D5797">
      <w:pPr>
        <w:spacing w:line="240" w:lineRule="auto"/>
        <w:rPr>
          <w:sz w:val="20"/>
          <w:szCs w:val="20"/>
        </w:rPr>
      </w:pPr>
    </w:p>
    <w:p w:rsidR="001D5797" w:rsidRPr="00531DEF" w:rsidRDefault="001D5797" w:rsidP="001D5797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</w:t>
      </w:r>
      <w:r w:rsidRPr="00531DEF"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№ 37</w:t>
      </w:r>
      <w:r w:rsidRPr="00531DEF">
        <w:rPr>
          <w:b/>
          <w:sz w:val="28"/>
          <w:szCs w:val="28"/>
        </w:rPr>
        <w:t xml:space="preserve">                                      </w:t>
      </w:r>
      <w:r>
        <w:rPr>
          <w:b/>
          <w:sz w:val="28"/>
          <w:szCs w:val="28"/>
        </w:rPr>
        <w:t xml:space="preserve">                           от  12.11</w:t>
      </w:r>
      <w:r w:rsidRPr="00531DEF">
        <w:rPr>
          <w:b/>
          <w:sz w:val="28"/>
          <w:szCs w:val="28"/>
        </w:rPr>
        <w:t xml:space="preserve">.2025 г. </w:t>
      </w:r>
    </w:p>
    <w:p w:rsidR="001D5797" w:rsidRDefault="001D5797" w:rsidP="001D5797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 w:rsidRPr="005E5606">
        <w:rPr>
          <w:b/>
          <w:sz w:val="32"/>
          <w:szCs w:val="32"/>
        </w:rPr>
        <w:t>Содержание:</w:t>
      </w:r>
      <w:r>
        <w:rPr>
          <w:b/>
          <w:sz w:val="28"/>
          <w:szCs w:val="28"/>
        </w:rPr>
        <w:t xml:space="preserve">   Постановление № 40  от 12.11.2025г</w:t>
      </w:r>
      <w:r w:rsidRPr="001D5797">
        <w:rPr>
          <w:b/>
          <w:sz w:val="24"/>
          <w:szCs w:val="24"/>
        </w:rPr>
        <w:t>.</w:t>
      </w:r>
      <w:r w:rsidRPr="001D5797">
        <w:rPr>
          <w:rFonts w:ascii="Times New Roman" w:hAnsi="Times New Roman" w:cs="Times New Roman"/>
          <w:b/>
          <w:sz w:val="24"/>
          <w:szCs w:val="24"/>
        </w:rPr>
        <w:t xml:space="preserve">   О  ПЕРЕДАТЕ  НА  РАССМОТРЕНИЕ  ПРОЕ</w:t>
      </w:r>
      <w:r>
        <w:rPr>
          <w:rFonts w:ascii="Times New Roman" w:hAnsi="Times New Roman" w:cs="Times New Roman"/>
          <w:b/>
          <w:sz w:val="24"/>
          <w:szCs w:val="24"/>
        </w:rPr>
        <w:t xml:space="preserve">КТА  БЮДЖЕТА  СТРЕЛЬНИКОВСКОГО </w:t>
      </w:r>
      <w:r w:rsidRPr="001D5797">
        <w:rPr>
          <w:rFonts w:ascii="Times New Roman" w:hAnsi="Times New Roman" w:cs="Times New Roman"/>
          <w:b/>
          <w:sz w:val="24"/>
          <w:szCs w:val="24"/>
        </w:rPr>
        <w:t>СЕЛЬСКОГО  ПОСЕЛЕНИЯ  АТЮРЬЕ</w:t>
      </w:r>
      <w:r>
        <w:rPr>
          <w:rFonts w:ascii="Times New Roman" w:hAnsi="Times New Roman" w:cs="Times New Roman"/>
          <w:b/>
          <w:sz w:val="24"/>
          <w:szCs w:val="24"/>
        </w:rPr>
        <w:t xml:space="preserve">ВСКОГО  МУНИЦИПАЛЬНОГО  РАЙОНА </w:t>
      </w:r>
      <w:r w:rsidRPr="001D5797">
        <w:rPr>
          <w:rFonts w:ascii="Times New Roman" w:hAnsi="Times New Roman" w:cs="Times New Roman"/>
          <w:b/>
          <w:sz w:val="24"/>
          <w:szCs w:val="24"/>
        </w:rPr>
        <w:t>РЕСПУБЛИКИ  МОРДОВИЯ  НА  2026  ГОД  И  НА ПЛАНОВЫЙ  ПЕРИОД  2027</w:t>
      </w:r>
      <w:proofErr w:type="gramStart"/>
      <w:r w:rsidRPr="001D5797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1D5797">
        <w:rPr>
          <w:rFonts w:ascii="Times New Roman" w:hAnsi="Times New Roman" w:cs="Times New Roman"/>
          <w:b/>
          <w:sz w:val="24"/>
          <w:szCs w:val="24"/>
        </w:rPr>
        <w:t xml:space="preserve"> 2028</w:t>
      </w:r>
      <w:r>
        <w:rPr>
          <w:rFonts w:ascii="Times New Roman" w:hAnsi="Times New Roman" w:cs="Times New Roman"/>
          <w:b/>
          <w:sz w:val="28"/>
          <w:szCs w:val="28"/>
        </w:rPr>
        <w:t xml:space="preserve">  ГОДОВ</w:t>
      </w:r>
      <w:r>
        <w:rPr>
          <w:b/>
          <w:sz w:val="28"/>
          <w:szCs w:val="28"/>
        </w:rPr>
        <w:t>.</w:t>
      </w:r>
    </w:p>
    <w:p w:rsidR="001D5797" w:rsidRPr="001D5797" w:rsidRDefault="001D5797" w:rsidP="001D5797">
      <w:pPr>
        <w:rPr>
          <w:sz w:val="24"/>
          <w:szCs w:val="24"/>
        </w:rPr>
      </w:pPr>
      <w:r>
        <w:rPr>
          <w:sz w:val="28"/>
          <w:szCs w:val="28"/>
        </w:rPr>
        <w:t xml:space="preserve">  </w:t>
      </w:r>
      <w:proofErr w:type="gramStart"/>
      <w:r w:rsidRPr="001D5797">
        <w:rPr>
          <w:sz w:val="24"/>
          <w:szCs w:val="24"/>
        </w:rPr>
        <w:t xml:space="preserve">Рассмотрев проект бюджета </w:t>
      </w:r>
      <w:proofErr w:type="spellStart"/>
      <w:r w:rsidRPr="001D5797">
        <w:rPr>
          <w:sz w:val="24"/>
          <w:szCs w:val="24"/>
        </w:rPr>
        <w:t>Стрельниковского</w:t>
      </w:r>
      <w:proofErr w:type="spellEnd"/>
      <w:r w:rsidRPr="001D5797">
        <w:rPr>
          <w:sz w:val="24"/>
          <w:szCs w:val="24"/>
        </w:rPr>
        <w:t xml:space="preserve"> сельского поселения </w:t>
      </w:r>
      <w:proofErr w:type="spellStart"/>
      <w:r w:rsidRPr="001D5797">
        <w:rPr>
          <w:sz w:val="24"/>
          <w:szCs w:val="24"/>
        </w:rPr>
        <w:t>Атюрьевского</w:t>
      </w:r>
      <w:proofErr w:type="spellEnd"/>
      <w:r w:rsidRPr="001D5797">
        <w:rPr>
          <w:sz w:val="24"/>
          <w:szCs w:val="24"/>
        </w:rPr>
        <w:t xml:space="preserve"> муниципального района Республики Мордовия на 2026 год и на плановый период 2027 и 2028 годов, руководствуясь пунктом 2 статьи 3  Положения о бюджетном процессе в </w:t>
      </w:r>
      <w:proofErr w:type="spellStart"/>
      <w:r w:rsidRPr="001D5797">
        <w:rPr>
          <w:sz w:val="24"/>
          <w:szCs w:val="24"/>
        </w:rPr>
        <w:t>Стрельниковском</w:t>
      </w:r>
      <w:proofErr w:type="spellEnd"/>
      <w:r w:rsidRPr="001D5797">
        <w:rPr>
          <w:sz w:val="24"/>
          <w:szCs w:val="24"/>
        </w:rPr>
        <w:t xml:space="preserve"> сельском поселении </w:t>
      </w:r>
      <w:proofErr w:type="spellStart"/>
      <w:r w:rsidRPr="001D5797">
        <w:rPr>
          <w:sz w:val="24"/>
          <w:szCs w:val="24"/>
        </w:rPr>
        <w:t>Атюрьевского</w:t>
      </w:r>
      <w:proofErr w:type="spellEnd"/>
      <w:r w:rsidRPr="001D5797">
        <w:rPr>
          <w:sz w:val="24"/>
          <w:szCs w:val="24"/>
        </w:rPr>
        <w:t xml:space="preserve"> муниципального района, утвержденного решением Совета  депутатов  </w:t>
      </w:r>
      <w:proofErr w:type="spellStart"/>
      <w:r w:rsidRPr="001D5797">
        <w:rPr>
          <w:sz w:val="24"/>
          <w:szCs w:val="24"/>
        </w:rPr>
        <w:t>Стрельниковского</w:t>
      </w:r>
      <w:proofErr w:type="spellEnd"/>
      <w:r w:rsidRPr="001D5797">
        <w:rPr>
          <w:sz w:val="24"/>
          <w:szCs w:val="24"/>
        </w:rPr>
        <w:t xml:space="preserve"> сельского поселения </w:t>
      </w:r>
      <w:proofErr w:type="spellStart"/>
      <w:r w:rsidRPr="001D5797">
        <w:rPr>
          <w:sz w:val="24"/>
          <w:szCs w:val="24"/>
        </w:rPr>
        <w:t>Атюрьевского</w:t>
      </w:r>
      <w:proofErr w:type="spellEnd"/>
      <w:r w:rsidRPr="001D5797">
        <w:rPr>
          <w:sz w:val="24"/>
          <w:szCs w:val="24"/>
        </w:rPr>
        <w:t xml:space="preserve"> муниципального  района Республики Мордовия от 27 июня 2016 года № 98 , администрация </w:t>
      </w:r>
      <w:proofErr w:type="spellStart"/>
      <w:r w:rsidRPr="001D5797">
        <w:rPr>
          <w:sz w:val="24"/>
          <w:szCs w:val="24"/>
        </w:rPr>
        <w:t>Стрельниковского</w:t>
      </w:r>
      <w:proofErr w:type="spellEnd"/>
      <w:r w:rsidRPr="001D5797">
        <w:rPr>
          <w:sz w:val="24"/>
          <w:szCs w:val="24"/>
        </w:rPr>
        <w:t xml:space="preserve"> сельского поселения</w:t>
      </w:r>
      <w:proofErr w:type="gramEnd"/>
      <w:r w:rsidRPr="001D5797">
        <w:rPr>
          <w:sz w:val="24"/>
          <w:szCs w:val="24"/>
        </w:rPr>
        <w:t xml:space="preserve"> </w:t>
      </w:r>
      <w:proofErr w:type="spellStart"/>
      <w:r w:rsidRPr="001D5797">
        <w:rPr>
          <w:sz w:val="24"/>
          <w:szCs w:val="24"/>
        </w:rPr>
        <w:t>Атюрьевского</w:t>
      </w:r>
      <w:proofErr w:type="spellEnd"/>
      <w:r w:rsidRPr="001D5797">
        <w:rPr>
          <w:sz w:val="24"/>
          <w:szCs w:val="24"/>
        </w:rPr>
        <w:t xml:space="preserve"> муниципального района  Республики Мордовия постановляет: </w:t>
      </w:r>
    </w:p>
    <w:p w:rsidR="001D5797" w:rsidRPr="001D5797" w:rsidRDefault="001D5797" w:rsidP="001D579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D5797">
        <w:rPr>
          <w:sz w:val="24"/>
          <w:szCs w:val="24"/>
        </w:rPr>
        <w:t xml:space="preserve"> Направить на рассмотрение в Совет депутатов </w:t>
      </w:r>
      <w:proofErr w:type="spellStart"/>
      <w:r w:rsidRPr="001D5797">
        <w:rPr>
          <w:sz w:val="24"/>
          <w:szCs w:val="24"/>
        </w:rPr>
        <w:t>Стрельниковского</w:t>
      </w:r>
      <w:proofErr w:type="spellEnd"/>
      <w:r w:rsidRPr="001D5797">
        <w:rPr>
          <w:sz w:val="24"/>
          <w:szCs w:val="24"/>
        </w:rPr>
        <w:t xml:space="preserve"> сельского поселения </w:t>
      </w:r>
      <w:proofErr w:type="spellStart"/>
      <w:r w:rsidRPr="001D5797">
        <w:rPr>
          <w:sz w:val="24"/>
          <w:szCs w:val="24"/>
        </w:rPr>
        <w:t>Атюрьевского</w:t>
      </w:r>
      <w:proofErr w:type="spellEnd"/>
      <w:r w:rsidRPr="001D5797">
        <w:rPr>
          <w:sz w:val="24"/>
          <w:szCs w:val="24"/>
        </w:rPr>
        <w:t xml:space="preserve"> муниципального района Республики Мордовия проект решения «О бюджете </w:t>
      </w:r>
      <w:proofErr w:type="spellStart"/>
      <w:r w:rsidRPr="001D5797">
        <w:rPr>
          <w:sz w:val="24"/>
          <w:szCs w:val="24"/>
        </w:rPr>
        <w:t>Стрельниковского</w:t>
      </w:r>
      <w:proofErr w:type="spellEnd"/>
      <w:r w:rsidRPr="001D5797">
        <w:rPr>
          <w:sz w:val="24"/>
          <w:szCs w:val="24"/>
        </w:rPr>
        <w:t xml:space="preserve"> сельского поселения </w:t>
      </w:r>
      <w:proofErr w:type="spellStart"/>
      <w:r w:rsidRPr="001D5797">
        <w:rPr>
          <w:sz w:val="24"/>
          <w:szCs w:val="24"/>
        </w:rPr>
        <w:t>Атюрьевского</w:t>
      </w:r>
      <w:proofErr w:type="spellEnd"/>
      <w:r w:rsidRPr="001D5797">
        <w:rPr>
          <w:sz w:val="24"/>
          <w:szCs w:val="24"/>
        </w:rPr>
        <w:t xml:space="preserve"> муниципального района Республики Мордовия на 2026 год и на плановый период 2027 и 2028 годов» со всеми приложениями.</w:t>
      </w:r>
    </w:p>
    <w:p w:rsidR="001D5797" w:rsidRDefault="001D5797" w:rsidP="001D579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D5797">
        <w:rPr>
          <w:sz w:val="24"/>
          <w:szCs w:val="24"/>
        </w:rPr>
        <w:t xml:space="preserve"> </w:t>
      </w:r>
      <w:proofErr w:type="gramStart"/>
      <w:r w:rsidRPr="001D5797">
        <w:rPr>
          <w:sz w:val="24"/>
          <w:szCs w:val="24"/>
        </w:rPr>
        <w:t>Контроль за</w:t>
      </w:r>
      <w:proofErr w:type="gramEnd"/>
      <w:r w:rsidRPr="001D5797">
        <w:rPr>
          <w:sz w:val="24"/>
          <w:szCs w:val="24"/>
        </w:rPr>
        <w:t xml:space="preserve"> исполнением настоящего постановления возложить на Главного бухгалтера администрации </w:t>
      </w:r>
      <w:proofErr w:type="spellStart"/>
      <w:r w:rsidRPr="001D5797">
        <w:rPr>
          <w:sz w:val="24"/>
          <w:szCs w:val="24"/>
        </w:rPr>
        <w:t>Стрельниковского</w:t>
      </w:r>
      <w:proofErr w:type="spellEnd"/>
      <w:r w:rsidRPr="001D5797">
        <w:rPr>
          <w:sz w:val="24"/>
          <w:szCs w:val="24"/>
        </w:rPr>
        <w:t xml:space="preserve"> сельского поселения </w:t>
      </w:r>
      <w:proofErr w:type="spellStart"/>
      <w:r w:rsidRPr="001D5797">
        <w:rPr>
          <w:sz w:val="24"/>
          <w:szCs w:val="24"/>
        </w:rPr>
        <w:t>Атюрьевского</w:t>
      </w:r>
      <w:proofErr w:type="spellEnd"/>
      <w:r w:rsidRPr="001D5797">
        <w:rPr>
          <w:sz w:val="24"/>
          <w:szCs w:val="24"/>
        </w:rPr>
        <w:t xml:space="preserve"> муниципального района Республики Мордовия </w:t>
      </w:r>
      <w:proofErr w:type="spellStart"/>
      <w:r w:rsidRPr="001D5797">
        <w:rPr>
          <w:sz w:val="24"/>
          <w:szCs w:val="24"/>
        </w:rPr>
        <w:t>Брындину</w:t>
      </w:r>
      <w:proofErr w:type="spellEnd"/>
      <w:r w:rsidRPr="001D5797">
        <w:rPr>
          <w:sz w:val="24"/>
          <w:szCs w:val="24"/>
        </w:rPr>
        <w:t xml:space="preserve"> В.Н.</w:t>
      </w:r>
    </w:p>
    <w:p w:rsidR="001D5797" w:rsidRPr="001D5797" w:rsidRDefault="001D5797" w:rsidP="001D5797">
      <w:pPr>
        <w:pStyle w:val="a3"/>
        <w:ind w:left="480"/>
        <w:rPr>
          <w:sz w:val="24"/>
          <w:szCs w:val="24"/>
        </w:rPr>
      </w:pPr>
      <w:r w:rsidRPr="001D5797">
        <w:rPr>
          <w:rFonts w:ascii="Times New Roman" w:hAnsi="Times New Roman" w:cs="Times New Roman"/>
        </w:rPr>
        <w:br/>
      </w: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1D5797" w:rsidRPr="00DA0143" w:rsidRDefault="001D5797" w:rsidP="001D5797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612AD2" w:rsidRDefault="00612AD2"/>
    <w:sectPr w:rsidR="00612A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87972"/>
    <w:multiLevelType w:val="hybridMultilevel"/>
    <w:tmpl w:val="306C13EC"/>
    <w:lvl w:ilvl="0" w:tplc="A59AB7DE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1D5797"/>
    <w:rsid w:val="001D5797"/>
    <w:rsid w:val="00612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57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2025-11-26T07:35:00Z</cp:lastPrinted>
  <dcterms:created xsi:type="dcterms:W3CDTF">2025-11-26T07:30:00Z</dcterms:created>
  <dcterms:modified xsi:type="dcterms:W3CDTF">2025-11-26T07:35:00Z</dcterms:modified>
</cp:coreProperties>
</file>