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5C3" w:rsidRPr="00CB7B48" w:rsidRDefault="006B75C3" w:rsidP="006B75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>РЕСПУБЛИКА МОРДОВИЯ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CB7B48">
        <w:rPr>
          <w:rFonts w:ascii="Times New Roman" w:eastAsia="Times New Roman" w:hAnsi="Times New Roman"/>
          <w:b/>
          <w:sz w:val="32"/>
          <w:szCs w:val="32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b/>
          <w:sz w:val="32"/>
          <w:szCs w:val="32"/>
        </w:rPr>
        <w:t xml:space="preserve"> </w:t>
      </w: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ar-SA"/>
        </w:rPr>
      </w:pPr>
      <w:r w:rsidRPr="00CB7B48">
        <w:rPr>
          <w:rFonts w:ascii="Times New Roman" w:eastAsia="Times New Roman" w:hAnsi="Times New Roman"/>
          <w:b/>
          <w:sz w:val="32"/>
          <w:szCs w:val="32"/>
          <w:lang w:eastAsia="ar-SA"/>
        </w:rPr>
        <w:t>ПОСТАНОВЛЕНИЕ</w:t>
      </w:r>
    </w:p>
    <w:p w:rsidR="006B75C3" w:rsidRPr="00CB7B48" w:rsidRDefault="006B75C3" w:rsidP="006B75C3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/>
          <w:b/>
          <w:sz w:val="32"/>
          <w:szCs w:val="32"/>
          <w:lang w:eastAsia="ar-SA"/>
        </w:rPr>
      </w:pPr>
    </w:p>
    <w:p w:rsidR="006B75C3" w:rsidRPr="00CB7B48" w:rsidRDefault="006B75C3" w:rsidP="006B75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7B48">
        <w:rPr>
          <w:rFonts w:ascii="Times New Roman" w:eastAsia="Times New Roman" w:hAnsi="Times New Roman"/>
          <w:b/>
          <w:sz w:val="28"/>
          <w:szCs w:val="28"/>
          <w:lang w:eastAsia="ru-RU"/>
        </w:rPr>
        <w:t>от 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07</w:t>
      </w:r>
      <w:r w:rsidRPr="00CB7B48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ноября 2025</w:t>
      </w:r>
      <w:r w:rsidRPr="00CB7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                                                                №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31</w:t>
      </w:r>
      <w:r w:rsidRPr="00CB7B4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ar-SA"/>
        </w:rPr>
      </w:pPr>
    </w:p>
    <w:p w:rsidR="006B75C3" w:rsidRPr="00CB7B48" w:rsidRDefault="006B75C3" w:rsidP="006B75C3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О прогнозе социально-экономического развития </w:t>
      </w:r>
    </w:p>
    <w:p w:rsidR="006B75C3" w:rsidRPr="00CB7B48" w:rsidRDefault="006B75C3" w:rsidP="006B75C3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  <w:proofErr w:type="spellStart"/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</w:p>
    <w:p w:rsidR="006B75C3" w:rsidRPr="00CB7B48" w:rsidRDefault="006B75C3" w:rsidP="006B75C3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  <w:proofErr w:type="spellStart"/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</w:t>
      </w:r>
    </w:p>
    <w:p w:rsidR="006B75C3" w:rsidRPr="00CB7B48" w:rsidRDefault="006B75C3" w:rsidP="006B75C3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  <w:r w:rsidRPr="00B94A40">
        <w:rPr>
          <w:rFonts w:ascii="Times New Roman" w:eastAsia="Times New Roman" w:hAnsi="Times New Roman"/>
          <w:sz w:val="26"/>
          <w:szCs w:val="26"/>
          <w:lang w:eastAsia="ar-SA"/>
        </w:rPr>
        <w:t>Республики Мордовия на 2026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год</w:t>
      </w:r>
    </w:p>
    <w:p w:rsidR="006B75C3" w:rsidRPr="00CB7B48" w:rsidRDefault="006B75C3" w:rsidP="006B75C3">
      <w:pPr>
        <w:widowControl w:val="0"/>
        <w:autoSpaceDN w:val="0"/>
        <w:snapToGrid w:val="0"/>
        <w:spacing w:after="0"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  <w:r w:rsidRPr="00B94A40">
        <w:rPr>
          <w:rFonts w:ascii="Times New Roman" w:eastAsia="Times New Roman" w:hAnsi="Times New Roman"/>
          <w:sz w:val="26"/>
          <w:szCs w:val="26"/>
          <w:lang w:eastAsia="ar-SA"/>
        </w:rPr>
        <w:t>и плановый период 2027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и </w:t>
      </w:r>
      <w:r w:rsidRPr="00B94A40">
        <w:rPr>
          <w:rFonts w:ascii="Times New Roman" w:eastAsia="Times New Roman" w:hAnsi="Times New Roman"/>
          <w:sz w:val="26"/>
          <w:szCs w:val="26"/>
          <w:lang w:eastAsia="ar-SA"/>
        </w:rPr>
        <w:t>2028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годов</w:t>
      </w:r>
    </w:p>
    <w:p w:rsidR="006B75C3" w:rsidRPr="00CB7B48" w:rsidRDefault="006B75C3" w:rsidP="006B75C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6B75C3" w:rsidRPr="00CB7B48" w:rsidRDefault="006B75C3" w:rsidP="006B75C3">
      <w:pPr>
        <w:suppressAutoHyphens/>
        <w:autoSpaceDN w:val="0"/>
        <w:spacing w:after="0" w:line="276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B7B48">
        <w:rPr>
          <w:rFonts w:ascii="Times New Roman" w:eastAsia="Times New Roman" w:hAnsi="Times New Roman"/>
          <w:iCs/>
          <w:sz w:val="26"/>
          <w:szCs w:val="26"/>
          <w:lang w:eastAsia="ar-SA"/>
        </w:rPr>
        <w:t>В соответствии со статьей 173 Бюджетного кодекса Российской Федерации и федеральным законом от 6 октября 2003 года №131-ФЗ «Об общих принципах организации местного самоуправления в Российской Федерации»</w:t>
      </w:r>
      <w:r w:rsidRPr="00CB7B48">
        <w:rPr>
          <w:rFonts w:ascii="Times New Roman" w:eastAsia="Times New Roman" w:hAnsi="Times New Roman"/>
          <w:i/>
          <w:iCs/>
          <w:sz w:val="26"/>
          <w:szCs w:val="26"/>
          <w:lang w:eastAsia="ar-SA"/>
        </w:rPr>
        <w:t xml:space="preserve">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>адм</w:t>
      </w:r>
      <w:r w:rsidRPr="00CB7B48">
        <w:rPr>
          <w:rFonts w:ascii="Times New Roman" w:eastAsia="Times New Roman" w:hAnsi="Times New Roman"/>
          <w:sz w:val="26"/>
          <w:szCs w:val="26"/>
        </w:rPr>
        <w:t xml:space="preserve">инистрация </w:t>
      </w:r>
      <w:proofErr w:type="spellStart"/>
      <w:r w:rsidRPr="00CB7B48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6"/>
          <w:szCs w:val="26"/>
        </w:rPr>
        <w:t xml:space="preserve"> с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ельского поселения </w:t>
      </w:r>
      <w:proofErr w:type="spellStart"/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постановляет:</w:t>
      </w:r>
    </w:p>
    <w:p w:rsidR="006B75C3" w:rsidRPr="00CB7B48" w:rsidRDefault="006B75C3" w:rsidP="006B75C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ab/>
        <w:t>1. Одобрить основные параметры прогноза социально-экономическог</w:t>
      </w:r>
      <w:r w:rsidRPr="00CB7B48">
        <w:rPr>
          <w:rFonts w:ascii="Times New Roman" w:eastAsia="Times New Roman" w:hAnsi="Times New Roman"/>
          <w:sz w:val="26"/>
          <w:szCs w:val="26"/>
        </w:rPr>
        <w:t xml:space="preserve">о развития </w:t>
      </w:r>
      <w:proofErr w:type="spellStart"/>
      <w:r w:rsidRPr="00CB7B48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6"/>
          <w:szCs w:val="26"/>
        </w:rPr>
        <w:t xml:space="preserve">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сельского поселения </w:t>
      </w:r>
      <w:proofErr w:type="spellStart"/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>Атюрьевско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на 2026 год и плановый период 2027 и 2028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годов (приложение).</w:t>
      </w:r>
    </w:p>
    <w:p w:rsidR="006B75C3" w:rsidRPr="00CB7B48" w:rsidRDefault="006B75C3" w:rsidP="006B75C3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B7B48">
        <w:rPr>
          <w:rFonts w:ascii="Times New Roman" w:eastAsia="Times New Roman" w:hAnsi="Times New Roman"/>
          <w:sz w:val="26"/>
          <w:szCs w:val="26"/>
        </w:rPr>
        <w:t xml:space="preserve"> 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ab/>
        <w:t>2.</w:t>
      </w:r>
      <w:r w:rsidRPr="00CB7B48">
        <w:rPr>
          <w:rFonts w:ascii="Times New Roman" w:eastAsia="Times New Roman" w:hAnsi="Times New Roman"/>
          <w:sz w:val="26"/>
          <w:szCs w:val="26"/>
        </w:rPr>
        <w:t xml:space="preserve">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>Считать основные показатели прогноза социально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-экономического развития на 2026 год и плановый период 2027-2028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годов основой для формирования бюд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жета сельского поселения на 2026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год. </w:t>
      </w:r>
    </w:p>
    <w:p w:rsidR="006B75C3" w:rsidRPr="00CB7B48" w:rsidRDefault="006B75C3" w:rsidP="006B75C3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ab/>
        <w:t xml:space="preserve">  3. Рекомендовать руководителям предприятий, организаций и учреждений, находящихся на </w:t>
      </w:r>
      <w:r w:rsidRPr="00CB7B48">
        <w:rPr>
          <w:rFonts w:ascii="Times New Roman" w:eastAsia="Times New Roman" w:hAnsi="Times New Roman"/>
          <w:sz w:val="26"/>
          <w:szCs w:val="26"/>
        </w:rPr>
        <w:t xml:space="preserve">территории </w:t>
      </w:r>
      <w:proofErr w:type="spellStart"/>
      <w:r w:rsidRPr="00CB7B48">
        <w:rPr>
          <w:rFonts w:ascii="Times New Roman" w:eastAsia="Times New Roman" w:hAnsi="Times New Roman"/>
          <w:sz w:val="26"/>
          <w:szCs w:val="26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6"/>
          <w:szCs w:val="26"/>
        </w:rPr>
        <w:t xml:space="preserve">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>сельского поселения, считать важнейшей задачей выполнение прогноза социально</w:t>
      </w:r>
      <w:r>
        <w:rPr>
          <w:rFonts w:ascii="Times New Roman" w:eastAsia="Times New Roman" w:hAnsi="Times New Roman"/>
          <w:sz w:val="26"/>
          <w:szCs w:val="26"/>
          <w:lang w:eastAsia="ar-SA"/>
        </w:rPr>
        <w:t>-экономического развития на 2026 год и плановый период 2027-2028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годов.</w:t>
      </w:r>
    </w:p>
    <w:p w:rsidR="006B75C3" w:rsidRPr="00CB7B48" w:rsidRDefault="006B75C3" w:rsidP="006B75C3">
      <w:pPr>
        <w:tabs>
          <w:tab w:val="left" w:pos="360"/>
        </w:tabs>
        <w:suppressAutoHyphens/>
        <w:autoSpaceDN w:val="0"/>
        <w:spacing w:after="0" w:line="276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Pr="00CB7B48">
        <w:rPr>
          <w:rFonts w:ascii="Times New Roman" w:eastAsia="Times New Roman" w:hAnsi="Times New Roman"/>
          <w:sz w:val="26"/>
          <w:szCs w:val="26"/>
          <w:lang w:eastAsia="ar-SA"/>
        </w:rPr>
        <w:tab/>
        <w:t xml:space="preserve">  4.  Настоящее постановление вступает в силу с момента опубликования.</w:t>
      </w:r>
    </w:p>
    <w:p w:rsidR="006B75C3" w:rsidRPr="00CB7B48" w:rsidRDefault="006B75C3" w:rsidP="006B75C3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B75C3" w:rsidRPr="00CB7B48" w:rsidRDefault="006B75C3" w:rsidP="006B75C3">
      <w:pPr>
        <w:widowControl w:val="0"/>
        <w:autoSpaceDN w:val="0"/>
        <w:snapToGrid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6B75C3" w:rsidRPr="00CB7B48" w:rsidRDefault="006B75C3" w:rsidP="006B75C3">
      <w:pPr>
        <w:tabs>
          <w:tab w:val="left" w:pos="6630"/>
        </w:tabs>
        <w:suppressAutoHyphens/>
        <w:spacing w:line="240" w:lineRule="auto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6B75C3" w:rsidRDefault="006B75C3" w:rsidP="006B75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Исполняющий обязанности главы </w:t>
      </w:r>
    </w:p>
    <w:p w:rsidR="006B75C3" w:rsidRPr="006E0898" w:rsidRDefault="006B75C3" w:rsidP="006B75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6B75C3" w:rsidRPr="006E0898" w:rsidRDefault="006B75C3" w:rsidP="006B75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Атюрьевскогомуниципального</w:t>
      </w:r>
      <w:proofErr w:type="spellEnd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</w:t>
      </w:r>
    </w:p>
    <w:p w:rsidR="006B75C3" w:rsidRPr="006E0898" w:rsidRDefault="006B75C3" w:rsidP="006B75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Н. С. </w:t>
      </w:r>
      <w:proofErr w:type="spellStart"/>
      <w:r w:rsidRPr="006E0898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6B75C3" w:rsidRDefault="006B75C3" w:rsidP="006B75C3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B75C3" w:rsidRPr="00CB7B48" w:rsidRDefault="006B75C3" w:rsidP="006B75C3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B75C3" w:rsidRPr="00CB7B48" w:rsidRDefault="006B75C3" w:rsidP="006B75C3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CB7B48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ПРИЛОЖЕНИЕ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CB7B48">
        <w:rPr>
          <w:rFonts w:ascii="Times New Roman" w:eastAsia="Times New Roman" w:hAnsi="Times New Roman"/>
          <w:sz w:val="24"/>
          <w:szCs w:val="24"/>
          <w:lang w:eastAsia="ar-SA"/>
        </w:rPr>
        <w:t xml:space="preserve"> Утверждено постановлением администрации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CB7B4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</w:t>
      </w:r>
      <w:proofErr w:type="spellStart"/>
      <w:r w:rsidRPr="00CB7B48"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</w:rPr>
        <w:t xml:space="preserve"> сельского </w:t>
      </w:r>
      <w:r w:rsidRPr="00CB7B48">
        <w:rPr>
          <w:rFonts w:ascii="Times New Roman" w:eastAsia="Times New Roman" w:hAnsi="Times New Roman"/>
          <w:sz w:val="24"/>
          <w:szCs w:val="24"/>
          <w:lang w:eastAsia="ar-SA"/>
        </w:rPr>
        <w:t>поселения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 w:rsidRPr="00CB7B48">
        <w:rPr>
          <w:rFonts w:ascii="Times New Roman" w:eastAsia="Times New Roman" w:hAnsi="Times New Roman"/>
          <w:sz w:val="24"/>
          <w:szCs w:val="24"/>
          <w:lang w:eastAsia="ar-SA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района</w:t>
      </w:r>
    </w:p>
    <w:p w:rsidR="006B75C3" w:rsidRPr="00CB7B48" w:rsidRDefault="006B75C3" w:rsidP="006B75C3">
      <w:pPr>
        <w:widowControl w:val="0"/>
        <w:tabs>
          <w:tab w:val="left" w:pos="7380"/>
        </w:tabs>
        <w:autoSpaceDN w:val="0"/>
        <w:snapToGrid w:val="0"/>
        <w:spacing w:after="0" w:line="276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CB7B4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 «07» ноября 2025 г. №31</w:t>
      </w:r>
      <w:r w:rsidRPr="00CB7B48">
        <w:rPr>
          <w:rFonts w:ascii="Times New Roman" w:eastAsia="Times New Roman" w:hAnsi="Times New Roman"/>
          <w:sz w:val="24"/>
          <w:szCs w:val="24"/>
          <w:lang w:eastAsia="ar-SA"/>
        </w:rPr>
        <w:t xml:space="preserve">   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B7B4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Основные показатели прогноза социально-экономического развития 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proofErr w:type="spellStart"/>
      <w:r w:rsidRPr="00CB7B48">
        <w:rPr>
          <w:rFonts w:ascii="Times New Roman" w:eastAsia="Times New Roman" w:hAnsi="Times New Roman"/>
          <w:b/>
          <w:sz w:val="24"/>
          <w:szCs w:val="24"/>
        </w:rPr>
        <w:t>Новочадовского</w:t>
      </w:r>
      <w:proofErr w:type="spellEnd"/>
      <w:r w:rsidRPr="00CB7B48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B7B4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сельского поселения </w:t>
      </w:r>
      <w:proofErr w:type="spellStart"/>
      <w:r w:rsidRPr="00CB7B48">
        <w:rPr>
          <w:rFonts w:ascii="Times New Roman" w:eastAsia="Times New Roman" w:hAnsi="Times New Roman"/>
          <w:b/>
          <w:sz w:val="24"/>
          <w:szCs w:val="24"/>
          <w:lang w:eastAsia="ar-SA"/>
        </w:rPr>
        <w:t>Атюрьевского</w:t>
      </w:r>
      <w:proofErr w:type="spellEnd"/>
      <w:r w:rsidRPr="00CB7B4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муниципального района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на 2026 год и на плановый период 2027-2028</w:t>
      </w:r>
      <w:r w:rsidRPr="00CB7B4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годов</w:t>
      </w:r>
    </w:p>
    <w:p w:rsidR="006B75C3" w:rsidRPr="00CB7B48" w:rsidRDefault="006B75C3" w:rsidP="006B75C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992"/>
        <w:gridCol w:w="1174"/>
        <w:gridCol w:w="1525"/>
        <w:gridCol w:w="1226"/>
        <w:gridCol w:w="470"/>
      </w:tblGrid>
      <w:tr w:rsidR="006B75C3" w:rsidRPr="00CB7B48" w:rsidTr="00CD465D">
        <w:trPr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Единица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5C3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2024 год, факт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2025</w:t>
            </w: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год, оценка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2026</w:t>
            </w: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2027</w:t>
            </w: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2028</w:t>
            </w: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год, прогноз</w:t>
            </w:r>
          </w:p>
        </w:tc>
        <w:tc>
          <w:tcPr>
            <w:tcW w:w="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6B75C3" w:rsidRPr="00CB7B48" w:rsidTr="00CD465D">
        <w:trPr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Объем производство скота и птицы в сельскохозяйственных организациях и </w:t>
            </w:r>
            <w:proofErr w:type="spellStart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5C3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Default="006B75C3" w:rsidP="00CD465D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602344" w:rsidRDefault="006B75C3" w:rsidP="00CD465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</w:tr>
      <w:tr w:rsidR="006B75C3" w:rsidRPr="00CB7B48" w:rsidTr="00CD465D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Объем производство молока в сельскохозяйственных организациях и </w:t>
            </w:r>
            <w:proofErr w:type="spellStart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крестянских</w:t>
            </w:r>
            <w:proofErr w:type="spellEnd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(фермерских) хозяйствах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тонн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5C3" w:rsidRPr="00602344" w:rsidRDefault="006B75C3" w:rsidP="00CD465D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</w:tr>
      <w:tr w:rsidR="006B75C3" w:rsidRPr="00CB7B48" w:rsidTr="00CD465D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кв.м</w:t>
            </w:r>
            <w:proofErr w:type="spellEnd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−</w:t>
            </w: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150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</w:t>
            </w:r>
          </w:p>
        </w:tc>
      </w:tr>
      <w:tr w:rsidR="006B75C3" w:rsidRPr="00CB7B48" w:rsidTr="00CD465D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Фонд оплаты труда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тыс.руб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  <w:tr w:rsidR="006B75C3" w:rsidRPr="00CB7B48" w:rsidTr="00CD465D">
        <w:trPr>
          <w:jc w:val="center"/>
        </w:trPr>
        <w:tc>
          <w:tcPr>
            <w:tcW w:w="29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Объем оборота розничной торговли во всех каналах реализации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тыс.руб</w:t>
            </w:r>
            <w:proofErr w:type="spellEnd"/>
            <w:r w:rsidRPr="00CB7B4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5C3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6B75C3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5175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CB7B4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4725</w:t>
            </w:r>
          </w:p>
        </w:tc>
        <w:tc>
          <w:tcPr>
            <w:tcW w:w="11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6E089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6E089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600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6B75C3" w:rsidRPr="006E089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6E089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610</w:t>
            </w:r>
          </w:p>
        </w:tc>
        <w:tc>
          <w:tcPr>
            <w:tcW w:w="169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B75C3" w:rsidRPr="006E0898" w:rsidRDefault="006B75C3" w:rsidP="00CD465D">
            <w:pPr>
              <w:suppressAutoHyphens/>
              <w:autoSpaceDN w:val="0"/>
              <w:snapToGri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6E0898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670</w:t>
            </w:r>
          </w:p>
        </w:tc>
      </w:tr>
    </w:tbl>
    <w:p w:rsidR="006B75C3" w:rsidRPr="00CB7B48" w:rsidRDefault="006B75C3" w:rsidP="006B75C3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B75C3" w:rsidRPr="00CB7B48" w:rsidRDefault="006B75C3" w:rsidP="006B75C3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B7B48">
        <w:rPr>
          <w:rFonts w:ascii="Times New Roman" w:eastAsia="Times New Roman" w:hAnsi="Times New Roman"/>
          <w:sz w:val="24"/>
          <w:szCs w:val="24"/>
          <w:lang w:eastAsia="ru-RU"/>
        </w:rPr>
        <w:t>В прогноз основных показателей могут быть внесены изменения.</w:t>
      </w:r>
    </w:p>
    <w:p w:rsidR="006B75C3" w:rsidRPr="00CB7B48" w:rsidRDefault="006B75C3" w:rsidP="006B75C3">
      <w:pPr>
        <w:spacing w:line="259" w:lineRule="auto"/>
        <w:rPr>
          <w:rFonts w:asciiTheme="minorHAnsi" w:eastAsiaTheme="minorHAnsi" w:hAnsiTheme="minorHAnsi" w:cstheme="minorBidi"/>
        </w:rPr>
      </w:pPr>
    </w:p>
    <w:p w:rsidR="006B75C3" w:rsidRPr="00CB7B48" w:rsidRDefault="006B75C3" w:rsidP="006B75C3">
      <w:pPr>
        <w:spacing w:line="259" w:lineRule="auto"/>
        <w:rPr>
          <w:rFonts w:asciiTheme="minorHAnsi" w:eastAsiaTheme="minorHAnsi" w:hAnsiTheme="minorHAnsi" w:cstheme="minorBidi"/>
        </w:rPr>
      </w:pPr>
    </w:p>
    <w:p w:rsidR="009D19E1" w:rsidRDefault="009D19E1">
      <w:bookmarkStart w:id="0" w:name="_GoBack"/>
      <w:bookmarkEnd w:id="0"/>
    </w:p>
    <w:sectPr w:rsidR="009D19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5C3"/>
    <w:rsid w:val="006B75C3"/>
    <w:rsid w:val="009D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AACF21-4550-43F1-A250-55EB4326B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5C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2025-11-19T06:29:00Z</dcterms:created>
  <dcterms:modified xsi:type="dcterms:W3CDTF">2025-11-19T06:29:00Z</dcterms:modified>
</cp:coreProperties>
</file>