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Проверка земельного участка с использованием мобильного приложения.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Мобильное приложение «Инспектор» позволяет проводить контрольные мероприятия в дистанционном режиме. Всё, что вам понадобится – это мобильный телефон с установленными на нём приложениями «Инспектор» и «</w:t>
      </w:r>
      <w:proofErr w:type="spellStart"/>
      <w:r w:rsidRPr="00440AC8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440AC8">
        <w:rPr>
          <w:rFonts w:ascii="Times New Roman" w:hAnsi="Times New Roman" w:cs="Times New Roman"/>
          <w:sz w:val="24"/>
          <w:szCs w:val="24"/>
        </w:rPr>
        <w:t>».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Приложение «Инспектор» значительно упрощает процесс согласования времени для проверки объекта. Оно будет полезно не только муниципальным земельным инспекторам, но и гражданам.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Основные возможности приложения включают: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– запись на профилактические визиты и консультации;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– отображение информации о проверках и объектах контроля; 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– получение юридически значимых уведомлений;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– направление возражений на предостережения;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– оставление отзывов и оценка профилактических визитов;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– продление сроков исполнения предписаний и многое другое.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Использование мобильного приложения для проведения проверок сократит время на оформление документов и повысит оперативность мероприятий муниципального земельного контроля.</w:t>
      </w:r>
    </w:p>
    <w:p w:rsidR="00440AC8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 xml:space="preserve">Подробнее ознакомиться с возможностями и преимуществами мобильного приложения «Инспектор» вы можете на официальном сайте мониторинга </w:t>
      </w:r>
      <w:proofErr w:type="spellStart"/>
      <w:r w:rsidRPr="00440AC8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440AC8">
        <w:rPr>
          <w:rFonts w:ascii="Times New Roman" w:hAnsi="Times New Roman" w:cs="Times New Roman"/>
          <w:sz w:val="24"/>
          <w:szCs w:val="24"/>
        </w:rPr>
        <w:t xml:space="preserve"> по ссылке: https://monitoring.gov.ru/infosystems/epgu</w:t>
      </w:r>
      <w:r w:rsidR="00903505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9D249B" w:rsidRPr="00440AC8" w:rsidRDefault="00440AC8" w:rsidP="00440AC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0AC8">
        <w:rPr>
          <w:rFonts w:ascii="Times New Roman" w:hAnsi="Times New Roman" w:cs="Times New Roman"/>
          <w:sz w:val="24"/>
          <w:szCs w:val="24"/>
        </w:rPr>
        <w:t>Используйте современные технологии для эффективного взаимодействия с государственными органами и экономьте своё время!</w:t>
      </w:r>
    </w:p>
    <w:sectPr w:rsidR="009D249B" w:rsidRPr="00440AC8" w:rsidSect="0090350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5F5"/>
    <w:rsid w:val="0017383E"/>
    <w:rsid w:val="001E0BC0"/>
    <w:rsid w:val="0026230A"/>
    <w:rsid w:val="002E7DD8"/>
    <w:rsid w:val="00407043"/>
    <w:rsid w:val="00440AC8"/>
    <w:rsid w:val="004E35F5"/>
    <w:rsid w:val="00716B58"/>
    <w:rsid w:val="007E129D"/>
    <w:rsid w:val="00903505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0AC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0A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2025-11-10T12:57:00Z</dcterms:created>
  <dcterms:modified xsi:type="dcterms:W3CDTF">2025-11-10T12:59:00Z</dcterms:modified>
</cp:coreProperties>
</file>