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70E" w:rsidRDefault="00A028D5" w:rsidP="003743C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28D5">
        <w:rPr>
          <w:rFonts w:ascii="Times New Roman" w:hAnsi="Times New Roman" w:cs="Times New Roman"/>
          <w:b/>
          <w:sz w:val="32"/>
          <w:szCs w:val="32"/>
        </w:rPr>
        <w:t>СОВЕТА ДЕПУТАТОВ</w:t>
      </w:r>
    </w:p>
    <w:p w:rsidR="0094170E" w:rsidRDefault="0034560D" w:rsidP="009417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560D">
        <w:rPr>
          <w:rFonts w:ascii="Times New Roman" w:hAnsi="Times New Roman" w:cs="Times New Roman"/>
          <w:b/>
          <w:sz w:val="32"/>
          <w:szCs w:val="32"/>
        </w:rPr>
        <w:t>КИШАЛИНСКОГО</w:t>
      </w:r>
      <w:r w:rsidR="00867C8B" w:rsidRPr="0034560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4170E" w:rsidRPr="0034560D">
        <w:rPr>
          <w:rFonts w:ascii="Times New Roman" w:hAnsi="Times New Roman" w:cs="Times New Roman"/>
          <w:b/>
          <w:sz w:val="32"/>
          <w:szCs w:val="32"/>
        </w:rPr>
        <w:t>СЕЛЬСКОГО ПОСЕЛЕНИЯ</w:t>
      </w:r>
    </w:p>
    <w:p w:rsidR="00A028D5" w:rsidRPr="00A028D5" w:rsidRDefault="00867C8B" w:rsidP="009417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АТЮРЬЕВСКОГО</w:t>
      </w:r>
      <w:r w:rsidR="00A028D5" w:rsidRPr="00A028D5">
        <w:rPr>
          <w:rFonts w:ascii="Times New Roman" w:hAnsi="Times New Roman" w:cs="Times New Roman"/>
          <w:b/>
          <w:sz w:val="32"/>
          <w:szCs w:val="32"/>
        </w:rPr>
        <w:t>МУНИЦИПАЛЬНОГО РАЙОНА</w:t>
      </w:r>
    </w:p>
    <w:p w:rsidR="0034560D" w:rsidRDefault="0034560D" w:rsidP="0034560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560D" w:rsidRDefault="0034560D" w:rsidP="003456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28D5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34560D" w:rsidRPr="0034560D" w:rsidRDefault="0034560D" w:rsidP="003456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60D">
        <w:rPr>
          <w:rFonts w:ascii="Times New Roman" w:hAnsi="Times New Roman" w:cs="Times New Roman"/>
          <w:sz w:val="28"/>
          <w:szCs w:val="28"/>
        </w:rPr>
        <w:t xml:space="preserve">27 августа 2025 г.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34560D">
        <w:rPr>
          <w:rFonts w:ascii="Times New Roman" w:hAnsi="Times New Roman" w:cs="Times New Roman"/>
          <w:sz w:val="28"/>
          <w:szCs w:val="28"/>
        </w:rPr>
        <w:t xml:space="preserve">        №1</w:t>
      </w:r>
      <w:r w:rsidR="00BD5E4A">
        <w:rPr>
          <w:rFonts w:ascii="Times New Roman" w:hAnsi="Times New Roman" w:cs="Times New Roman"/>
          <w:sz w:val="28"/>
          <w:szCs w:val="28"/>
        </w:rPr>
        <w:t>7</w:t>
      </w:r>
    </w:p>
    <w:p w:rsidR="00A028D5" w:rsidRPr="00A028D5" w:rsidRDefault="00A028D5" w:rsidP="00A028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1292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</w:t>
      </w:r>
    </w:p>
    <w:p w:rsidR="00364849" w:rsidRPr="005E1A7C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с административным центром в селе </w:t>
      </w:r>
      <w:r w:rsidR="00867C8B">
        <w:rPr>
          <w:rFonts w:ascii="Times New Roman" w:hAnsi="Times New Roman" w:cs="Times New Roman"/>
          <w:color w:val="auto"/>
          <w:sz w:val="28"/>
          <w:szCs w:val="28"/>
        </w:rPr>
        <w:t>Атюрьево</w:t>
      </w:r>
    </w:p>
    <w:p w:rsidR="00364849" w:rsidRPr="005E1A7C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F47CE8" w:rsidRDefault="00364849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1A7C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Pr="00F47CE8">
        <w:rPr>
          <w:rFonts w:ascii="Times New Roman" w:hAnsi="Times New Roman" w:cs="Times New Roman"/>
          <w:sz w:val="28"/>
          <w:szCs w:val="28"/>
        </w:rPr>
        <w:t xml:space="preserve">инициативу Совета депутатов </w:t>
      </w:r>
      <w:r w:rsidR="00867C8B">
        <w:rPr>
          <w:rFonts w:ascii="Times New Roman" w:hAnsi="Times New Roman" w:cs="Times New Roman"/>
          <w:sz w:val="28"/>
          <w:szCs w:val="28"/>
        </w:rPr>
        <w:t xml:space="preserve">Атюрьевского </w:t>
      </w:r>
      <w:r w:rsidRPr="00F47CE8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о преобразовании</w:t>
      </w:r>
      <w:proofErr w:type="gramEnd"/>
      <w:r w:rsidRPr="00F47CE8"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sz w:val="28"/>
          <w:szCs w:val="28"/>
        </w:rPr>
        <w:t xml:space="preserve">Атюрьевского </w:t>
      </w:r>
      <w:r w:rsidRPr="00F47CE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Мордовия: </w:t>
      </w:r>
      <w:proofErr w:type="spellStart"/>
      <w:proofErr w:type="gram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Атюрьевского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Большешуструйского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Кишалинского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Курташкинского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34560D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Мордовско-Козловского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Новочадовского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Перевесьевского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34560D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Стрельниковского</w:t>
      </w:r>
      <w:proofErr w:type="spellEnd"/>
      <w:r w:rsidR="0034560D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r w:rsidR="00867C8B">
        <w:rPr>
          <w:rFonts w:ascii="Times New Roman" w:hAnsi="Times New Roman" w:cs="Times New Roman"/>
          <w:sz w:val="28"/>
          <w:szCs w:val="28"/>
        </w:rPr>
        <w:t>Атюрьевский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867C8B">
        <w:rPr>
          <w:rFonts w:ascii="Times New Roman" w:hAnsi="Times New Roman" w:cs="Times New Roman"/>
          <w:sz w:val="28"/>
          <w:szCs w:val="28"/>
        </w:rPr>
        <w:t>Атюрьево</w:t>
      </w:r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47CE8" w:rsidRPr="000D5E2A">
        <w:rPr>
          <w:rFonts w:ascii="Times New Roman" w:hAnsi="Times New Roman" w:cs="Times New Roman"/>
          <w:sz w:val="28"/>
          <w:szCs w:val="28"/>
        </w:rPr>
        <w:t>со стать</w:t>
      </w:r>
      <w:r w:rsidR="00093063">
        <w:rPr>
          <w:rFonts w:ascii="Times New Roman" w:hAnsi="Times New Roman" w:cs="Times New Roman"/>
          <w:sz w:val="28"/>
          <w:szCs w:val="28"/>
        </w:rPr>
        <w:t>ями</w:t>
      </w:r>
      <w:r w:rsidR="00F47CE8" w:rsidRPr="000D5E2A">
        <w:rPr>
          <w:rFonts w:ascii="Times New Roman" w:hAnsi="Times New Roman" w:cs="Times New Roman"/>
          <w:sz w:val="28"/>
          <w:szCs w:val="28"/>
        </w:rPr>
        <w:t xml:space="preserve"> 12</w:t>
      </w:r>
      <w:r w:rsidR="00093063">
        <w:rPr>
          <w:rFonts w:ascii="Times New Roman" w:hAnsi="Times New Roman" w:cs="Times New Roman"/>
          <w:sz w:val="28"/>
          <w:szCs w:val="28"/>
        </w:rPr>
        <w:t xml:space="preserve">, </w:t>
      </w:r>
      <w:r w:rsidR="00093063" w:rsidRPr="000D5E2A">
        <w:rPr>
          <w:rFonts w:ascii="Times New Roman" w:hAnsi="Times New Roman" w:cs="Times New Roman"/>
          <w:sz w:val="28"/>
          <w:szCs w:val="28"/>
        </w:rPr>
        <w:t xml:space="preserve">47 </w:t>
      </w:r>
      <w:r w:rsidR="00F47CE8" w:rsidRPr="000D5E2A">
        <w:rPr>
          <w:rFonts w:ascii="Times New Roman" w:hAnsi="Times New Roman" w:cs="Times New Roman"/>
          <w:sz w:val="28"/>
          <w:szCs w:val="28"/>
        </w:rPr>
        <w:t>и частью 29 статьи 89Федерального закона</w:t>
      </w:r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20 марта 2025 г. № 33-ФЗ «Об общих принципах организации местного самоуправления в единой </w:t>
      </w:r>
      <w:proofErr w:type="spellStart"/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системепубличной</w:t>
      </w:r>
      <w:proofErr w:type="spellEnd"/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власти»</w:t>
      </w:r>
      <w:r w:rsidR="00F47CE8" w:rsidRPr="000D5E2A">
        <w:rPr>
          <w:rFonts w:ascii="Times New Roman" w:hAnsi="Times New Roman" w:cs="Times New Roman"/>
          <w:sz w:val="28"/>
          <w:szCs w:val="28"/>
        </w:rPr>
        <w:t>,</w:t>
      </w:r>
      <w:r w:rsidR="00F47CE8">
        <w:rPr>
          <w:rFonts w:ascii="Times New Roman" w:hAnsi="Times New Roman" w:cs="Times New Roman"/>
          <w:sz w:val="28"/>
          <w:szCs w:val="28"/>
        </w:rPr>
        <w:t xml:space="preserve"> Уставом</w:t>
      </w:r>
      <w:proofErr w:type="gramEnd"/>
      <w:r w:rsidR="00F47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4560D" w:rsidRPr="0034560D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F47CE8" w:rsidRPr="003456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56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F47CE8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93063">
        <w:rPr>
          <w:rFonts w:ascii="Times New Roman" w:hAnsi="Times New Roman" w:cs="Times New Roman"/>
          <w:sz w:val="28"/>
          <w:szCs w:val="28"/>
        </w:rPr>
        <w:t xml:space="preserve">, итоговым документом публичных слушаний по вопросу 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r w:rsidR="00867C8B">
        <w:rPr>
          <w:rFonts w:ascii="Times New Roman" w:hAnsi="Times New Roman" w:cs="Times New Roman"/>
          <w:sz w:val="28"/>
          <w:szCs w:val="28"/>
        </w:rPr>
        <w:t xml:space="preserve">Атюрьево </w:t>
      </w:r>
      <w:r w:rsidR="00867C8B" w:rsidRPr="0034560D">
        <w:rPr>
          <w:rFonts w:ascii="Times New Roman" w:hAnsi="Times New Roman" w:cs="Times New Roman"/>
          <w:sz w:val="28"/>
          <w:szCs w:val="28"/>
        </w:rPr>
        <w:t>от 21 августа</w:t>
      </w:r>
      <w:r w:rsidR="00093063" w:rsidRPr="0034560D">
        <w:rPr>
          <w:rFonts w:ascii="Times New Roman" w:hAnsi="Times New Roman" w:cs="Times New Roman"/>
          <w:sz w:val="28"/>
          <w:szCs w:val="28"/>
        </w:rPr>
        <w:t xml:space="preserve"> 2025 г.</w:t>
      </w:r>
      <w:r w:rsidR="0034560D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34560D" w:rsidRPr="0034560D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F47CE8" w:rsidRPr="003456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56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F47CE8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="00F47CE8" w:rsidRPr="001E6B83">
        <w:rPr>
          <w:rFonts w:ascii="Times New Roman" w:hAnsi="Times New Roman" w:cs="Times New Roman"/>
          <w:sz w:val="28"/>
          <w:szCs w:val="28"/>
        </w:rPr>
        <w:t xml:space="preserve"> решил:</w:t>
      </w:r>
      <w:bookmarkStart w:id="0" w:name="sub_9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CE8"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proofErr w:type="spellStart"/>
      <w:r w:rsidR="0034560D" w:rsidRPr="0034560D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F47CE8" w:rsidRPr="003456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56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F47CE8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F47CE8">
        <w:rPr>
          <w:rFonts w:ascii="Times New Roman" w:hAnsi="Times New Roman" w:cs="Times New Roman"/>
          <w:sz w:val="28"/>
          <w:szCs w:val="28"/>
        </w:rPr>
        <w:t xml:space="preserve">на преобразование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Атюрьевского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Большешуструйского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>Кишалинского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Курташкинского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34560D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Мордовско-Козловского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Новочадовского</w:t>
      </w:r>
      <w:proofErr w:type="spellEnd"/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Перевесьевского</w:t>
      </w:r>
      <w:proofErr w:type="spellEnd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="0034560D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Стрельниковского</w:t>
      </w:r>
      <w:proofErr w:type="spellEnd"/>
      <w:r w:rsidR="0034560D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r w:rsidR="00867C8B">
        <w:rPr>
          <w:rFonts w:ascii="Times New Roman" w:hAnsi="Times New Roman" w:cs="Times New Roman"/>
          <w:sz w:val="28"/>
          <w:szCs w:val="28"/>
        </w:rPr>
        <w:t>Атюрьевский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867C8B">
        <w:rPr>
          <w:rFonts w:ascii="Times New Roman" w:hAnsi="Times New Roman" w:cs="Times New Roman"/>
          <w:sz w:val="28"/>
          <w:szCs w:val="28"/>
        </w:rPr>
        <w:t>Атюрьево</w:t>
      </w:r>
      <w:r w:rsidR="00F47CE8" w:rsidRPr="00093063">
        <w:rPr>
          <w:rFonts w:ascii="Times New Roman" w:hAnsi="Times New Roman" w:cs="Times New Roman"/>
          <w:sz w:val="28"/>
          <w:szCs w:val="28"/>
        </w:rPr>
        <w:t>.</w:t>
      </w:r>
      <w:bookmarkStart w:id="1" w:name="sub_13"/>
      <w:bookmarkEnd w:id="0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4"/>
      <w:bookmarkEnd w:id="1"/>
      <w:r w:rsidRPr="00093063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</w:t>
      </w:r>
      <w:r w:rsidR="00F47CE8" w:rsidRPr="0009306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F47CE8" w:rsidRPr="000930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93063">
        <w:rPr>
          <w:rFonts w:ascii="Times New Roman" w:hAnsi="Times New Roman" w:cs="Times New Roman"/>
          <w:sz w:val="28"/>
          <w:szCs w:val="28"/>
        </w:rPr>
        <w:t>.</w:t>
      </w:r>
      <w:bookmarkStart w:id="3" w:name="sub_15"/>
      <w:bookmarkEnd w:id="2"/>
    </w:p>
    <w:bookmarkEnd w:id="3"/>
    <w:p w:rsidR="00F47CE8" w:rsidRPr="002E1770" w:rsidRDefault="00F47CE8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Настоящее решение подлежит офи</w:t>
      </w:r>
      <w:r w:rsidR="0034560D">
        <w:rPr>
          <w:rFonts w:ascii="Times New Roman" w:hAnsi="Times New Roman" w:cs="Times New Roman"/>
          <w:sz w:val="28"/>
          <w:szCs w:val="28"/>
        </w:rPr>
        <w:t>циальному опубликованию в информационном бюллетене,</w:t>
      </w:r>
      <w:r w:rsidRPr="00364849">
        <w:rPr>
          <w:rFonts w:ascii="Times New Roman" w:hAnsi="Times New Roman" w:cs="Times New Roman"/>
          <w:sz w:val="28"/>
          <w:szCs w:val="28"/>
        </w:rPr>
        <w:t xml:space="preserve"> на официальном </w:t>
      </w:r>
      <w:r w:rsidRPr="002E1770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Pr="002E1770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 и вступает в силу со дня его подписания.</w:t>
      </w:r>
    </w:p>
    <w:p w:rsidR="00F47CE8" w:rsidRDefault="00F47CE8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CE8" w:rsidRDefault="00F47CE8" w:rsidP="00867C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560D" w:rsidRDefault="0034560D" w:rsidP="00867C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292" w:rsidRPr="0034560D" w:rsidRDefault="00867C8B" w:rsidP="003456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560D">
        <w:rPr>
          <w:rFonts w:ascii="Times New Roman" w:hAnsi="Times New Roman" w:cs="Times New Roman"/>
          <w:b/>
          <w:sz w:val="28"/>
          <w:szCs w:val="28"/>
        </w:rPr>
        <w:t xml:space="preserve">Председатель депутатов </w:t>
      </w:r>
      <w:proofErr w:type="spellStart"/>
      <w:r w:rsidR="0034560D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="003456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="00941292" w:rsidRPr="0034560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41292" w:rsidRPr="0034560D" w:rsidRDefault="00867C8B" w:rsidP="003456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560D">
        <w:rPr>
          <w:rFonts w:ascii="Times New Roman" w:hAnsi="Times New Roman" w:cs="Times New Roman"/>
          <w:b/>
          <w:sz w:val="28"/>
          <w:szCs w:val="28"/>
        </w:rPr>
        <w:t>Атюрьевского</w:t>
      </w:r>
      <w:r w:rsidR="00941292" w:rsidRPr="0034560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941292" w:rsidRDefault="00941292" w:rsidP="003456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560D">
        <w:rPr>
          <w:rFonts w:ascii="Times New Roman" w:hAnsi="Times New Roman" w:cs="Times New Roman"/>
          <w:b/>
          <w:sz w:val="28"/>
          <w:szCs w:val="28"/>
        </w:rPr>
        <w:t>Республики М</w:t>
      </w:r>
      <w:bookmarkStart w:id="4" w:name="_GoBack"/>
      <w:bookmarkEnd w:id="4"/>
      <w:r w:rsidRPr="0034560D">
        <w:rPr>
          <w:rFonts w:ascii="Times New Roman" w:hAnsi="Times New Roman" w:cs="Times New Roman"/>
          <w:b/>
          <w:sz w:val="28"/>
          <w:szCs w:val="28"/>
        </w:rPr>
        <w:t xml:space="preserve">ордовия             </w:t>
      </w:r>
      <w:r w:rsidR="003456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34560D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34560D">
        <w:rPr>
          <w:rFonts w:ascii="Times New Roman" w:hAnsi="Times New Roman" w:cs="Times New Roman"/>
          <w:b/>
          <w:sz w:val="28"/>
          <w:szCs w:val="28"/>
        </w:rPr>
        <w:t>П.Н. Левин</w:t>
      </w:r>
    </w:p>
    <w:sectPr w:rsidR="00941292" w:rsidSect="00941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D0107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707B2E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3E762A1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555A10"/>
    <w:multiLevelType w:val="hybridMultilevel"/>
    <w:tmpl w:val="C91495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2C6F60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4C70"/>
    <w:rsid w:val="00025024"/>
    <w:rsid w:val="00026E1D"/>
    <w:rsid w:val="00067AB5"/>
    <w:rsid w:val="00093063"/>
    <w:rsid w:val="000C29F3"/>
    <w:rsid w:val="000D5E2A"/>
    <w:rsid w:val="000D5FA9"/>
    <w:rsid w:val="0010726C"/>
    <w:rsid w:val="00107513"/>
    <w:rsid w:val="00155E1E"/>
    <w:rsid w:val="00187E2E"/>
    <w:rsid w:val="00194576"/>
    <w:rsid w:val="001C60B8"/>
    <w:rsid w:val="001E56BE"/>
    <w:rsid w:val="001E6B83"/>
    <w:rsid w:val="001F1AD6"/>
    <w:rsid w:val="00203632"/>
    <w:rsid w:val="00211C98"/>
    <w:rsid w:val="00213D43"/>
    <w:rsid w:val="00230313"/>
    <w:rsid w:val="0025684F"/>
    <w:rsid w:val="00282C76"/>
    <w:rsid w:val="0029084D"/>
    <w:rsid w:val="002E1770"/>
    <w:rsid w:val="0034560D"/>
    <w:rsid w:val="00364849"/>
    <w:rsid w:val="003743C2"/>
    <w:rsid w:val="00400A6C"/>
    <w:rsid w:val="004318DE"/>
    <w:rsid w:val="00444419"/>
    <w:rsid w:val="004454D0"/>
    <w:rsid w:val="00447C25"/>
    <w:rsid w:val="004E75E0"/>
    <w:rsid w:val="004E7DA4"/>
    <w:rsid w:val="0051024B"/>
    <w:rsid w:val="005130F2"/>
    <w:rsid w:val="0054685B"/>
    <w:rsid w:val="00597CAD"/>
    <w:rsid w:val="005E1A7C"/>
    <w:rsid w:val="00625D49"/>
    <w:rsid w:val="00701E6D"/>
    <w:rsid w:val="00705FE5"/>
    <w:rsid w:val="007144D1"/>
    <w:rsid w:val="00714CE6"/>
    <w:rsid w:val="00804A66"/>
    <w:rsid w:val="00867C8B"/>
    <w:rsid w:val="008840B6"/>
    <w:rsid w:val="008904DF"/>
    <w:rsid w:val="008C492F"/>
    <w:rsid w:val="00900BEA"/>
    <w:rsid w:val="00904F3B"/>
    <w:rsid w:val="00935137"/>
    <w:rsid w:val="00941292"/>
    <w:rsid w:val="0094170E"/>
    <w:rsid w:val="00941865"/>
    <w:rsid w:val="0096146A"/>
    <w:rsid w:val="00991D0A"/>
    <w:rsid w:val="009D68DE"/>
    <w:rsid w:val="009E313E"/>
    <w:rsid w:val="00A028D5"/>
    <w:rsid w:val="00AE07F0"/>
    <w:rsid w:val="00B2658B"/>
    <w:rsid w:val="00B42CD3"/>
    <w:rsid w:val="00B62D78"/>
    <w:rsid w:val="00B63FC1"/>
    <w:rsid w:val="00B8050A"/>
    <w:rsid w:val="00B83347"/>
    <w:rsid w:val="00B84C70"/>
    <w:rsid w:val="00BD5E4A"/>
    <w:rsid w:val="00BF4446"/>
    <w:rsid w:val="00C01CC8"/>
    <w:rsid w:val="00C518CA"/>
    <w:rsid w:val="00C76D4F"/>
    <w:rsid w:val="00CA1E34"/>
    <w:rsid w:val="00D279F1"/>
    <w:rsid w:val="00DA69B0"/>
    <w:rsid w:val="00E36342"/>
    <w:rsid w:val="00E96C5D"/>
    <w:rsid w:val="00EF4C3A"/>
    <w:rsid w:val="00F213E1"/>
    <w:rsid w:val="00F21D90"/>
    <w:rsid w:val="00F23D04"/>
    <w:rsid w:val="00F359BE"/>
    <w:rsid w:val="00F47CE8"/>
    <w:rsid w:val="00FA0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865"/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uiPriority w:val="22"/>
    <w:qFormat/>
    <w:rsid w:val="00867C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uiPriority w:val="22"/>
    <w:qFormat/>
    <w:rsid w:val="00867C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6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82C82-5306-47F2-BE23-675428EE2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ParshinaIA</dc:creator>
  <cp:lastModifiedBy>Пользователь</cp:lastModifiedBy>
  <cp:revision>4</cp:revision>
  <cp:lastPrinted>2025-08-27T08:06:00Z</cp:lastPrinted>
  <dcterms:created xsi:type="dcterms:W3CDTF">2025-08-27T08:04:00Z</dcterms:created>
  <dcterms:modified xsi:type="dcterms:W3CDTF">2025-08-27T08:07:00Z</dcterms:modified>
</cp:coreProperties>
</file>