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BAA" w:rsidRPr="00732975" w:rsidRDefault="00F22BAA" w:rsidP="00F22BAA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СОВЕТ ДЕПУТАТОВ </w:t>
      </w:r>
    </w:p>
    <w:p w:rsidR="00F22BAA" w:rsidRPr="00732975" w:rsidRDefault="00F22BAA" w:rsidP="00F22BAA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КИШАЛИНСКОГО</w:t>
      </w: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 </w:t>
      </w:r>
    </w:p>
    <w:p w:rsidR="00F22BAA" w:rsidRPr="00732975" w:rsidRDefault="00F22BAA" w:rsidP="00F22BAA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АТЮРЬЕВСКОГО МУНИЦИПАЛЬНОГО РАЙОНА </w:t>
      </w:r>
    </w:p>
    <w:p w:rsidR="00F22BAA" w:rsidRPr="00732975" w:rsidRDefault="00F22BAA" w:rsidP="00F22BAA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F22BAA" w:rsidRPr="00732975" w:rsidRDefault="00F22BAA" w:rsidP="00F22BAA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F22BAA" w:rsidRDefault="00F22BAA" w:rsidP="00F22BAA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РЕШЕНИЕ</w:t>
      </w:r>
    </w:p>
    <w:p w:rsidR="00F22BAA" w:rsidRPr="00732975" w:rsidRDefault="00F22BAA" w:rsidP="00F22BAA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F22BAA" w:rsidRPr="00732975" w:rsidRDefault="00F22BAA" w:rsidP="00F22BAA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«</w:t>
      </w:r>
      <w:r w:rsidR="006A3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29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»</w:t>
      </w:r>
      <w:r w:rsidR="006A3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3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июля</w:t>
      </w:r>
      <w:r w:rsidR="006A3B9B" w:rsidRPr="006A3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3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3297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202</w:t>
      </w:r>
      <w:r w:rsidR="006A3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5</w:t>
      </w:r>
      <w:r w:rsidRPr="0073297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 года                                  </w:t>
      </w:r>
      <w:r w:rsidR="006A3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Pr="0073297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                                 №</w:t>
      </w:r>
      <w:r w:rsidR="006A3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15</w:t>
      </w:r>
    </w:p>
    <w:p w:rsidR="00F22BAA" w:rsidRDefault="006A3B9B" w:rsidP="00F22BAA">
      <w:r>
        <w:t xml:space="preserve">   </w:t>
      </w:r>
    </w:p>
    <w:p w:rsidR="00F22BAA" w:rsidRPr="00732975" w:rsidRDefault="00F22BAA" w:rsidP="00F22BAA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Кишалинского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муниципального района Республики Мордовия от </w:t>
      </w:r>
      <w:r w:rsidR="005F5894">
        <w:rPr>
          <w:rFonts w:ascii="Times New Roman" w:eastAsia="Calibri" w:hAnsi="Times New Roman" w:cs="Times New Roman"/>
          <w:b/>
          <w:sz w:val="28"/>
          <w:szCs w:val="28"/>
        </w:rPr>
        <w:t>06 февраля 2025 г.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№</w:t>
      </w:r>
      <w:r w:rsidR="005F5894">
        <w:rPr>
          <w:rFonts w:ascii="Times New Roman" w:eastAsia="Calibri" w:hAnsi="Times New Roman" w:cs="Times New Roman"/>
          <w:b/>
          <w:sz w:val="28"/>
          <w:szCs w:val="28"/>
        </w:rPr>
        <w:t>2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«Об </w:t>
      </w:r>
      <w:r w:rsidR="005F5894">
        <w:rPr>
          <w:rFonts w:ascii="Times New Roman" w:eastAsia="Calibri" w:hAnsi="Times New Roman" w:cs="Times New Roman"/>
          <w:b/>
          <w:sz w:val="28"/>
          <w:szCs w:val="28"/>
        </w:rPr>
        <w:t>утверждении стоимости услуг, предоставляемых согласно гарантированному перечню услуг по погребению</w:t>
      </w:r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5F5894" w:rsidRPr="005209E3" w:rsidRDefault="005F5894" w:rsidP="005F58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 xml:space="preserve">     </w:t>
      </w:r>
      <w:proofErr w:type="gramStart"/>
      <w:r w:rsidRPr="005209E3">
        <w:rPr>
          <w:rFonts w:ascii="Times New Roman" w:hAnsi="Times New Roman" w:cs="Times New Roman"/>
          <w:sz w:val="28"/>
          <w:szCs w:val="28"/>
          <w:lang w:eastAsia="zh-CN"/>
        </w:rPr>
        <w:t>В соответствии с</w:t>
      </w:r>
      <w:r w:rsidR="009C5245">
        <w:rPr>
          <w:rFonts w:ascii="Times New Roman" w:hAnsi="Times New Roman" w:cs="Times New Roman"/>
          <w:sz w:val="28"/>
          <w:szCs w:val="28"/>
          <w:lang w:eastAsia="zh-CN"/>
        </w:rPr>
        <w:t xml:space="preserve"> пунктом 1 абзац 2,</w:t>
      </w:r>
      <w:r w:rsidR="009C5245" w:rsidRPr="009C524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9C5245" w:rsidRPr="005209E3">
        <w:rPr>
          <w:rFonts w:ascii="Times New Roman" w:hAnsi="Times New Roman" w:cs="Times New Roman"/>
          <w:sz w:val="28"/>
          <w:szCs w:val="28"/>
          <w:lang w:eastAsia="zh-CN"/>
        </w:rPr>
        <w:t>пунктом 3</w:t>
      </w:r>
      <w:r w:rsidR="009C5245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5209E3">
        <w:rPr>
          <w:rFonts w:ascii="Times New Roman" w:hAnsi="Times New Roman" w:cs="Times New Roman"/>
          <w:sz w:val="28"/>
          <w:szCs w:val="28"/>
          <w:lang w:eastAsia="zh-CN"/>
        </w:rPr>
        <w:t>статьи 9</w:t>
      </w:r>
      <w:r w:rsidR="009C5245">
        <w:rPr>
          <w:rFonts w:ascii="Times New Roman" w:hAnsi="Times New Roman" w:cs="Times New Roman"/>
          <w:sz w:val="28"/>
          <w:szCs w:val="28"/>
          <w:lang w:eastAsia="zh-CN"/>
        </w:rPr>
        <w:t>,</w:t>
      </w:r>
      <w:r w:rsidRPr="005209E3">
        <w:rPr>
          <w:rFonts w:ascii="Times New Roman" w:hAnsi="Times New Roman" w:cs="Times New Roman"/>
          <w:sz w:val="28"/>
          <w:szCs w:val="28"/>
          <w:lang w:eastAsia="zh-CN"/>
        </w:rPr>
        <w:t xml:space="preserve"> и пунктом 1 статьи 10 Федерального закона от 12 января 1996 г. № 8-ФЗ "О погребении и похоронном деле", </w:t>
      </w:r>
      <w:r w:rsidRPr="005209E3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Российской Федерации от 23 января 2025 г. № 33 «Об утверждении коэффициента индексации выплат, пособий и компенсаций в 2025 году»</w:t>
      </w:r>
      <w:r w:rsidRPr="005209E3">
        <w:rPr>
          <w:rFonts w:ascii="Times New Roman" w:hAnsi="Times New Roman" w:cs="Times New Roman"/>
          <w:sz w:val="28"/>
          <w:szCs w:val="28"/>
          <w:lang w:eastAsia="zh-CN"/>
        </w:rPr>
        <w:t>,  по согласованию с Отделением фонда пенсионного и социального страхования Российской</w:t>
      </w:r>
      <w:proofErr w:type="gramEnd"/>
      <w:r w:rsidRPr="005209E3">
        <w:rPr>
          <w:rFonts w:ascii="Times New Roman" w:hAnsi="Times New Roman" w:cs="Times New Roman"/>
          <w:sz w:val="28"/>
          <w:szCs w:val="28"/>
          <w:lang w:eastAsia="zh-CN"/>
        </w:rPr>
        <w:t xml:space="preserve"> Федерации по Республике Мордовия,  с Государственным комитетом </w:t>
      </w:r>
      <w:r w:rsidR="009C5245">
        <w:rPr>
          <w:rFonts w:ascii="Times New Roman" w:hAnsi="Times New Roman" w:cs="Times New Roman"/>
          <w:sz w:val="28"/>
          <w:szCs w:val="28"/>
          <w:lang w:eastAsia="zh-CN"/>
        </w:rPr>
        <w:t>по тарифам</w:t>
      </w:r>
      <w:r w:rsidRPr="005209E3">
        <w:rPr>
          <w:rFonts w:ascii="Times New Roman" w:hAnsi="Times New Roman" w:cs="Times New Roman"/>
          <w:sz w:val="28"/>
          <w:szCs w:val="28"/>
          <w:lang w:eastAsia="zh-CN"/>
        </w:rPr>
        <w:t xml:space="preserve"> Республики Мордовия, Совет депутатов </w:t>
      </w:r>
      <w:proofErr w:type="spellStart"/>
      <w:r w:rsidRPr="005209E3">
        <w:rPr>
          <w:rFonts w:ascii="Times New Roman" w:hAnsi="Times New Roman" w:cs="Times New Roman"/>
          <w:sz w:val="28"/>
          <w:szCs w:val="28"/>
          <w:lang w:eastAsia="zh-CN"/>
        </w:rPr>
        <w:t>Кишалинского</w:t>
      </w:r>
      <w:proofErr w:type="spellEnd"/>
      <w:r w:rsidRPr="005209E3">
        <w:rPr>
          <w:rFonts w:ascii="Times New Roman" w:hAnsi="Times New Roman" w:cs="Times New Roman"/>
          <w:sz w:val="28"/>
          <w:szCs w:val="28"/>
          <w:lang w:eastAsia="zh-CN"/>
        </w:rPr>
        <w:t xml:space="preserve"> сельского поселения </w:t>
      </w:r>
      <w:proofErr w:type="spellStart"/>
      <w:r w:rsidRPr="005209E3">
        <w:rPr>
          <w:rFonts w:ascii="Times New Roman" w:hAnsi="Times New Roman" w:cs="Times New Roman"/>
          <w:sz w:val="28"/>
          <w:szCs w:val="28"/>
          <w:lang w:eastAsia="zh-CN"/>
        </w:rPr>
        <w:t>Атюрьевского</w:t>
      </w:r>
      <w:proofErr w:type="spellEnd"/>
      <w:r w:rsidRPr="005209E3">
        <w:rPr>
          <w:rFonts w:ascii="Times New Roman" w:hAnsi="Times New Roman" w:cs="Times New Roman"/>
          <w:sz w:val="28"/>
          <w:szCs w:val="28"/>
          <w:lang w:eastAsia="zh-CN"/>
        </w:rPr>
        <w:t xml:space="preserve"> муниципального района Республики Мордовия </w:t>
      </w:r>
      <w:r w:rsidRPr="005209E3">
        <w:rPr>
          <w:rFonts w:ascii="Times New Roman" w:hAnsi="Times New Roman" w:cs="Times New Roman"/>
          <w:b/>
          <w:sz w:val="28"/>
          <w:szCs w:val="28"/>
          <w:lang w:eastAsia="zh-CN"/>
        </w:rPr>
        <w:t>решил</w:t>
      </w:r>
      <w:r w:rsidRPr="005209E3">
        <w:rPr>
          <w:rFonts w:ascii="Times New Roman" w:hAnsi="Times New Roman" w:cs="Times New Roman"/>
          <w:sz w:val="28"/>
          <w:szCs w:val="28"/>
          <w:lang w:eastAsia="zh-CN"/>
        </w:rPr>
        <w:t>:</w:t>
      </w:r>
    </w:p>
    <w:p w:rsidR="00F22BAA" w:rsidRPr="008F7B11" w:rsidRDefault="00F22BAA" w:rsidP="00F22BA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 </w:t>
      </w:r>
      <w:r w:rsidRPr="008F7B11">
        <w:rPr>
          <w:rFonts w:ascii="Times New Roman" w:hAnsi="Times New Roman" w:cs="Times New Roman"/>
          <w:sz w:val="28"/>
          <w:szCs w:val="28"/>
        </w:rPr>
        <w:t xml:space="preserve">Внести следующие изменения в </w:t>
      </w:r>
      <w:r w:rsidRPr="008F7B11">
        <w:rPr>
          <w:rFonts w:ascii="Times New Roman" w:eastAsia="Calibri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8F7B11"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 w:rsidRPr="008F7B1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F7B11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8F7B11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5F5894">
        <w:rPr>
          <w:rFonts w:ascii="Times New Roman" w:eastAsia="Calibri" w:hAnsi="Times New Roman" w:cs="Times New Roman"/>
          <w:sz w:val="28"/>
          <w:szCs w:val="28"/>
        </w:rPr>
        <w:t>06</w:t>
      </w:r>
      <w:r w:rsidRPr="008F7B11">
        <w:rPr>
          <w:rFonts w:ascii="Times New Roman" w:eastAsia="Calibri" w:hAnsi="Times New Roman" w:cs="Times New Roman"/>
          <w:sz w:val="28"/>
          <w:szCs w:val="28"/>
        </w:rPr>
        <w:t>.</w:t>
      </w:r>
      <w:r w:rsidR="005F5894">
        <w:rPr>
          <w:rFonts w:ascii="Times New Roman" w:eastAsia="Calibri" w:hAnsi="Times New Roman" w:cs="Times New Roman"/>
          <w:sz w:val="28"/>
          <w:szCs w:val="28"/>
        </w:rPr>
        <w:t>02</w:t>
      </w:r>
      <w:r w:rsidRPr="008F7B11">
        <w:rPr>
          <w:rFonts w:ascii="Times New Roman" w:eastAsia="Calibri" w:hAnsi="Times New Roman" w:cs="Times New Roman"/>
          <w:sz w:val="28"/>
          <w:szCs w:val="28"/>
        </w:rPr>
        <w:t>.20</w:t>
      </w:r>
      <w:r w:rsidR="005F5894">
        <w:rPr>
          <w:rFonts w:ascii="Times New Roman" w:eastAsia="Calibri" w:hAnsi="Times New Roman" w:cs="Times New Roman"/>
          <w:sz w:val="28"/>
          <w:szCs w:val="28"/>
        </w:rPr>
        <w:t>25 №2</w:t>
      </w:r>
      <w:r w:rsidRPr="008F7B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83765">
        <w:rPr>
          <w:rFonts w:ascii="Times New Roman" w:eastAsia="Calibri" w:hAnsi="Times New Roman" w:cs="Times New Roman"/>
          <w:sz w:val="28"/>
          <w:szCs w:val="28"/>
        </w:rPr>
        <w:t>«</w:t>
      </w:r>
      <w:r w:rsidR="005F5894" w:rsidRPr="00283765">
        <w:rPr>
          <w:rFonts w:ascii="Times New Roman" w:eastAsia="Calibri" w:hAnsi="Times New Roman" w:cs="Times New Roman"/>
          <w:sz w:val="28"/>
          <w:szCs w:val="28"/>
        </w:rPr>
        <w:t>Об утверждении стоимости услуг, предоставляемых согласно гарантированному перечню услуг по погребению</w:t>
      </w:r>
      <w:r w:rsidRPr="00283765">
        <w:rPr>
          <w:rFonts w:ascii="Times New Roman" w:eastAsia="Calibri" w:hAnsi="Times New Roman" w:cs="Times New Roman"/>
          <w:sz w:val="28"/>
          <w:szCs w:val="28"/>
        </w:rPr>
        <w:t>»</w:t>
      </w:r>
      <w:r w:rsidRPr="008F7B1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22BAA" w:rsidRPr="00283765" w:rsidRDefault="00F22BAA" w:rsidP="00F22BA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7B11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8F7B11">
        <w:rPr>
          <w:rFonts w:ascii="Times New Roman" w:hAnsi="Times New Roman" w:cs="Times New Roman"/>
          <w:sz w:val="28"/>
          <w:szCs w:val="28"/>
        </w:rPr>
        <w:t>-</w:t>
      </w:r>
      <w:r w:rsidRPr="008F7B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3765">
        <w:rPr>
          <w:rFonts w:ascii="Times New Roman" w:hAnsi="Times New Roman" w:cs="Times New Roman"/>
          <w:b/>
          <w:sz w:val="28"/>
          <w:szCs w:val="28"/>
        </w:rPr>
        <w:t xml:space="preserve">в названии, пункте 1 и приложении 1 </w:t>
      </w:r>
      <w:r w:rsidR="00283765" w:rsidRPr="00283765">
        <w:rPr>
          <w:rFonts w:ascii="Times New Roman" w:hAnsi="Times New Roman" w:cs="Times New Roman"/>
          <w:sz w:val="28"/>
          <w:szCs w:val="28"/>
        </w:rPr>
        <w:t>данного акта слова «стоимость услуг, предоставляемых согласно гарантированному перечню услуг по погребению»</w:t>
      </w:r>
      <w:r w:rsidR="00283765">
        <w:rPr>
          <w:rFonts w:ascii="Times New Roman" w:hAnsi="Times New Roman" w:cs="Times New Roman"/>
          <w:sz w:val="28"/>
          <w:szCs w:val="28"/>
        </w:rPr>
        <w:t xml:space="preserve"> необходимо заменить на слова «стоимость и требования к качеству и составу предоставляемых услуг по гарантированному перечню услуг по погребению», в преамбуле добавить ссылку на абзац 2 пункта 1 статьи 9 Федерального закона от 12 января 1996 г. № 8-ФЗ «О погребении и</w:t>
      </w:r>
      <w:proofErr w:type="gramEnd"/>
      <w:r w:rsidR="00283765">
        <w:rPr>
          <w:rFonts w:ascii="Times New Roman" w:hAnsi="Times New Roman" w:cs="Times New Roman"/>
          <w:sz w:val="28"/>
          <w:szCs w:val="28"/>
        </w:rPr>
        <w:t xml:space="preserve"> похоронном </w:t>
      </w:r>
      <w:proofErr w:type="gramStart"/>
      <w:r w:rsidR="00283765">
        <w:rPr>
          <w:rFonts w:ascii="Times New Roman" w:hAnsi="Times New Roman" w:cs="Times New Roman"/>
          <w:sz w:val="28"/>
          <w:szCs w:val="28"/>
        </w:rPr>
        <w:t>деле</w:t>
      </w:r>
      <w:proofErr w:type="gramEnd"/>
      <w:r w:rsidR="00283765">
        <w:rPr>
          <w:rFonts w:ascii="Times New Roman" w:hAnsi="Times New Roman" w:cs="Times New Roman"/>
          <w:sz w:val="28"/>
          <w:szCs w:val="28"/>
        </w:rPr>
        <w:t>».</w:t>
      </w:r>
    </w:p>
    <w:p w:rsidR="00F22BAA" w:rsidRDefault="00F22BAA" w:rsidP="00F22BA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7B11">
        <w:rPr>
          <w:rFonts w:ascii="Times New Roman" w:hAnsi="Times New Roman" w:cs="Times New Roman"/>
          <w:sz w:val="28"/>
          <w:szCs w:val="28"/>
        </w:rPr>
        <w:t>-</w:t>
      </w:r>
      <w:r w:rsidRPr="008F7B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3765">
        <w:rPr>
          <w:rFonts w:ascii="Times New Roman" w:hAnsi="Times New Roman" w:cs="Times New Roman"/>
          <w:b/>
          <w:sz w:val="28"/>
          <w:szCs w:val="28"/>
        </w:rPr>
        <w:t xml:space="preserve">в названии приложения 1 </w:t>
      </w:r>
      <w:r w:rsidR="00283765" w:rsidRPr="0004257E">
        <w:rPr>
          <w:rFonts w:ascii="Times New Roman" w:hAnsi="Times New Roman" w:cs="Times New Roman"/>
          <w:sz w:val="28"/>
          <w:szCs w:val="28"/>
        </w:rPr>
        <w:t>убрать слово «образец»</w:t>
      </w:r>
      <w:r w:rsidR="0004257E" w:rsidRPr="0004257E">
        <w:rPr>
          <w:rFonts w:ascii="Times New Roman" w:hAnsi="Times New Roman" w:cs="Times New Roman"/>
          <w:sz w:val="28"/>
          <w:szCs w:val="28"/>
        </w:rPr>
        <w:t>, в пункте 1убрать слово «изменение»</w:t>
      </w:r>
      <w:r w:rsidR="0004257E">
        <w:rPr>
          <w:rFonts w:ascii="Times New Roman" w:hAnsi="Times New Roman" w:cs="Times New Roman"/>
          <w:sz w:val="28"/>
          <w:szCs w:val="28"/>
        </w:rPr>
        <w:t>.</w:t>
      </w:r>
    </w:p>
    <w:p w:rsidR="0004257E" w:rsidRDefault="0004257E" w:rsidP="00F22BA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 акты, регулирующие стоимость услуг, предоставляемых согласно гарантированному перечню услуг по погребению, в 2023, в 2024 и в 2025 годах:</w:t>
      </w:r>
    </w:p>
    <w:p w:rsidR="0004257E" w:rsidRDefault="0004257E" w:rsidP="00F22BA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19.06.2023 г. № 24 </w:t>
      </w:r>
      <w:r w:rsidR="007D4109">
        <w:rPr>
          <w:rFonts w:ascii="Times New Roman" w:hAnsi="Times New Roman" w:cs="Times New Roman"/>
          <w:sz w:val="28"/>
          <w:szCs w:val="28"/>
        </w:rPr>
        <w:t>«</w:t>
      </w:r>
      <w:r w:rsidR="007D4109" w:rsidRPr="007D4109">
        <w:rPr>
          <w:rFonts w:ascii="Times New Roman" w:eastAsia="Calibri" w:hAnsi="Times New Roman" w:cs="Times New Roman"/>
          <w:sz w:val="28"/>
          <w:szCs w:val="28"/>
        </w:rPr>
        <w:t>Об утверждении стоимости услуг, предоставляемых согласно гарантированному перечню услуг по погребению</w:t>
      </w:r>
      <w:r w:rsidR="007D4109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7D4109" w:rsidRDefault="007D4109" w:rsidP="007D4109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26.02.2024 г. № 1 «</w:t>
      </w:r>
      <w:r w:rsidRPr="007D4109">
        <w:rPr>
          <w:rFonts w:ascii="Times New Roman" w:eastAsia="Calibri" w:hAnsi="Times New Roman" w:cs="Times New Roman"/>
          <w:sz w:val="28"/>
          <w:szCs w:val="28"/>
        </w:rPr>
        <w:t>Об утверждении стоимости услуг, предоставляемых согласно гарантированному перечню услуг по погребению</w:t>
      </w:r>
      <w:r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7D4109" w:rsidRDefault="007D4109" w:rsidP="00F22BA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06.02.2025 г. № 2 «</w:t>
      </w:r>
      <w:r w:rsidRPr="007D4109">
        <w:rPr>
          <w:rFonts w:ascii="Times New Roman" w:eastAsia="Calibri" w:hAnsi="Times New Roman" w:cs="Times New Roman"/>
          <w:sz w:val="28"/>
          <w:szCs w:val="28"/>
        </w:rPr>
        <w:t>Об утверждении стоимости услуг, предоставляемых согласно гарантированному перечню услуг по погребению</w:t>
      </w:r>
      <w:r>
        <w:rPr>
          <w:rFonts w:ascii="Times New Roman" w:eastAsia="Calibri" w:hAnsi="Times New Roman" w:cs="Times New Roman"/>
          <w:sz w:val="28"/>
          <w:szCs w:val="28"/>
        </w:rPr>
        <w:t xml:space="preserve">».  </w:t>
      </w:r>
    </w:p>
    <w:p w:rsidR="00F22BAA" w:rsidRDefault="007D4109" w:rsidP="00F22BA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F22BA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22BAA" w:rsidRPr="008F7B11">
        <w:rPr>
          <w:rFonts w:ascii="Times New Roman" w:eastAsia="Calibri" w:hAnsi="Times New Roman" w:cs="Times New Roman"/>
          <w:sz w:val="28"/>
          <w:szCs w:val="28"/>
        </w:rPr>
        <w:t xml:space="preserve">Настоящее решение вступает с силу со дня его официального </w:t>
      </w:r>
      <w:r w:rsidR="00F22BAA">
        <w:rPr>
          <w:rFonts w:ascii="Times New Roman" w:eastAsia="Calibri" w:hAnsi="Times New Roman" w:cs="Times New Roman"/>
          <w:sz w:val="28"/>
          <w:szCs w:val="28"/>
        </w:rPr>
        <w:t>опубликования.</w:t>
      </w:r>
    </w:p>
    <w:p w:rsidR="00F22BAA" w:rsidRDefault="00F22BAA" w:rsidP="00F22BA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4109" w:rsidRDefault="007D4109" w:rsidP="00F22BA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4109" w:rsidRDefault="007D4109" w:rsidP="00F22BA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F37B6" w:rsidRDefault="001F37B6" w:rsidP="00F22BA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4109" w:rsidRPr="008F7B11" w:rsidRDefault="007D4109" w:rsidP="00F22BA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22BAA" w:rsidRPr="00732975" w:rsidRDefault="00F22BAA" w:rsidP="00F22BA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</w:t>
      </w:r>
    </w:p>
    <w:p w:rsidR="00F22BAA" w:rsidRDefault="00F22BAA" w:rsidP="00F22BAA">
      <w:pPr>
        <w:tabs>
          <w:tab w:val="left" w:pos="77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депутатов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</w:p>
    <w:p w:rsidR="00F22BAA" w:rsidRDefault="00F22BAA" w:rsidP="00F22BAA">
      <w:pPr>
        <w:tabs>
          <w:tab w:val="left" w:pos="72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сельского </w:t>
      </w: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поселения                      </w:t>
      </w:r>
      <w:r w:rsidR="007D410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</w:t>
      </w: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7D4109">
        <w:rPr>
          <w:rFonts w:ascii="Times New Roman" w:eastAsia="Calibri" w:hAnsi="Times New Roman" w:cs="Times New Roman"/>
          <w:sz w:val="28"/>
          <w:szCs w:val="28"/>
        </w:rPr>
        <w:t xml:space="preserve">      П.Н.Левин</w:t>
      </w:r>
    </w:p>
    <w:p w:rsidR="0004257E" w:rsidRDefault="0004257E"/>
    <w:p w:rsidR="0004257E" w:rsidRPr="0004257E" w:rsidRDefault="0004257E" w:rsidP="0004257E"/>
    <w:p w:rsidR="0004257E" w:rsidRPr="0004257E" w:rsidRDefault="0004257E" w:rsidP="0004257E"/>
    <w:p w:rsidR="0004257E" w:rsidRPr="0004257E" w:rsidRDefault="0004257E" w:rsidP="0004257E"/>
    <w:p w:rsidR="0004257E" w:rsidRPr="0004257E" w:rsidRDefault="0004257E" w:rsidP="0004257E"/>
    <w:p w:rsidR="0004257E" w:rsidRPr="0004257E" w:rsidRDefault="0004257E" w:rsidP="0004257E"/>
    <w:p w:rsidR="0004257E" w:rsidRPr="0004257E" w:rsidRDefault="0004257E" w:rsidP="0004257E"/>
    <w:p w:rsidR="0004257E" w:rsidRPr="0004257E" w:rsidRDefault="0004257E" w:rsidP="0004257E"/>
    <w:p w:rsidR="0004257E" w:rsidRPr="0004257E" w:rsidRDefault="0004257E" w:rsidP="0004257E"/>
    <w:p w:rsidR="0004257E" w:rsidRPr="0004257E" w:rsidRDefault="0004257E" w:rsidP="0004257E"/>
    <w:p w:rsidR="0004257E" w:rsidRPr="0004257E" w:rsidRDefault="0004257E" w:rsidP="0004257E"/>
    <w:p w:rsidR="0004257E" w:rsidRPr="0004257E" w:rsidRDefault="0004257E" w:rsidP="0004257E"/>
    <w:p w:rsidR="0004257E" w:rsidRPr="0004257E" w:rsidRDefault="0004257E" w:rsidP="0004257E"/>
    <w:p w:rsidR="0004257E" w:rsidRPr="0004257E" w:rsidRDefault="0004257E" w:rsidP="0004257E"/>
    <w:p w:rsidR="0004257E" w:rsidRPr="0004257E" w:rsidRDefault="0004257E" w:rsidP="0004257E"/>
    <w:p w:rsidR="007D4109" w:rsidRDefault="007D4109" w:rsidP="0004257E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</w:pPr>
    </w:p>
    <w:p w:rsidR="001F37B6" w:rsidRDefault="001F37B6" w:rsidP="0004257E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sectPr w:rsidR="001F37B6" w:rsidSect="00EF1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22BAA"/>
    <w:rsid w:val="0004257E"/>
    <w:rsid w:val="001F37B6"/>
    <w:rsid w:val="00283765"/>
    <w:rsid w:val="005F5894"/>
    <w:rsid w:val="006A3B9B"/>
    <w:rsid w:val="00763497"/>
    <w:rsid w:val="007D4109"/>
    <w:rsid w:val="008F4EF4"/>
    <w:rsid w:val="009C5245"/>
    <w:rsid w:val="00D9249B"/>
    <w:rsid w:val="00F22BAA"/>
    <w:rsid w:val="00F52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BA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2BA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4</cp:revision>
  <dcterms:created xsi:type="dcterms:W3CDTF">2025-07-29T08:32:00Z</dcterms:created>
  <dcterms:modified xsi:type="dcterms:W3CDTF">2025-07-29T11:30:00Z</dcterms:modified>
</cp:coreProperties>
</file>