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5AE" w:rsidRPr="0079049F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79049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4205AE" w:rsidRPr="0079049F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79049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79049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4205AE" w:rsidRPr="0079049F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79049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79049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4205AE" w:rsidRPr="0079049F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79049F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4205AE" w:rsidRPr="0079049F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4205AE" w:rsidRPr="0079049F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79049F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4205AE" w:rsidRPr="0079049F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4205AE" w:rsidRDefault="004205AE" w:rsidP="004205A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«10» июля 2025</w:t>
      </w:r>
      <w:r w:rsidRPr="0079049F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года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                            №86</w:t>
      </w:r>
    </w:p>
    <w:p w:rsidR="004205AE" w:rsidRDefault="004205AE" w:rsidP="004205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05AE" w:rsidRPr="004205AE" w:rsidRDefault="004205AE" w:rsidP="004205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05AE">
        <w:rPr>
          <w:rFonts w:ascii="Times New Roman" w:eastAsia="Calibri" w:hAnsi="Times New Roman" w:cs="Times New Roman"/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 w:rsidR="004205AE" w:rsidRPr="004205AE" w:rsidRDefault="004205AE" w:rsidP="004205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05AE">
        <w:rPr>
          <w:rFonts w:ascii="Times New Roman" w:eastAsia="Calibri" w:hAnsi="Times New Roman" w:cs="Times New Roman"/>
          <w:b/>
          <w:sz w:val="28"/>
          <w:szCs w:val="28"/>
        </w:rPr>
        <w:t xml:space="preserve">входящих в состав </w:t>
      </w:r>
      <w:proofErr w:type="spellStart"/>
      <w:r w:rsidRPr="004205AE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</w:t>
      </w:r>
    </w:p>
    <w:p w:rsidR="004205AE" w:rsidRPr="004205AE" w:rsidRDefault="004205AE" w:rsidP="004205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05AE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4205AE" w:rsidRPr="004205AE" w:rsidRDefault="004205AE" w:rsidP="004205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05AE">
        <w:rPr>
          <w:rFonts w:ascii="Times New Roman" w:eastAsia="Calibri" w:hAnsi="Times New Roman" w:cs="Times New Roman"/>
          <w:b/>
          <w:sz w:val="28"/>
          <w:szCs w:val="28"/>
        </w:rPr>
        <w:t xml:space="preserve">с административным центром в селе </w:t>
      </w:r>
      <w:proofErr w:type="spellStart"/>
      <w:r w:rsidRPr="004205AE">
        <w:rPr>
          <w:rFonts w:ascii="Times New Roman" w:eastAsia="Calibri" w:hAnsi="Times New Roman" w:cs="Times New Roman"/>
          <w:b/>
          <w:sz w:val="28"/>
          <w:szCs w:val="28"/>
        </w:rPr>
        <w:t>Атюрьево</w:t>
      </w:r>
      <w:proofErr w:type="spellEnd"/>
      <w:r w:rsidRPr="004205AE">
        <w:rPr>
          <w:rFonts w:ascii="Times New Roman" w:eastAsia="Calibri" w:hAnsi="Times New Roman" w:cs="Times New Roman"/>
          <w:b/>
          <w:sz w:val="28"/>
          <w:szCs w:val="28"/>
        </w:rPr>
        <w:t>,</w:t>
      </w:r>
    </w:p>
    <w:p w:rsidR="004205AE" w:rsidRDefault="004205AE" w:rsidP="004205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05AE">
        <w:rPr>
          <w:rFonts w:ascii="Times New Roman" w:eastAsia="Calibri" w:hAnsi="Times New Roman" w:cs="Times New Roman"/>
          <w:b/>
          <w:sz w:val="28"/>
          <w:szCs w:val="28"/>
        </w:rPr>
        <w:t>и назначении публичных слушаний</w:t>
      </w:r>
    </w:p>
    <w:p w:rsidR="004205AE" w:rsidRPr="004205AE" w:rsidRDefault="004205AE" w:rsidP="004205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05AE" w:rsidRPr="004205AE" w:rsidRDefault="004205AE" w:rsidP="003976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Рассмотрев инициативу Совета депутатов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</w:t>
      </w:r>
      <w:r w:rsidR="00397619">
        <w:rPr>
          <w:rFonts w:ascii="Times New Roman" w:eastAsia="Calibri" w:hAnsi="Times New Roman" w:cs="Times New Roman"/>
          <w:sz w:val="28"/>
          <w:szCs w:val="28"/>
        </w:rPr>
        <w:t xml:space="preserve">блики Мордовия о преобразовании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</w:t>
      </w:r>
      <w:r w:rsidR="00397619">
        <w:rPr>
          <w:rFonts w:ascii="Times New Roman" w:eastAsia="Calibri" w:hAnsi="Times New Roman" w:cs="Times New Roman"/>
          <w:sz w:val="28"/>
          <w:szCs w:val="28"/>
        </w:rPr>
        <w:t xml:space="preserve">униципального района Республики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Мордовия: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Мордовско</w:t>
      </w:r>
      <w:proofErr w:type="spellEnd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4205A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</w:t>
      </w:r>
      <w:r w:rsidR="00397619">
        <w:rPr>
          <w:rFonts w:ascii="Times New Roman" w:eastAsia="Calibri" w:hAnsi="Times New Roman" w:cs="Times New Roman"/>
          <w:sz w:val="28"/>
          <w:szCs w:val="28"/>
        </w:rPr>
        <w:t xml:space="preserve">ентром в селе </w:t>
      </w:r>
      <w:proofErr w:type="spellStart"/>
      <w:r w:rsidR="00397619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="00397619">
        <w:rPr>
          <w:rFonts w:ascii="Times New Roman" w:eastAsia="Calibri" w:hAnsi="Times New Roman" w:cs="Times New Roman"/>
          <w:sz w:val="28"/>
          <w:szCs w:val="28"/>
        </w:rPr>
        <w:t xml:space="preserve"> (далее –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инициатива преобразования), в соответствии со статьей 12,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частью 29 статьи 89,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статьей 47 Федерального закона 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от 20 марта 2025 г. № 33-ФЗ «Об общих принципах организации местного </w:t>
      </w:r>
      <w:r w:rsidR="0039761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самоуправления в единой системе 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публичной власти»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Уставом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4205AE" w:rsidRPr="004205AE" w:rsidRDefault="004205AE" w:rsidP="00074188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 муниципального района Республик</w:t>
      </w:r>
      <w:r w:rsidR="00563A87">
        <w:rPr>
          <w:rFonts w:ascii="Times New Roman" w:eastAsia="Calibri" w:hAnsi="Times New Roman" w:cs="Times New Roman"/>
          <w:sz w:val="28"/>
          <w:szCs w:val="28"/>
        </w:rPr>
        <w:t xml:space="preserve">и Мордовия </w:t>
      </w:r>
      <w:r w:rsidRPr="004205AE">
        <w:rPr>
          <w:rFonts w:ascii="Times New Roman" w:eastAsia="Calibri" w:hAnsi="Times New Roman" w:cs="Times New Roman"/>
          <w:sz w:val="28"/>
          <w:szCs w:val="28"/>
        </w:rPr>
        <w:t>«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>»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соответствии</w:t>
      </w:r>
      <w:r w:rsidR="0007418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 приложением 1 (далее – проект решения о преобразовании).</w:t>
      </w:r>
      <w:bookmarkStart w:id="0" w:name="_GoBack"/>
      <w:bookmarkEnd w:id="0"/>
    </w:p>
    <w:p w:rsidR="004205AE" w:rsidRDefault="004205AE" w:rsidP="004205AE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Вынести на публичные слушания вопрос о преобразовании муниципальных образований путем объединения всех сельских </w:t>
      </w:r>
      <w:r w:rsidRPr="004205A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поселений, входящих в состав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Мордовско</w:t>
      </w:r>
      <w:proofErr w:type="spellEnd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4205A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(далее – вопрос о преобразовании) и проект 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решения о преобразовании</w:t>
      </w:r>
      <w:r w:rsidRPr="004205A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205AE" w:rsidRDefault="004205AE" w:rsidP="004205AE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Назначить и провести публичные слушания по вопросу о преобразовании и проекту решения о преобразовании по инициативе Совета депутатов </w:t>
      </w:r>
      <w:proofErr w:type="spellStart"/>
      <w:r w:rsidRPr="004205A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</w:t>
      </w:r>
      <w:r w:rsidR="009909BB">
        <w:rPr>
          <w:rFonts w:ascii="Times New Roman" w:eastAsia="Calibri" w:hAnsi="Times New Roman" w:cs="Times New Roman"/>
          <w:sz w:val="28"/>
          <w:szCs w:val="28"/>
        </w:rPr>
        <w:t>о района Республики Мордовия 21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июля </w:t>
      </w:r>
      <w:r w:rsidRPr="004205AE">
        <w:rPr>
          <w:rFonts w:ascii="Times New Roman" w:eastAsia="Calibri" w:hAnsi="Times New Roman" w:cs="Times New Roman"/>
          <w:sz w:val="28"/>
          <w:szCs w:val="28"/>
        </w:rPr>
        <w:t>2025 г. в 1</w:t>
      </w:r>
      <w:r>
        <w:rPr>
          <w:rFonts w:ascii="Times New Roman" w:eastAsia="Calibri" w:hAnsi="Times New Roman" w:cs="Times New Roman"/>
          <w:sz w:val="28"/>
          <w:szCs w:val="28"/>
        </w:rPr>
        <w:t xml:space="preserve">6 часов 00 минут по адресу: Республика Мордовия,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с.Новочадово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ул.Центральная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д.88А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205AE" w:rsidRDefault="004205AE" w:rsidP="004205AE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Утвердить состав рабочей группы по подготовке и проведению публичных слушаний согласно приложению 2. </w:t>
      </w:r>
    </w:p>
    <w:p w:rsidR="004205AE" w:rsidRDefault="004205AE" w:rsidP="004205AE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Утвердить порядок учета замечаний и предложений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по вопросу о преобразовании и проекту решения о преобразовании 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согласно          приложению 3.</w:t>
      </w:r>
    </w:p>
    <w:p w:rsidR="004205AE" w:rsidRDefault="004205AE" w:rsidP="004205AE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Утвердить форму итогового документа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публичных слушаний 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согласно приложению 4.</w:t>
      </w:r>
    </w:p>
    <w:p w:rsidR="004205AE" w:rsidRPr="004205AE" w:rsidRDefault="004205AE" w:rsidP="004205AE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</w:rPr>
        <w:t>Настоящее решение подлежит официаль</w:t>
      </w:r>
      <w:r>
        <w:rPr>
          <w:rFonts w:ascii="Times New Roman" w:eastAsia="Calibri" w:hAnsi="Times New Roman" w:cs="Times New Roman"/>
          <w:sz w:val="28"/>
          <w:szCs w:val="28"/>
        </w:rPr>
        <w:t>ному опубликованию в газете «Вести села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», на официальном сайте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и вступает в силу со дня его подписания.</w:t>
      </w:r>
    </w:p>
    <w:p w:rsidR="004205AE" w:rsidRPr="004205AE" w:rsidRDefault="004205AE" w:rsidP="004205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05AE" w:rsidRPr="004205AE" w:rsidRDefault="004205AE" w:rsidP="004205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05AE" w:rsidRPr="004205AE" w:rsidRDefault="004205AE" w:rsidP="004205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09BB" w:rsidRPr="009909BB" w:rsidRDefault="009909BB" w:rsidP="009909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9909BB" w:rsidRPr="009909BB" w:rsidRDefault="009909BB" w:rsidP="009909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909BB" w:rsidRPr="009909BB" w:rsidSect="00B5183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</w:t>
      </w:r>
      <w:proofErr w:type="spellStart"/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4205AE" w:rsidRDefault="004205AE" w:rsidP="004205A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205AE" w:rsidRPr="004205AE" w:rsidRDefault="004205AE" w:rsidP="004205AE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bookmarkStart w:id="1" w:name="sub_1000"/>
      <w:r w:rsidRPr="004205A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Приложение 1</w:t>
      </w:r>
      <w:r w:rsidRPr="004205A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4205A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4205A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4205A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4205A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муниципального ра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йона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от «10» июля 2025 г. № 86</w:t>
      </w:r>
    </w:p>
    <w:bookmarkEnd w:id="1"/>
    <w:p w:rsidR="004205AE" w:rsidRPr="004205AE" w:rsidRDefault="004205AE" w:rsidP="004205A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205AE" w:rsidRPr="004205AE" w:rsidRDefault="004205AE" w:rsidP="004205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решения Совета депутатов </w:t>
      </w:r>
      <w:proofErr w:type="spellStart"/>
      <w:r w:rsidRPr="004205A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420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сельское поселение</w:t>
      </w:r>
      <w:r w:rsidRPr="00420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proofErr w:type="spellStart"/>
      <w:r w:rsidRPr="00420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420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4205AE" w:rsidRPr="004205AE" w:rsidRDefault="004205AE" w:rsidP="004205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О преобразовании </w:t>
      </w:r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Атюрьево</w:t>
      </w:r>
      <w:proofErr w:type="spellEnd"/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4205A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4205AE" w:rsidRPr="004205AE" w:rsidRDefault="004205AE" w:rsidP="004205A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4205AE" w:rsidP="00CF27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Рассмотрев инициативу Совета депутатов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о преобразовании муниципальных образований путем объединения всех сельских поселений, входящих в состав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Мордовско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4205A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в соответствии со статьями 12, 47 и частью 29 статьи 89 Федерального закона </w:t>
      </w:r>
      <w:r w:rsidRPr="004205A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от 20 марта             2025 г. № 33-ФЗ «Об общих принципах организации местного самоуправления в единой системе публичной власти»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, Уставом </w:t>
      </w:r>
      <w:proofErr w:type="spellStart"/>
      <w:r w:rsidR="00AE214C" w:rsidRPr="00AE214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="00AE214C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от __ _________ 2025 г.  Совет депутатов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4205A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205A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</w:t>
      </w:r>
      <w:bookmarkStart w:id="2" w:name="sub_9"/>
      <w:r w:rsidR="00CF2796">
        <w:rPr>
          <w:rFonts w:ascii="Times New Roman" w:eastAsia="Calibri" w:hAnsi="Times New Roman" w:cs="Times New Roman"/>
          <w:sz w:val="28"/>
          <w:szCs w:val="28"/>
        </w:rPr>
        <w:t>айона Республики Мордовия решил:</w:t>
      </w:r>
    </w:p>
    <w:p w:rsidR="00CF2796" w:rsidRDefault="004205AE" w:rsidP="00CF2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Выразить согласие населения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преобразование муниципальных образований путем объединения всех сельских поселений, входящих в состав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Мордовско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>.</w:t>
      </w:r>
      <w:bookmarkStart w:id="3" w:name="sub_14"/>
      <w:bookmarkEnd w:id="2"/>
    </w:p>
    <w:p w:rsidR="00CF2796" w:rsidRDefault="004205AE" w:rsidP="00CF2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Направить настоящее решение в Совет депутатов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  <w:bookmarkEnd w:id="3"/>
    </w:p>
    <w:p w:rsidR="004205AE" w:rsidRPr="00CF2796" w:rsidRDefault="004205AE" w:rsidP="00CF2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подлежит официальному опубликованию в газете «___», на официальном сайте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и вступает в силу со дня его подписания.</w:t>
      </w:r>
    </w:p>
    <w:p w:rsidR="004205AE" w:rsidRPr="004205AE" w:rsidRDefault="004205AE" w:rsidP="004205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05AE" w:rsidRPr="004205AE" w:rsidRDefault="004205AE" w:rsidP="004205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05AE" w:rsidRPr="004205AE" w:rsidRDefault="004205AE" w:rsidP="004205AE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09BB" w:rsidRPr="009909BB" w:rsidRDefault="009909BB" w:rsidP="009909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9909BB" w:rsidRPr="009909BB" w:rsidRDefault="009909BB" w:rsidP="009909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909BB" w:rsidRPr="009909BB" w:rsidSect="00B5183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</w:t>
      </w:r>
      <w:proofErr w:type="spellStart"/>
      <w:r w:rsidRPr="009909BB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</w:p>
    <w:p w:rsidR="00CF2796" w:rsidRDefault="00CF2796" w:rsidP="00CF279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CF2796" w:rsidRPr="00CF2796" w:rsidRDefault="00CF2796" w:rsidP="00CF2796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Приложение 2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F279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муниципального ра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йона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от «10» июля 2025 г. № 86</w:t>
      </w:r>
    </w:p>
    <w:p w:rsidR="00CF2796" w:rsidRP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Состав</w:t>
      </w:r>
      <w:r w:rsidRPr="00CF279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Pr="00CF2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 w:rsidR="00CF2796" w:rsidRPr="00CF2796" w:rsidRDefault="00CF2796" w:rsidP="00CF279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Русяйкина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Наталья Сергеевна –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. главы </w:t>
      </w:r>
      <w:proofErr w:type="spellStart"/>
      <w:r w:rsidRPr="00CF27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председатель рабочей группы;</w:t>
      </w:r>
    </w:p>
    <w:p w:rsidR="00CF2796" w:rsidRPr="00CF2796" w:rsidRDefault="00CF2796" w:rsidP="00CF2796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Шнякина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Валентина Ивановна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– депутат Совета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CF2796" w:rsidRPr="00CF2796" w:rsidRDefault="00CF2796" w:rsidP="00CF2796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Петрова Валентина Викторовна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– депутат Совета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CF2796" w:rsidRPr="00CF2796" w:rsidRDefault="00CF2796" w:rsidP="00CF2796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Кижапкина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Елена Васильевна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– депутат Совета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CF2796" w:rsidRPr="00CF2796" w:rsidRDefault="00CF2796" w:rsidP="00CF2796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sub_3000"/>
      <w:proofErr w:type="spellStart"/>
      <w:r>
        <w:rPr>
          <w:rFonts w:ascii="Times New Roman" w:eastAsia="Calibri" w:hAnsi="Times New Roman" w:cs="Times New Roman"/>
          <w:sz w:val="28"/>
          <w:szCs w:val="28"/>
        </w:rPr>
        <w:t>Юфтайкина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Светлана Андреевна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––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главный бухгалтер </w:t>
      </w:r>
      <w:proofErr w:type="spellStart"/>
      <w:r w:rsidRPr="00CF27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поселения, секретарь рабочей группы.</w:t>
      </w:r>
    </w:p>
    <w:p w:rsidR="00CF2796" w:rsidRPr="00CF2796" w:rsidRDefault="00CF2796" w:rsidP="00CF2796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 w:type="page"/>
      </w:r>
    </w:p>
    <w:p w:rsidR="00CF2796" w:rsidRPr="00CF2796" w:rsidRDefault="00CF2796" w:rsidP="00CF2796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lastRenderedPageBreak/>
        <w:t>Приложение 3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F279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муниципального ра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йона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от «10» июля 2025 г. № 86</w:t>
      </w:r>
    </w:p>
    <w:p w:rsidR="00CF2796" w:rsidRPr="00CF2796" w:rsidRDefault="00CF2796" w:rsidP="00CF279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  <w:r w:rsidRPr="00CF2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CF279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учета замечаний и предложений </w:t>
      </w:r>
      <w:r w:rsidRPr="00CF2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вопросу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 w:rsidR="00CF2796" w:rsidRP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sub_16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Мордовско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,</w:t>
      </w:r>
      <w:r w:rsidRPr="00391C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91C2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CF279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(далее – вопрос о преобразовании) и к проекту решения Совета депутатов </w:t>
      </w:r>
      <w:proofErr w:type="spellStart"/>
      <w:r w:rsidRPr="00CF27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«</w:t>
      </w:r>
      <w:r w:rsidRPr="00CF27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>»</w:t>
      </w:r>
      <w:r w:rsidRPr="00CF27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(далее – проект решения) принимаются от граждан, постоянно проживающих на территории </w:t>
      </w:r>
      <w:proofErr w:type="spellStart"/>
      <w:r w:rsidRPr="00CF27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(далее – сельское поселение) и достигших возраста 18 лет.</w:t>
      </w: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6" w:name="sub_17"/>
      <w:bookmarkEnd w:id="5"/>
      <w:r w:rsidRPr="00CF2796">
        <w:rPr>
          <w:rFonts w:ascii="Times New Roman" w:eastAsia="Calibri" w:hAnsi="Times New Roman" w:cs="Times New Roman"/>
          <w:sz w:val="28"/>
          <w:szCs w:val="28"/>
        </w:rPr>
        <w:t>Замечания и предложения о преобразовании и к проекту решения должны быть оформле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ны по форме согласно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приложению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2796">
        <w:rPr>
          <w:rFonts w:ascii="Times New Roman" w:eastAsia="Calibri" w:hAnsi="Times New Roman" w:cs="Times New Roman"/>
          <w:sz w:val="28"/>
          <w:szCs w:val="28"/>
        </w:rPr>
        <w:t>к настоящему порядку.</w:t>
      </w: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7" w:name="sub_19"/>
      <w:bookmarkEnd w:id="6"/>
      <w:r w:rsidRPr="00CF2796">
        <w:rPr>
          <w:rFonts w:ascii="Times New Roman" w:eastAsia="Calibri" w:hAnsi="Times New Roman" w:cs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в замечания и предложения в случае выявления факта </w:t>
      </w:r>
      <w:r w:rsidRPr="00CF2796">
        <w:rPr>
          <w:rFonts w:ascii="Times New Roman" w:eastAsia="Calibri" w:hAnsi="Times New Roman" w:cs="Times New Roman"/>
          <w:sz w:val="28"/>
          <w:szCs w:val="28"/>
        </w:rPr>
        <w:lastRenderedPageBreak/>
        <w:t>представления участником публичных слушаний недостоверных сведений.</w:t>
      </w: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CF2796" w:rsidRPr="009909BB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8" w:name="sub_18"/>
      <w:bookmarkStart w:id="9" w:name="sub_20"/>
      <w:bookmarkEnd w:id="7"/>
      <w:r w:rsidRPr="00CF2796">
        <w:rPr>
          <w:rFonts w:ascii="Times New Roman" w:eastAsia="Calibri" w:hAnsi="Times New Roman" w:cs="Times New Roman"/>
          <w:sz w:val="28"/>
          <w:szCs w:val="28"/>
        </w:rPr>
        <w:t>Заявки на участие в публич</w:t>
      </w:r>
      <w:r w:rsidR="009909BB">
        <w:rPr>
          <w:rFonts w:ascii="Times New Roman" w:eastAsia="Calibri" w:hAnsi="Times New Roman" w:cs="Times New Roman"/>
          <w:sz w:val="28"/>
          <w:szCs w:val="28"/>
        </w:rPr>
        <w:t>ных слушаниях направляются с «21» июля 2025 г. по «20» августа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2</w:t>
      </w:r>
      <w:r w:rsidR="009909BB">
        <w:rPr>
          <w:rFonts w:ascii="Times New Roman" w:eastAsia="Calibri" w:hAnsi="Times New Roman" w:cs="Times New Roman"/>
          <w:sz w:val="28"/>
          <w:szCs w:val="28"/>
        </w:rPr>
        <w:t xml:space="preserve">025 г. по адресу: Республика Мордовия, </w:t>
      </w:r>
      <w:proofErr w:type="spellStart"/>
      <w:r w:rsidR="009909BB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="009909BB">
        <w:rPr>
          <w:rFonts w:ascii="Times New Roman" w:eastAsia="Calibri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9909BB">
        <w:rPr>
          <w:rFonts w:ascii="Times New Roman" w:eastAsia="Calibri" w:hAnsi="Times New Roman" w:cs="Times New Roman"/>
          <w:sz w:val="28"/>
          <w:szCs w:val="28"/>
        </w:rPr>
        <w:t>с.Новочадово</w:t>
      </w:r>
      <w:proofErr w:type="spellEnd"/>
      <w:r w:rsidR="009909B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9909BB">
        <w:rPr>
          <w:rFonts w:ascii="Times New Roman" w:eastAsia="Calibri" w:hAnsi="Times New Roman" w:cs="Times New Roman"/>
          <w:sz w:val="28"/>
          <w:szCs w:val="28"/>
        </w:rPr>
        <w:t>ул.Центральная</w:t>
      </w:r>
      <w:proofErr w:type="spellEnd"/>
      <w:r w:rsidR="009909B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9909BB">
        <w:rPr>
          <w:rFonts w:ascii="Times New Roman" w:eastAsia="Calibri" w:hAnsi="Times New Roman" w:cs="Times New Roman"/>
          <w:sz w:val="28"/>
          <w:szCs w:val="28"/>
        </w:rPr>
        <w:t>д.88А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, администрация </w:t>
      </w:r>
      <w:proofErr w:type="spellStart"/>
      <w:r w:rsidR="009909BB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="009909B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а также на</w:t>
      </w:r>
      <w:r w:rsidR="009909BB">
        <w:rPr>
          <w:rFonts w:ascii="Times New Roman" w:eastAsia="Calibri" w:hAnsi="Times New Roman" w:cs="Times New Roman"/>
          <w:sz w:val="28"/>
          <w:szCs w:val="28"/>
        </w:rPr>
        <w:t xml:space="preserve"> адрес электронной почты</w:t>
      </w:r>
      <w:r w:rsidR="009909BB" w:rsidRPr="009909BB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5" w:history="1">
        <w:proofErr w:type="spellStart"/>
        <w:r w:rsidR="009909BB" w:rsidRPr="00BB4994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a.novochadovo@yandex.ru</w:t>
        </w:r>
        <w:proofErr w:type="spellEnd"/>
      </w:hyperlink>
      <w:r w:rsidR="00990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bookmarkEnd w:id="8"/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proofErr w:type="spellStart"/>
      <w:r w:rsidRPr="00CF27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0" w:name="sub_21"/>
      <w:bookmarkEnd w:id="9"/>
      <w:r w:rsidRPr="00CF2796">
        <w:rPr>
          <w:rFonts w:ascii="Times New Roman" w:eastAsia="Calibri" w:hAnsi="Times New Roman" w:cs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1" w:name="sub_22"/>
      <w:bookmarkEnd w:id="10"/>
      <w:r w:rsidRPr="00CF2796">
        <w:rPr>
          <w:rFonts w:ascii="Times New Roman" w:eastAsia="Calibri" w:hAnsi="Times New Roman" w:cs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CF2796" w:rsidRPr="00CF2796" w:rsidRDefault="00CF2796" w:rsidP="00CF2796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2" w:name="sub_23"/>
      <w:bookmarkEnd w:id="11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 w:rsidRPr="00CF279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, Уставом </w:t>
      </w:r>
      <w:proofErr w:type="spellStart"/>
      <w:r w:rsidRPr="00CF27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Новочадовского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F2796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CF2796" w:rsidRPr="00CF2796" w:rsidRDefault="00CF2796" w:rsidP="00CF27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2"/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bookmarkStart w:id="13" w:name="sub_3001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lastRenderedPageBreak/>
        <w:t xml:space="preserve">Приложение 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 xml:space="preserve">к Порядку учета предложений </w:t>
      </w:r>
    </w:p>
    <w:p w:rsidR="00CF2796" w:rsidRPr="00CF2796" w:rsidRDefault="00CF2796" w:rsidP="00CF2796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по вопросу о преобразовании и </w:t>
      </w:r>
    </w:p>
    <w:p w:rsidR="00CF2796" w:rsidRPr="00CF2796" w:rsidRDefault="00CF2796" w:rsidP="00CF2796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проекту решения о преобразовании</w:t>
      </w:r>
    </w:p>
    <w:bookmarkEnd w:id="13"/>
    <w:p w:rsidR="00CF2796" w:rsidRP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Предложения</w:t>
      </w:r>
    </w:p>
    <w:p w:rsidR="00CF2796" w:rsidRPr="00CF2796" w:rsidRDefault="00CF2796" w:rsidP="00CF27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sz w:val="28"/>
          <w:szCs w:val="28"/>
        </w:rPr>
        <w:t>по вопросу о преобразовании и к проекту решения</w:t>
      </w:r>
    </w:p>
    <w:p w:rsidR="00CF2796" w:rsidRPr="00CF2796" w:rsidRDefault="00CF2796" w:rsidP="00CF27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232"/>
        <w:gridCol w:w="3010"/>
        <w:gridCol w:w="2580"/>
      </w:tblGrid>
      <w:tr w:rsidR="00CF2796" w:rsidRPr="00CF2796" w:rsidTr="00D04D5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Ссылка на пункт проекта решения </w:t>
            </w:r>
          </w:p>
        </w:tc>
      </w:tr>
      <w:tr w:rsidR="00CF2796" w:rsidRPr="00CF2796" w:rsidTr="00D04D5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CF2796" w:rsidRPr="00CF2796" w:rsidTr="00D04D5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2796" w:rsidRPr="00CF2796" w:rsidTr="00D04D5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7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796" w:rsidRPr="00CF2796" w:rsidRDefault="00CF2796" w:rsidP="00CF2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 гражданина: __________________________________________________________________     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рождения гражданина: __________________________________________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жительства (регистрации) </w:t>
      </w:r>
      <w:proofErr w:type="gramStart"/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гражданина:_</w:t>
      </w:r>
      <w:proofErr w:type="gramEnd"/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CF2796" w:rsidRPr="00CF2796" w:rsidRDefault="00CF2796" w:rsidP="00CF2796">
      <w:pPr>
        <w:spacing w:after="200" w:line="276" w:lineRule="auto"/>
        <w:rPr>
          <w:rFonts w:ascii="Calibri" w:eastAsia="Calibri" w:hAnsi="Calibri" w:cs="Times New Roman"/>
          <w:lang w:eastAsia="ru-RU"/>
        </w:rPr>
      </w:pPr>
      <w:r w:rsidRPr="00CF2796">
        <w:rPr>
          <w:rFonts w:ascii="Calibri" w:eastAsia="Calibri" w:hAnsi="Calibri" w:cs="Times New Roman"/>
          <w:lang w:eastAsia="ru-RU"/>
        </w:rPr>
        <w:t>_____________________________________________________________________________________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/ __________________________________/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«_____» ________________</w:t>
      </w:r>
      <w:proofErr w:type="gramStart"/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_  _</w:t>
      </w:r>
      <w:proofErr w:type="gramEnd"/>
      <w:r w:rsidRPr="00CF27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________г.</w:t>
      </w:r>
    </w:p>
    <w:p w:rsidR="00CF2796" w:rsidRPr="00CF2796" w:rsidRDefault="00CF2796" w:rsidP="00CF2796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CF2796" w:rsidRPr="00CF2796" w:rsidRDefault="00CF2796" w:rsidP="00CF2796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lastRenderedPageBreak/>
        <w:t>Приложение 4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F279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F279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муниципального ра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йона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br/>
        <w:t>от «10» июля 2025 г. № 86</w:t>
      </w:r>
    </w:p>
    <w:p w:rsidR="00CF2796" w:rsidRPr="00CF2796" w:rsidRDefault="00CF2796" w:rsidP="00CF279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27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</w:t>
      </w:r>
    </w:p>
    <w:p w:rsidR="00CF2796" w:rsidRPr="00CF2796" w:rsidRDefault="00CF2796" w:rsidP="00CF279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279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Итоговый документ</w:t>
      </w:r>
    </w:p>
    <w:p w:rsidR="00CF2796" w:rsidRPr="00CF2796" w:rsidRDefault="00CF2796" w:rsidP="00CF279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279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публичных слушаний </w:t>
      </w:r>
    </w:p>
    <w:p w:rsidR="00CF2796" w:rsidRPr="00CF2796" w:rsidRDefault="00CF2796" w:rsidP="00CF279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279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CF279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(указывает вопрос, вынесенный на публичные слушания)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«___» ___________ _____ г.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Публичные слушания назначены 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F2796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(указывается наименование документа с реквизитов)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391C2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391C2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391C2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391C2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391C2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391C2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Субъект инициативы проведения публичных слушаний 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Тема публичных слушаний 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 xml:space="preserve">Дата и время проведения ____________________________________________ 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Место проведения 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lastRenderedPageBreak/>
        <w:t>Состав рабочей группы (фамилия, имя, отчество, должность):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Сведения о протоколе публичных слушаний 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Сведения об участниках публичных слушаний: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675"/>
        <w:gridCol w:w="2835"/>
        <w:gridCol w:w="2393"/>
        <w:gridCol w:w="3703"/>
      </w:tblGrid>
      <w:tr w:rsidR="00CF2796" w:rsidRPr="00CF2796" w:rsidTr="00D04D57">
        <w:tc>
          <w:tcPr>
            <w:tcW w:w="675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Дата рождения</w:t>
            </w:r>
          </w:p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CF2796" w:rsidRPr="00CF2796" w:rsidTr="00D04D57">
        <w:tc>
          <w:tcPr>
            <w:tcW w:w="675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3"/>
        <w:gridCol w:w="1997"/>
        <w:gridCol w:w="1693"/>
        <w:gridCol w:w="1986"/>
        <w:gridCol w:w="1628"/>
        <w:gridCol w:w="1498"/>
      </w:tblGrid>
      <w:tr w:rsidR="00CF2796" w:rsidRPr="00CF2796" w:rsidTr="00D04D57">
        <w:tc>
          <w:tcPr>
            <w:tcW w:w="558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97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Вопросы, вынесенные на обсуждение</w:t>
            </w:r>
          </w:p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Предложение внесено (поддержано)</w:t>
            </w:r>
          </w:p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796">
              <w:rPr>
                <w:rFonts w:ascii="Times New Roman" w:eastAsia="Calibri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CF2796" w:rsidRPr="00CF2796" w:rsidTr="00D04D57">
        <w:tc>
          <w:tcPr>
            <w:tcW w:w="558" w:type="dxa"/>
            <w:vMerge w:val="restart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CF2796" w:rsidRPr="00CF2796" w:rsidRDefault="00CF2796" w:rsidP="00CF2796">
            <w:pPr>
              <w:rPr>
                <w:rFonts w:ascii="Calibri" w:eastAsia="Calibri" w:hAnsi="Calibri" w:cs="Times New Roman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2796" w:rsidRPr="00CF2796" w:rsidTr="00D04D57">
        <w:tc>
          <w:tcPr>
            <w:tcW w:w="558" w:type="dxa"/>
            <w:vMerge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CF2796" w:rsidRPr="00CF2796" w:rsidRDefault="00CF2796" w:rsidP="00CF2796">
            <w:pPr>
              <w:rPr>
                <w:rFonts w:ascii="Calibri" w:eastAsia="Calibri" w:hAnsi="Calibri" w:cs="Times New Roman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7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796" w:rsidRPr="00CF2796" w:rsidRDefault="00CF2796" w:rsidP="00CF279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6"/>
        <w:gridCol w:w="2980"/>
        <w:gridCol w:w="328"/>
        <w:gridCol w:w="3451"/>
      </w:tblGrid>
      <w:tr w:rsidR="00CF2796" w:rsidRPr="00CF2796" w:rsidTr="00D04D57">
        <w:tc>
          <w:tcPr>
            <w:tcW w:w="261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2796" w:rsidRPr="00CF2796" w:rsidTr="00D04D57">
        <w:tc>
          <w:tcPr>
            <w:tcW w:w="261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F2796">
              <w:rPr>
                <w:rFonts w:ascii="Times New Roman" w:eastAsia="Calibri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F2796">
              <w:rPr>
                <w:rFonts w:ascii="Times New Roman" w:eastAsia="Calibri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CF2796" w:rsidRPr="00CF2796" w:rsidTr="00D04D57">
        <w:tc>
          <w:tcPr>
            <w:tcW w:w="261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79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2796" w:rsidRPr="00CF2796" w:rsidTr="00D04D57">
        <w:tc>
          <w:tcPr>
            <w:tcW w:w="2613" w:type="dxa"/>
          </w:tcPr>
          <w:p w:rsidR="00CF2796" w:rsidRPr="00CF2796" w:rsidRDefault="00CF2796" w:rsidP="00CF279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F2796">
              <w:rPr>
                <w:rFonts w:ascii="Times New Roman" w:eastAsia="Calibri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CF2796" w:rsidRPr="00CF2796" w:rsidRDefault="00CF2796" w:rsidP="00CF27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F2796">
              <w:rPr>
                <w:rFonts w:ascii="Times New Roman" w:eastAsia="Calibri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bookmarkEnd w:id="4"/>
    </w:tbl>
    <w:p w:rsidR="00B62DDB" w:rsidRPr="00CF2796" w:rsidRDefault="00B62DDB" w:rsidP="00CF279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B62DDB" w:rsidRPr="00CF2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03510A5"/>
    <w:multiLevelType w:val="hybridMultilevel"/>
    <w:tmpl w:val="FC8E6EEC"/>
    <w:lvl w:ilvl="0" w:tplc="E73C7094">
      <w:start w:val="1"/>
      <w:numFmt w:val="decimal"/>
      <w:lvlText w:val="%1."/>
      <w:lvlJc w:val="left"/>
      <w:pPr>
        <w:ind w:left="1140" w:hanging="114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5AE"/>
    <w:rsid w:val="00074188"/>
    <w:rsid w:val="00391C26"/>
    <w:rsid w:val="00397619"/>
    <w:rsid w:val="004205AE"/>
    <w:rsid w:val="00563A87"/>
    <w:rsid w:val="009909BB"/>
    <w:rsid w:val="00AE214C"/>
    <w:rsid w:val="00B62DDB"/>
    <w:rsid w:val="00CF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FA9A6-DB95-4828-80BF-69D8015D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796"/>
    <w:pPr>
      <w:ind w:left="720"/>
      <w:contextualSpacing/>
    </w:pPr>
  </w:style>
  <w:style w:type="table" w:styleId="a4">
    <w:name w:val="Table Grid"/>
    <w:basedOn w:val="a1"/>
    <w:uiPriority w:val="59"/>
    <w:rsid w:val="00CF2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91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1C26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9909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novochadov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11</Pages>
  <Words>2287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2025-07-10T11:47:00Z</cp:lastPrinted>
  <dcterms:created xsi:type="dcterms:W3CDTF">2025-07-09T09:33:00Z</dcterms:created>
  <dcterms:modified xsi:type="dcterms:W3CDTF">2025-07-10T11:47:00Z</dcterms:modified>
</cp:coreProperties>
</file>