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826" w:rsidRPr="00CD5D3D" w:rsidRDefault="00EF0826" w:rsidP="00EF08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CD5D3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F0826" w:rsidRPr="00CD5D3D" w:rsidRDefault="00EF0826" w:rsidP="00EF08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EF0826" w:rsidRPr="00CD5D3D" w:rsidRDefault="00EF0826" w:rsidP="00EF08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EF0826" w:rsidRPr="00CD5D3D" w:rsidRDefault="00EF0826" w:rsidP="00EF082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EF0826" w:rsidRPr="00CD5D3D" w:rsidRDefault="00EF0826" w:rsidP="00EF082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F0826" w:rsidRPr="00CD5D3D" w:rsidRDefault="00EF0826" w:rsidP="00EF082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EF0826" w:rsidRPr="00CD5D3D" w:rsidRDefault="00EF0826" w:rsidP="00EF082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</w:t>
      </w:r>
      <w:r w:rsidRPr="00CD5D3D">
        <w:rPr>
          <w:rFonts w:ascii="Times New Roman" w:eastAsia="Times New Roman" w:hAnsi="Times New Roman" w:cs="Tahoma"/>
          <w:b/>
          <w:bCs/>
          <w:sz w:val="32"/>
          <w:szCs w:val="32"/>
        </w:rPr>
        <w:t xml:space="preserve">РЕШЕНИЕ                                   </w:t>
      </w:r>
    </w:p>
    <w:p w:rsidR="00EF0826" w:rsidRPr="00CD5D3D" w:rsidRDefault="00EF0826" w:rsidP="00EF082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EF0826" w:rsidRPr="00CD5D3D" w:rsidRDefault="00EF0826" w:rsidP="00EF08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16 мая 2025 года №81</w:t>
      </w:r>
    </w:p>
    <w:p w:rsidR="00EF0826" w:rsidRPr="00CD5D3D" w:rsidRDefault="00EF0826" w:rsidP="00EF08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F0826" w:rsidRPr="00CD5D3D" w:rsidRDefault="00EF0826" w:rsidP="00EF082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D5D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CD5D3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МОРДОВИЯ ЗА 1 КВАРТАЛ 2025 ГОДА</w:t>
      </w:r>
    </w:p>
    <w:p w:rsidR="00EF0826" w:rsidRPr="00CD5D3D" w:rsidRDefault="00EF0826" w:rsidP="00EF082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D3D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Руководствуясь Уставом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йона, Положением " О бюджетном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процессе", Совет депутатов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CD5D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решает:</w:t>
      </w: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отчет об исполнении бюджета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за 1 квартал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по доходам в сумме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377,6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тыс. рублей и расходам в сумме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354,2 тыс. рублей.</w:t>
      </w: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2. Утвердить фактическое поступление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ходов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сельского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поселения в 1 квартале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году по основным видам согласно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раздела 1(Доходы бюджета) отчета об исполнении бюджета за 1 квартал 2025 года.</w:t>
      </w: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3. Утвердить распределение расходов бюджета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льского поселения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за 1 квартал 2025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r w:rsidRPr="00CD5D3D">
        <w:rPr>
          <w:rFonts w:ascii="Times New Roman" w:eastAsia="Times New Roman" w:hAnsi="Times New Roman" w:cs="Times New Roman"/>
          <w:sz w:val="24"/>
          <w:szCs w:val="24"/>
        </w:rPr>
        <w:t>раздела</w:t>
      </w:r>
      <w:proofErr w:type="gram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2(Расходы бюджета) отчета по исполнению бюджета за 1 квартал 2025 года.</w:t>
      </w:r>
    </w:p>
    <w:p w:rsidR="00EF0826" w:rsidRPr="00CD5D3D" w:rsidRDefault="00EF0826" w:rsidP="00EF082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   4. Настоящее решение вступает в силу со дня его официального опубликования.</w:t>
      </w:r>
    </w:p>
    <w:p w:rsidR="00EF0826" w:rsidRPr="00CD5D3D" w:rsidRDefault="00EF0826" w:rsidP="00EF082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D5D3D">
        <w:rPr>
          <w:rFonts w:ascii="Times New Roman" w:eastAsia="Times New Roman" w:hAnsi="Times New Roman" w:cs="Times New Roman"/>
          <w:sz w:val="24"/>
          <w:szCs w:val="24"/>
        </w:rPr>
        <w:t>Председатель Совета депутатов</w:t>
      </w: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Новочадовского</w:t>
      </w:r>
      <w:proofErr w:type="spellEnd"/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</w:p>
    <w:p w:rsidR="00EF0826" w:rsidRPr="00CD5D3D" w:rsidRDefault="00EF0826" w:rsidP="00EF082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D5D3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В. И. </w:t>
      </w:r>
      <w:proofErr w:type="spellStart"/>
      <w:r w:rsidRPr="00CD5D3D">
        <w:rPr>
          <w:rFonts w:ascii="Times New Roman" w:eastAsia="Times New Roman" w:hAnsi="Times New Roman" w:cs="Times New Roman"/>
          <w:sz w:val="24"/>
          <w:szCs w:val="24"/>
        </w:rPr>
        <w:t>Шнякина</w:t>
      </w:r>
      <w:proofErr w:type="spellEnd"/>
    </w:p>
    <w:p w:rsidR="00EF0826" w:rsidRPr="00CD5D3D" w:rsidRDefault="00EF0826" w:rsidP="00EF08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0826" w:rsidRPr="00CD5D3D" w:rsidRDefault="00EF0826" w:rsidP="00EF08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0826" w:rsidRDefault="00EF0826" w:rsidP="00EF0826">
      <w:pPr>
        <w:ind w:firstLine="708"/>
        <w:rPr>
          <w:sz w:val="28"/>
          <w:szCs w:val="28"/>
        </w:rPr>
      </w:pPr>
    </w:p>
    <w:p w:rsidR="00EF0826" w:rsidRDefault="00EF0826" w:rsidP="00EF0826">
      <w:pPr>
        <w:ind w:firstLine="708"/>
        <w:rPr>
          <w:sz w:val="28"/>
          <w:szCs w:val="28"/>
        </w:rPr>
      </w:pPr>
    </w:p>
    <w:p w:rsidR="007B2591" w:rsidRDefault="00EF0826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826"/>
    <w:rsid w:val="0013441E"/>
    <w:rsid w:val="007A3BC0"/>
    <w:rsid w:val="00EF0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10D4B-6805-4800-9285-4A0EB618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8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2025-06-02T09:52:00Z</dcterms:created>
  <dcterms:modified xsi:type="dcterms:W3CDTF">2025-06-02T09:52:00Z</dcterms:modified>
</cp:coreProperties>
</file>