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505FD4">
        <w:rPr>
          <w:rFonts w:ascii="Times New Roman" w:hAnsi="Times New Roman"/>
          <w:sz w:val="28"/>
          <w:szCs w:val="28"/>
        </w:rPr>
        <w:t>Протокол</w:t>
      </w:r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505FD4">
        <w:rPr>
          <w:rFonts w:ascii="Times New Roman" w:hAnsi="Times New Roman"/>
          <w:sz w:val="28"/>
          <w:szCs w:val="28"/>
        </w:rPr>
        <w:t xml:space="preserve">публичных слушаний по проекту </w:t>
      </w:r>
      <w:proofErr w:type="gramStart"/>
      <w:r w:rsidRPr="00505FD4">
        <w:rPr>
          <w:rFonts w:ascii="Times New Roman" w:hAnsi="Times New Roman"/>
          <w:sz w:val="28"/>
          <w:szCs w:val="28"/>
        </w:rPr>
        <w:t>внесении</w:t>
      </w:r>
      <w:proofErr w:type="gramEnd"/>
      <w:r w:rsidRPr="00505FD4">
        <w:rPr>
          <w:rFonts w:ascii="Times New Roman" w:hAnsi="Times New Roman"/>
          <w:sz w:val="28"/>
          <w:szCs w:val="28"/>
        </w:rPr>
        <w:t xml:space="preserve"> изменений в Устав</w:t>
      </w:r>
      <w:r w:rsidR="00C72A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05FD4">
        <w:rPr>
          <w:rFonts w:ascii="Times New Roman" w:hAnsi="Times New Roman"/>
          <w:sz w:val="28"/>
          <w:szCs w:val="28"/>
        </w:rPr>
        <w:t>Кишалинского</w:t>
      </w:r>
      <w:proofErr w:type="spellEnd"/>
      <w:r w:rsidRPr="00505FD4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05FD4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505FD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623295" w:rsidRPr="00505FD4" w:rsidRDefault="00623295" w:rsidP="00623295">
      <w:pPr>
        <w:ind w:firstLine="187"/>
        <w:jc w:val="center"/>
        <w:textAlignment w:val="baseline"/>
        <w:rPr>
          <w:rFonts w:hint="eastAsia"/>
          <w:sz w:val="28"/>
          <w:szCs w:val="28"/>
        </w:rPr>
      </w:pPr>
      <w:r w:rsidRPr="00505FD4">
        <w:rPr>
          <w:rFonts w:ascii="Times New Roman" w:hAnsi="Times New Roman"/>
          <w:sz w:val="28"/>
          <w:szCs w:val="28"/>
        </w:rPr>
        <w:t xml:space="preserve">от </w:t>
      </w:r>
      <w:r w:rsidR="009722B7" w:rsidRPr="00505FD4">
        <w:rPr>
          <w:rFonts w:ascii="Times New Roman" w:hAnsi="Times New Roman"/>
          <w:sz w:val="28"/>
          <w:szCs w:val="28"/>
        </w:rPr>
        <w:t>07апреля</w:t>
      </w:r>
      <w:r w:rsidR="00505FD4">
        <w:rPr>
          <w:rFonts w:ascii="Times New Roman" w:hAnsi="Times New Roman"/>
          <w:sz w:val="28"/>
          <w:szCs w:val="28"/>
        </w:rPr>
        <w:t xml:space="preserve"> </w:t>
      </w:r>
      <w:r w:rsidRPr="00505FD4">
        <w:rPr>
          <w:rFonts w:ascii="Times New Roman" w:hAnsi="Times New Roman"/>
          <w:sz w:val="28"/>
          <w:szCs w:val="28"/>
        </w:rPr>
        <w:t>202</w:t>
      </w:r>
      <w:r w:rsidR="00826F9A" w:rsidRPr="00505FD4">
        <w:rPr>
          <w:rFonts w:ascii="Times New Roman" w:hAnsi="Times New Roman"/>
          <w:sz w:val="28"/>
          <w:szCs w:val="28"/>
        </w:rPr>
        <w:t>5</w:t>
      </w:r>
      <w:r w:rsidRPr="00505FD4">
        <w:rPr>
          <w:rFonts w:ascii="Times New Roman" w:hAnsi="Times New Roman"/>
          <w:sz w:val="28"/>
          <w:szCs w:val="28"/>
        </w:rPr>
        <w:t xml:space="preserve"> года                                     </w:t>
      </w:r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623295" w:rsidRPr="00505FD4" w:rsidRDefault="00623295" w:rsidP="00623295">
      <w:pPr>
        <w:ind w:firstLine="187"/>
        <w:jc w:val="center"/>
        <w:textAlignment w:val="baseline"/>
        <w:rPr>
          <w:rFonts w:hint="eastAsia"/>
          <w:sz w:val="28"/>
          <w:szCs w:val="28"/>
        </w:rPr>
      </w:pPr>
      <w:r w:rsidRPr="00505FD4">
        <w:rPr>
          <w:rFonts w:ascii="Times New Roman" w:hAnsi="Times New Roman"/>
          <w:b/>
          <w:sz w:val="28"/>
          <w:szCs w:val="28"/>
        </w:rPr>
        <w:t xml:space="preserve">с. </w:t>
      </w:r>
      <w:proofErr w:type="spellStart"/>
      <w:r w:rsidRPr="00505FD4">
        <w:rPr>
          <w:rFonts w:ascii="Times New Roman" w:hAnsi="Times New Roman"/>
          <w:b/>
          <w:sz w:val="28"/>
          <w:szCs w:val="28"/>
        </w:rPr>
        <w:t>Кишалы</w:t>
      </w:r>
      <w:proofErr w:type="spellEnd"/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623295" w:rsidRPr="00505FD4" w:rsidRDefault="00623295" w:rsidP="00CF3AFA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Публичные слушания были назначены постановлением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муниципального района от </w:t>
      </w:r>
      <w:r w:rsidR="00CF3AFA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№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6</w:t>
      </w:r>
      <w:r w:rsidR="00CF3AFA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от 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06.03.2025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года, которое было опубликовано 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06.03.2025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 в информационном бюллетене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№ 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. 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Тема публичных слушаний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: рассмотрение проекта о внесении изменений в Устав</w:t>
      </w:r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муниципального района Республики Мордовия.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Дата и времяпроведения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: 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07.04.2025</w:t>
      </w:r>
      <w:bookmarkStart w:id="0" w:name="_GoBack"/>
      <w:bookmarkEnd w:id="0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 14 часов 00 минут.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Местопроведения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: Здание администрации сельского поселения, находящееся по адресу: РМ, Атюрьевский район, с.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Кишалы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, ул.</w:t>
      </w:r>
      <w:r w:rsidR="00AD35DC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gram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Новая</w:t>
      </w:r>
      <w:proofErr w:type="gram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, дом №2.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Присутствовали: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специалисты администрации сельского поселения, депутаты Совета депутатов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Председательствующий: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Левин П.Н –</w:t>
      </w:r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глава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поселения.</w:t>
      </w:r>
    </w:p>
    <w:p w:rsidR="00623295" w:rsidRPr="00C72AD5" w:rsidRDefault="00623295" w:rsidP="00C72AD5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Секретарь: </w:t>
      </w:r>
      <w:proofErr w:type="spellStart"/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Тестова</w:t>
      </w:r>
      <w:proofErr w:type="spellEnd"/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А.П. –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бухгалтер</w:t>
      </w:r>
      <w:r w:rsidR="00AD35DC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623295" w:rsidRPr="00505FD4" w:rsidRDefault="00623295" w:rsidP="00623295">
      <w:pPr>
        <w:widowControl w:val="0"/>
        <w:autoSpaceDE w:val="0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/>
          <w:b/>
          <w:kern w:val="0"/>
          <w:sz w:val="28"/>
          <w:szCs w:val="28"/>
          <w:lang w:eastAsia="ar-SA" w:bidi="ar-SA"/>
        </w:rPr>
        <w:t xml:space="preserve"> Слушали: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Левина П.Н.– главу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поселения, который пояснил, что проект о внесении изменений в Устав</w:t>
      </w:r>
      <w:r w:rsidR="00AD35DC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поселения, разработанный в соответствии с Федеральным законом от 06.10.2003 № 131-ФЗ «Об общих принципах организации местного самоуправления в Российской Федерации», прошел процедуру публичных слушаний. Он также отметил, что проект соответствует Конституции Российской Федерации и федеральному законодательству. Предложила рекомендовать Совету депутатов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муниципального района Республики Мордовия рассмотреть проект</w:t>
      </w:r>
      <w:r w:rsidRPr="00505FD4">
        <w:rPr>
          <w:rFonts w:ascii="Times New Roman" w:eastAsia="Times New Roman" w:hAnsi="Times New Roman"/>
          <w:color w:val="000000"/>
          <w:spacing w:val="3"/>
          <w:kern w:val="0"/>
          <w:sz w:val="28"/>
          <w:szCs w:val="28"/>
          <w:lang w:eastAsia="ar-SA" w:bidi="ar-SA"/>
        </w:rPr>
        <w:t xml:space="preserve">на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ближайшей сессии </w:t>
      </w:r>
      <w:r w:rsidRPr="00505FD4">
        <w:rPr>
          <w:rFonts w:ascii="Times New Roman" w:eastAsia="Times New Roman" w:hAnsi="Times New Roman"/>
          <w:color w:val="000000"/>
          <w:spacing w:val="5"/>
          <w:kern w:val="0"/>
          <w:sz w:val="28"/>
          <w:szCs w:val="28"/>
          <w:lang w:eastAsia="ar-SA" w:bidi="ar-SA"/>
        </w:rPr>
        <w:t>Совета депутатов</w:t>
      </w:r>
      <w:r w:rsidR="00C72AD5">
        <w:rPr>
          <w:rFonts w:ascii="Times New Roman" w:eastAsia="Times New Roman" w:hAnsi="Times New Roman"/>
          <w:color w:val="000000"/>
          <w:spacing w:val="5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муниципального района Республики Мордовия</w:t>
      </w:r>
      <w:r w:rsidRPr="00505FD4">
        <w:rPr>
          <w:rFonts w:ascii="Times New Roman" w:eastAsia="Times New Roman" w:hAnsi="Times New Roman"/>
          <w:color w:val="000000"/>
          <w:spacing w:val="3"/>
          <w:kern w:val="0"/>
          <w:sz w:val="28"/>
          <w:szCs w:val="28"/>
          <w:lang w:eastAsia="ar-SA" w:bidi="ar-SA"/>
        </w:rPr>
        <w:t>.</w:t>
      </w:r>
    </w:p>
    <w:p w:rsidR="00623295" w:rsidRPr="00505FD4" w:rsidRDefault="00623295" w:rsidP="00623295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Председательствующий  </w:t>
      </w:r>
      <w:r w:rsid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            </w:t>
      </w:r>
      <w:r w:rsidR="00A413E6" w:rsidRP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                                                         </w:t>
      </w:r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П.Н.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</w:t>
      </w:r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Левин</w:t>
      </w: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Секретарь      </w:t>
      </w:r>
      <w:r w:rsid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           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    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</w:t>
      </w:r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А.П.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Тестова</w:t>
      </w:r>
      <w:proofErr w:type="spellEnd"/>
    </w:p>
    <w:p w:rsidR="00623295" w:rsidRPr="00505FD4" w:rsidRDefault="00623295" w:rsidP="00623295">
      <w:pPr>
        <w:textAlignment w:val="baseline"/>
        <w:rPr>
          <w:rFonts w:ascii="Times New Roman" w:eastAsia="Lucida Sans Unicode" w:hAnsi="Times New Roman" w:cs="Tahoma"/>
          <w:b/>
          <w:bCs/>
          <w:sz w:val="28"/>
          <w:szCs w:val="28"/>
        </w:rPr>
      </w:pPr>
    </w:p>
    <w:p w:rsidR="009D249B" w:rsidRDefault="00AD35DC">
      <w:pPr>
        <w:rPr>
          <w:rFonts w:hint="eastAsia"/>
        </w:rPr>
      </w:pPr>
    </w:p>
    <w:sectPr w:rsidR="009D249B" w:rsidSect="009D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4F3"/>
    <w:rsid w:val="0017383E"/>
    <w:rsid w:val="001E0BC0"/>
    <w:rsid w:val="0026230A"/>
    <w:rsid w:val="002A19C4"/>
    <w:rsid w:val="002E7DD8"/>
    <w:rsid w:val="00407043"/>
    <w:rsid w:val="00505FD4"/>
    <w:rsid w:val="00623295"/>
    <w:rsid w:val="00716B58"/>
    <w:rsid w:val="007E129D"/>
    <w:rsid w:val="00826F9A"/>
    <w:rsid w:val="009722B7"/>
    <w:rsid w:val="009D0097"/>
    <w:rsid w:val="009E1C0A"/>
    <w:rsid w:val="00A413E6"/>
    <w:rsid w:val="00AD35DC"/>
    <w:rsid w:val="00C72AD5"/>
    <w:rsid w:val="00CA7ADE"/>
    <w:rsid w:val="00CF3AFA"/>
    <w:rsid w:val="00EB0B39"/>
    <w:rsid w:val="00ED7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11</cp:revision>
  <cp:lastPrinted>2025-04-21T08:47:00Z</cp:lastPrinted>
  <dcterms:created xsi:type="dcterms:W3CDTF">2023-08-01T10:20:00Z</dcterms:created>
  <dcterms:modified xsi:type="dcterms:W3CDTF">2025-04-21T08:47:00Z</dcterms:modified>
</cp:coreProperties>
</file>