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9C8" w:rsidRDefault="001D09C8" w:rsidP="001D09C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КИШАЛИНСКОГО 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РЕСПУБЛИКИ МОРДОВИЯ</w:t>
      </w:r>
    </w:p>
    <w:p w:rsidR="001D09C8" w:rsidRDefault="001D09C8" w:rsidP="001D09C8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1D09C8" w:rsidRDefault="001D09C8" w:rsidP="001D09C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9C8" w:rsidRDefault="001D09C8" w:rsidP="001D09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«19» мая 2025 г.                                                                                           № 9</w:t>
      </w:r>
    </w:p>
    <w:p w:rsidR="001D09C8" w:rsidRPr="009D654F" w:rsidRDefault="001D09C8" w:rsidP="001D09C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654F">
        <w:rPr>
          <w:rFonts w:ascii="Times New Roman" w:hAnsi="Times New Roman" w:cs="Times New Roman"/>
          <w:b/>
          <w:sz w:val="28"/>
          <w:szCs w:val="28"/>
        </w:rPr>
        <w:t>Об утверждении программы «Профилактика по противодействию  правонарушениям и преступлениям, совершенным с использованием информационных телекоммуникационных технологий (далее ИТТ), с одновременным включением в данную программу информационно-просветительских мероприятий по «цифровой гигиене»» на 2025-2027 годы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61"/>
      </w:tblGrid>
      <w:tr w:rsidR="001D09C8" w:rsidTr="0093287C">
        <w:tc>
          <w:tcPr>
            <w:tcW w:w="4361" w:type="dxa"/>
          </w:tcPr>
          <w:p w:rsidR="001D09C8" w:rsidRDefault="001D09C8" w:rsidP="0093287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D09C8" w:rsidRPr="00842612" w:rsidRDefault="001D09C8" w:rsidP="001D09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09C8" w:rsidRPr="00842612" w:rsidRDefault="001D09C8" w:rsidP="001D09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09C8" w:rsidRDefault="001D09C8" w:rsidP="001D09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23.06.2016 года  № 182 «Об основах системы профилактики правонарушений в Российской Федерации» </w:t>
      </w:r>
      <w:r w:rsidRPr="0084261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842612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ишалинского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842612">
        <w:rPr>
          <w:rFonts w:ascii="Times New Roman" w:hAnsi="Times New Roman" w:cs="Times New Roman"/>
          <w:sz w:val="28"/>
          <w:szCs w:val="28"/>
        </w:rPr>
        <w:t xml:space="preserve"> района ПОСТАНОВЛЯЕТ:</w:t>
      </w:r>
    </w:p>
    <w:p w:rsidR="001D09C8" w:rsidRPr="00842612" w:rsidRDefault="001D09C8" w:rsidP="001D09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09C8" w:rsidRPr="00842612" w:rsidRDefault="001D09C8" w:rsidP="001D09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2612">
        <w:rPr>
          <w:rFonts w:ascii="Times New Roman" w:hAnsi="Times New Roman" w:cs="Times New Roman"/>
          <w:sz w:val="28"/>
          <w:szCs w:val="28"/>
        </w:rPr>
        <w:t xml:space="preserve">1. Утвердить прилагаемую </w:t>
      </w:r>
      <w:r>
        <w:rPr>
          <w:rFonts w:ascii="Times New Roman" w:hAnsi="Times New Roman" w:cs="Times New Roman"/>
          <w:sz w:val="28"/>
          <w:szCs w:val="28"/>
        </w:rPr>
        <w:t>пр</w:t>
      </w:r>
      <w:r w:rsidRPr="00842612">
        <w:rPr>
          <w:rFonts w:ascii="Times New Roman" w:hAnsi="Times New Roman" w:cs="Times New Roman"/>
          <w:sz w:val="28"/>
          <w:szCs w:val="28"/>
        </w:rPr>
        <w:t xml:space="preserve">ограмму </w:t>
      </w:r>
      <w:r>
        <w:rPr>
          <w:rFonts w:ascii="Times New Roman" w:hAnsi="Times New Roman" w:cs="Times New Roman"/>
          <w:sz w:val="28"/>
          <w:szCs w:val="28"/>
        </w:rPr>
        <w:t>« Профилактика по противодействию  правонарушениям и преступлениям, совершенным с использованием информационных телекоммуникационных технологий (далее ИТТ), с одновременным включением в данную программу информационно-просветительских мероприятий по «цифровой гигиене»» на 2025-2027 годы</w:t>
      </w:r>
    </w:p>
    <w:p w:rsidR="001D09C8" w:rsidRPr="00842612" w:rsidRDefault="001D09C8" w:rsidP="001D09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261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842612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842612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администрации </w:t>
      </w:r>
      <w:proofErr w:type="spellStart"/>
      <w:r w:rsidRPr="00842612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ишалинского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1D09C8" w:rsidRPr="0087108B" w:rsidRDefault="001D09C8" w:rsidP="001D09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08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87108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7108B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</w:t>
      </w:r>
      <w:proofErr w:type="spellStart"/>
      <w:r w:rsidRPr="0087108B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87108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108B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87108B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Татарову И.В.</w:t>
      </w:r>
    </w:p>
    <w:p w:rsidR="001D09C8" w:rsidRDefault="001D09C8" w:rsidP="001D09C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1D09C8" w:rsidRDefault="001D09C8" w:rsidP="001D09C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1D09C8" w:rsidRDefault="001D09C8" w:rsidP="001D09C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1D09C8" w:rsidRDefault="001D09C8" w:rsidP="001D09C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1D09C8" w:rsidRDefault="001D09C8" w:rsidP="001D09C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1D09C8" w:rsidRDefault="001D09C8" w:rsidP="001D09C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1D09C8" w:rsidRPr="00EE05A8" w:rsidRDefault="001D09C8" w:rsidP="001D09C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1D09C8" w:rsidRDefault="001D09C8" w:rsidP="001D09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EE05A8">
        <w:rPr>
          <w:rFonts w:ascii="Times New Roman" w:eastAsia="Times New Roman" w:hAnsi="Times New Roman" w:cs="Times New Roman"/>
          <w:sz w:val="28"/>
          <w:szCs w:val="28"/>
        </w:rPr>
        <w:t>лав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proofErr w:type="spellStart"/>
      <w:r w:rsidRPr="00EE05A8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ишалинского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D09C8" w:rsidRDefault="001D09C8" w:rsidP="001D09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сельского поселения                                                                              П.Н. Левин</w:t>
      </w:r>
    </w:p>
    <w:p w:rsidR="00650E3F" w:rsidRDefault="00650E3F"/>
    <w:sectPr w:rsidR="00650E3F" w:rsidSect="0065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D09C8"/>
    <w:rsid w:val="001D09C8"/>
    <w:rsid w:val="00650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9C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09C8"/>
    <w:pPr>
      <w:spacing w:after="0" w:line="240" w:lineRule="auto"/>
      <w:jc w:val="both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2025-05-21T12:28:00Z</dcterms:created>
  <dcterms:modified xsi:type="dcterms:W3CDTF">2025-05-21T12:30:00Z</dcterms:modified>
</cp:coreProperties>
</file>