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246" w:rsidRPr="008B0905" w:rsidRDefault="00043246" w:rsidP="00043246">
      <w:pPr>
        <w:suppressAutoHyphens/>
        <w:autoSpaceDN w:val="0"/>
        <w:snapToGri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Администрация </w:t>
      </w: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Новочадовского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сельского поселения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муниципального района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Республика Мордовия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Является официальным печатным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изданием </w:t>
      </w: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сельского поселения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района</w:t>
      </w:r>
    </w:p>
    <w:p w:rsidR="00043246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" 23" января 2025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года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         </w:t>
      </w:r>
      <w:r w:rsidRPr="008B090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Газета издается с 01.11.2005 г.</w:t>
      </w:r>
    </w:p>
    <w:p w:rsidR="00043246" w:rsidRPr="008B0905" w:rsidRDefault="00043246" w:rsidP="000432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043246" w:rsidRPr="008B0905" w:rsidRDefault="00043246" w:rsidP="0004324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        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 Информационный бюллетень № 2</w:t>
      </w:r>
      <w:r w:rsidRPr="008B090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          </w:t>
      </w:r>
    </w:p>
    <w:p w:rsidR="00043246" w:rsidRDefault="00043246" w:rsidP="000432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3246" w:rsidRPr="00465556" w:rsidRDefault="00043246" w:rsidP="0004324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СОВЕТ ДЕПУТАТОВ </w:t>
      </w:r>
      <w:proofErr w:type="spellStart"/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043246" w:rsidRPr="00465556" w:rsidRDefault="00043246" w:rsidP="0004324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ЧЕТВЕРТОГО СОЗЫВА</w:t>
      </w:r>
    </w:p>
    <w:p w:rsidR="00043246" w:rsidRPr="00465556" w:rsidRDefault="00043246" w:rsidP="0004324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3246" w:rsidRPr="00465556" w:rsidRDefault="00043246" w:rsidP="0004324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46" w:rsidRPr="00465556" w:rsidRDefault="00043246" w:rsidP="0004324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043246" w:rsidRPr="00465556" w:rsidRDefault="00043246" w:rsidP="000432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55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</w:t>
      </w:r>
    </w:p>
    <w:p w:rsidR="00043246" w:rsidRPr="00465556" w:rsidRDefault="00043246" w:rsidP="000432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555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от «23» января 2025 года № 73</w:t>
      </w:r>
    </w:p>
    <w:p w:rsidR="00043246" w:rsidRPr="00465556" w:rsidRDefault="00043246" w:rsidP="00043246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</w:pPr>
    </w:p>
    <w:p w:rsidR="00043246" w:rsidRPr="00465556" w:rsidRDefault="00043246" w:rsidP="00043246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t xml:space="preserve">О ВНЕСЕНИИ ИЗМЕНЕНИЙ В УСТАВ </w:t>
      </w:r>
      <w:proofErr w:type="spellStart"/>
      <w:r w:rsidRPr="00465556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t xml:space="preserve"> СЕЛЬСКОГО ПОСЕЛЕНИЯ</w:t>
      </w: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46555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АТЮРЬЕВСКОГО</w:t>
      </w:r>
      <w:proofErr w:type="spellEnd"/>
      <w:r w:rsidRPr="0046555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465556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t>МУНИЦИПАЛЬНОГО РАЙОНА РЕСПУБЛИКИ МОРДОВИЯ</w:t>
      </w:r>
    </w:p>
    <w:p w:rsidR="00043246" w:rsidRPr="00465556" w:rsidRDefault="00043246" w:rsidP="0004324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43246" w:rsidRPr="00465556" w:rsidRDefault="00043246" w:rsidP="00043246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целях приведения Устава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bookmarkStart w:id="0" w:name="_Hlk145064282"/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End w:id="0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</w:t>
      </w:r>
      <w:r w:rsidRPr="0046555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решил</w:t>
      </w: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043246" w:rsidRPr="00465556" w:rsidRDefault="00043246" w:rsidP="00043246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Внести в Устав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сельского поселения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Атюрьевского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муниципального района Республики Мордовия от 19.10.2021 №5</w:t>
      </w:r>
      <w:r w:rsidRPr="00465556">
        <w:rPr>
          <w:rFonts w:ascii="Times New Roman" w:eastAsia="Times New Roman" w:hAnsi="Times New Roman" w:cs="Times New Roman"/>
          <w:spacing w:val="7"/>
          <w:sz w:val="24"/>
          <w:szCs w:val="24"/>
          <w:lang w:eastAsia="zh-CN"/>
        </w:rPr>
        <w:t xml:space="preserve">, </w:t>
      </w: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следующие изменения: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п.18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ч.1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ст.6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изложить в следующей редакции: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2) </w:t>
      </w:r>
      <w:proofErr w:type="spellStart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ч.1</w:t>
      </w:r>
      <w:proofErr w:type="spellEnd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ст.6</w:t>
      </w:r>
      <w:proofErr w:type="spellEnd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дополнить пунктом 22 следующего содержания: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043246" w:rsidRPr="00465556" w:rsidRDefault="00043246" w:rsidP="0004324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3) </w:t>
      </w:r>
      <w:proofErr w:type="spellStart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ч.1</w:t>
      </w:r>
      <w:proofErr w:type="spellEnd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ст.6</w:t>
      </w:r>
      <w:proofErr w:type="spellEnd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похозяйственных</w:t>
      </w:r>
      <w:proofErr w:type="spellEnd"/>
      <w:r w:rsidRPr="0046555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книгах.</w:t>
      </w:r>
    </w:p>
    <w:p w:rsidR="00043246" w:rsidRPr="00465556" w:rsidRDefault="00043246" w:rsidP="00043246">
      <w:pPr>
        <w:pStyle w:val="a3"/>
        <w:spacing w:before="0" w:beforeAutospacing="0" w:after="0" w:afterAutospacing="0"/>
        <w:ind w:firstLine="540"/>
        <w:jc w:val="both"/>
      </w:pPr>
      <w:r w:rsidRPr="00465556">
        <w:rPr>
          <w:color w:val="000000"/>
          <w:lang w:eastAsia="zh-CN"/>
        </w:rPr>
        <w:t xml:space="preserve">4) </w:t>
      </w:r>
      <w:r w:rsidRPr="00465556">
        <w:t>1. Межмуниципальное сотрудничество осуществляется в следующих формах:</w:t>
      </w:r>
    </w:p>
    <w:p w:rsidR="00043246" w:rsidRPr="00465556" w:rsidRDefault="00043246" w:rsidP="000432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членство муниципальных образований в объединениях муниципальных образований; </w:t>
      </w:r>
    </w:p>
    <w:p w:rsidR="00043246" w:rsidRPr="00465556" w:rsidRDefault="00043246" w:rsidP="000432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043246" w:rsidRPr="00465556" w:rsidRDefault="00043246" w:rsidP="000432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учреждение муниципальными образованиями некоммерческих организаций; </w:t>
      </w:r>
    </w:p>
    <w:p w:rsidR="00043246" w:rsidRPr="00465556" w:rsidRDefault="00043246" w:rsidP="000432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заключение договоров и соглашений; </w:t>
      </w:r>
    </w:p>
    <w:p w:rsidR="00043246" w:rsidRPr="00465556" w:rsidRDefault="00043246" w:rsidP="000432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организация взаимодействия советов муниципальных образований субъектов Российской Федерации. </w:t>
      </w:r>
    </w:p>
    <w:p w:rsidR="00043246" w:rsidRPr="00465556" w:rsidRDefault="00043246" w:rsidP="00043246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43246" w:rsidRPr="00465556" w:rsidRDefault="00043246" w:rsidP="00043246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043246" w:rsidRPr="00465556" w:rsidRDefault="00043246" w:rsidP="000432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46" w:rsidRPr="00465556" w:rsidRDefault="00043246" w:rsidP="000432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043246" w:rsidRDefault="00043246" w:rsidP="000432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</w:t>
      </w:r>
      <w:proofErr w:type="spellStart"/>
      <w:r w:rsidRPr="00465556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043246" w:rsidRPr="00465556" w:rsidRDefault="00043246" w:rsidP="0004324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46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043246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043246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043246" w:rsidRPr="008B0905" w:rsidRDefault="00043246" w:rsidP="0004324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043246" w:rsidRPr="00465556" w:rsidRDefault="00043246" w:rsidP="00043246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sectPr w:rsidR="00043246" w:rsidRPr="00465556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Тираж: 10 экз</w:t>
      </w:r>
      <w:bookmarkStart w:id="1" w:name="_GoBack"/>
      <w:bookmarkEnd w:id="1"/>
    </w:p>
    <w:p w:rsidR="007B2591" w:rsidRDefault="00043246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246"/>
    <w:rsid w:val="00043246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994D5-D893-44BD-B62C-7C9696683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2025-04-28T09:17:00Z</dcterms:created>
  <dcterms:modified xsi:type="dcterms:W3CDTF">2025-04-28T09:17:00Z</dcterms:modified>
</cp:coreProperties>
</file>