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AAB" w:rsidRDefault="00F7448A" w:rsidP="00622AAB">
      <w:pPr>
        <w:jc w:val="center"/>
        <w:rPr>
          <w:rFonts w:ascii="Times New Roman" w:hAnsi="Times New Roman"/>
          <w:b/>
          <w:sz w:val="28"/>
          <w:szCs w:val="28"/>
        </w:rPr>
      </w:pPr>
      <w:r w:rsidRPr="009B008F">
        <w:rPr>
          <w:rFonts w:ascii="Times New Roman" w:hAnsi="Times New Roman"/>
          <w:b/>
          <w:sz w:val="28"/>
          <w:szCs w:val="28"/>
        </w:rPr>
        <w:t>СОВЕТ ДЕПУТАТОВ</w:t>
      </w:r>
      <w:r w:rsidR="00622AA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КИШАЛИНСКОГО</w:t>
      </w:r>
      <w:r w:rsidRPr="009B008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="00622AAB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9B008F">
        <w:rPr>
          <w:rFonts w:ascii="Times New Roman" w:hAnsi="Times New Roman"/>
          <w:b/>
          <w:sz w:val="28"/>
          <w:szCs w:val="28"/>
        </w:rPr>
        <w:t>АТЮРЬЕВСКОГО МУНИЦИПАЛЬНОГО РАЙОНА</w:t>
      </w:r>
      <w:r w:rsidR="00622AAB">
        <w:rPr>
          <w:rFonts w:ascii="Times New Roman" w:hAnsi="Times New Roman"/>
          <w:b/>
          <w:sz w:val="28"/>
          <w:szCs w:val="28"/>
        </w:rPr>
        <w:t xml:space="preserve">                          РЕСПУБЛИКА МОРДОВИЯ </w:t>
      </w:r>
    </w:p>
    <w:p w:rsidR="00F7448A" w:rsidRPr="009B008F" w:rsidRDefault="00F7448A" w:rsidP="004207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448A" w:rsidRPr="00B9775B" w:rsidRDefault="00F7448A" w:rsidP="0042079E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B008F">
        <w:rPr>
          <w:rFonts w:ascii="PT Astra Serif" w:hAnsi="PT Astra Serif"/>
          <w:b/>
          <w:sz w:val="28"/>
          <w:szCs w:val="28"/>
        </w:rPr>
        <w:t>РЕШЕНИЕ</w:t>
      </w:r>
    </w:p>
    <w:p w:rsidR="00F7448A" w:rsidRPr="00D518B8" w:rsidRDefault="00F7448A" w:rsidP="00622AA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</w:t>
      </w:r>
      <w:r w:rsidRPr="00D518B8">
        <w:rPr>
          <w:rFonts w:ascii="PT Astra Serif" w:hAnsi="PT Astra Serif"/>
          <w:b/>
          <w:sz w:val="28"/>
          <w:szCs w:val="28"/>
        </w:rPr>
        <w:t>т</w:t>
      </w:r>
      <w:r>
        <w:rPr>
          <w:rFonts w:ascii="PT Astra Serif" w:hAnsi="PT Astra Serif"/>
          <w:b/>
          <w:sz w:val="28"/>
          <w:szCs w:val="28"/>
        </w:rPr>
        <w:t xml:space="preserve"> 09 апреля</w:t>
      </w:r>
      <w:r w:rsidRPr="00D518B8">
        <w:rPr>
          <w:rFonts w:ascii="PT Astra Serif" w:hAnsi="PT Astra Serif"/>
          <w:b/>
          <w:sz w:val="28"/>
          <w:szCs w:val="28"/>
        </w:rPr>
        <w:t>202</w:t>
      </w:r>
      <w:r>
        <w:rPr>
          <w:rFonts w:ascii="PT Astra Serif" w:hAnsi="PT Astra Serif"/>
          <w:b/>
          <w:sz w:val="28"/>
          <w:szCs w:val="28"/>
        </w:rPr>
        <w:t xml:space="preserve">5 года           </w:t>
      </w:r>
      <w:r w:rsidR="00622AAB">
        <w:rPr>
          <w:rFonts w:ascii="PT Astra Serif" w:hAnsi="PT Astra Serif"/>
          <w:b/>
          <w:sz w:val="28"/>
          <w:szCs w:val="28"/>
        </w:rPr>
        <w:t xml:space="preserve">                                        </w:t>
      </w:r>
      <w:r>
        <w:rPr>
          <w:rFonts w:ascii="PT Astra Serif" w:hAnsi="PT Astra Serif"/>
          <w:b/>
          <w:sz w:val="28"/>
          <w:szCs w:val="28"/>
        </w:rPr>
        <w:t xml:space="preserve">                                          № </w:t>
      </w:r>
      <w:r w:rsidR="00E641CC">
        <w:rPr>
          <w:rFonts w:ascii="PT Astra Serif" w:hAnsi="PT Astra Serif"/>
          <w:b/>
          <w:sz w:val="28"/>
          <w:szCs w:val="28"/>
        </w:rPr>
        <w:t>8</w:t>
      </w:r>
    </w:p>
    <w:p w:rsidR="00F7448A" w:rsidRPr="00B9775B" w:rsidRDefault="00F7448A" w:rsidP="00F7448A">
      <w:pPr>
        <w:ind w:firstLine="540"/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</w:p>
    <w:p w:rsidR="00F7448A" w:rsidRPr="00622AAB" w:rsidRDefault="00F7448A" w:rsidP="0042079E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AAB">
        <w:rPr>
          <w:rFonts w:ascii="Times New Roman" w:hAnsi="Times New Roman" w:cs="Times New Roman"/>
          <w:b/>
          <w:bCs/>
          <w:kern w:val="28"/>
          <w:sz w:val="28"/>
          <w:szCs w:val="28"/>
        </w:rPr>
        <w:t>О ВНЕСЕНИИ ИЗМЕНЕНИЙ В УСТАВ КИШАЛИНСКОГО СЕЛЬСКОГО ПОСЕЛЕНИЯ АТЮРЬЕВСКОГО МУНИЦИПАЛЬНОГО РАЙОНА РЕСПУБЛИКИ МОРДОВИЯ</w:t>
      </w:r>
    </w:p>
    <w:p w:rsidR="00F7448A" w:rsidRPr="0042079E" w:rsidRDefault="00F7448A" w:rsidP="00622AA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42079E">
        <w:rPr>
          <w:rFonts w:ascii="Times New Roman" w:hAnsi="Times New Roman" w:cs="Times New Roman"/>
          <w:sz w:val="27"/>
          <w:szCs w:val="27"/>
        </w:rPr>
        <w:t xml:space="preserve">В целях приведения Устава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42079E">
        <w:rPr>
          <w:rFonts w:ascii="Times New Roman" w:hAnsi="Times New Roman" w:cs="Times New Roman"/>
          <w:bCs/>
          <w:sz w:val="27"/>
          <w:szCs w:val="27"/>
        </w:rPr>
        <w:t xml:space="preserve"> решил</w:t>
      </w:r>
      <w:r w:rsidRPr="0042079E">
        <w:rPr>
          <w:rFonts w:ascii="Times New Roman" w:hAnsi="Times New Roman" w:cs="Times New Roman"/>
          <w:sz w:val="27"/>
          <w:szCs w:val="27"/>
        </w:rPr>
        <w:t>:</w:t>
      </w:r>
    </w:p>
    <w:p w:rsidR="00F7448A" w:rsidRPr="0042079E" w:rsidRDefault="00F7448A" w:rsidP="00622AAB">
      <w:pPr>
        <w:pStyle w:val="text"/>
        <w:spacing w:before="240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 xml:space="preserve">1. Внести в Устав </w:t>
      </w:r>
      <w:proofErr w:type="spellStart"/>
      <w:r w:rsidRPr="0042079E">
        <w:rPr>
          <w:rFonts w:ascii="Times New Roman" w:hAnsi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42079E">
        <w:rPr>
          <w:rFonts w:ascii="Times New Roman" w:hAnsi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от 19.10.2021 № 7 (с изменениями, внесёнными решениями Совета депутатов </w:t>
      </w:r>
      <w:proofErr w:type="spellStart"/>
      <w:r w:rsidRPr="0042079E">
        <w:rPr>
          <w:rFonts w:ascii="Times New Roman" w:hAnsi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от 19.10.2021 № 7, от 20.12.2023 № 31), следующие изменения: </w:t>
      </w:r>
    </w:p>
    <w:p w:rsidR="00F7448A" w:rsidRPr="0042079E" w:rsidRDefault="00F7448A" w:rsidP="00622AAB">
      <w:pPr>
        <w:pStyle w:val="text"/>
        <w:numPr>
          <w:ilvl w:val="0"/>
          <w:numId w:val="1"/>
        </w:numPr>
        <w:rPr>
          <w:rFonts w:ascii="Times New Roman" w:hAnsi="Times New Roman"/>
          <w:b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в части 1 статьи 6:</w:t>
      </w:r>
    </w:p>
    <w:p w:rsidR="00F7448A" w:rsidRPr="0042079E" w:rsidRDefault="00F7448A" w:rsidP="00622AAB">
      <w:pPr>
        <w:pStyle w:val="text"/>
        <w:ind w:left="567" w:firstLine="0"/>
        <w:rPr>
          <w:rFonts w:ascii="Times New Roman" w:hAnsi="Times New Roman"/>
          <w:b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пункт 18 изложить в следующей редакции</w:t>
      </w:r>
      <w:r w:rsidRPr="0042079E">
        <w:rPr>
          <w:rFonts w:ascii="Times New Roman" w:hAnsi="Times New Roman"/>
          <w:sz w:val="27"/>
          <w:szCs w:val="27"/>
        </w:rPr>
        <w:t>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proofErr w:type="gramStart"/>
      <w:r w:rsidRPr="0042079E">
        <w:rPr>
          <w:rFonts w:ascii="Times New Roman" w:hAnsi="Times New Roman"/>
          <w:sz w:val="27"/>
          <w:szCs w:val="27"/>
        </w:rPr>
        <w:t>;»</w:t>
      </w:r>
      <w:proofErr w:type="gramEnd"/>
      <w:r w:rsidRPr="0042079E">
        <w:rPr>
          <w:rFonts w:ascii="Times New Roman" w:hAnsi="Times New Roman"/>
          <w:sz w:val="27"/>
          <w:szCs w:val="27"/>
        </w:rPr>
        <w:t>;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дополнить пунктом 22 следующего содержания</w:t>
      </w:r>
      <w:r w:rsidRPr="0042079E">
        <w:rPr>
          <w:rFonts w:ascii="Times New Roman" w:hAnsi="Times New Roman"/>
          <w:sz w:val="27"/>
          <w:szCs w:val="27"/>
        </w:rPr>
        <w:t>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 xml:space="preserve">«22) осуществление учета личных подсобных хозяйств, которые ведут граждане в соответствии с Федеральным законом от 7 июля 2003 года       № 112-ФЗ «О личном подсобном хозяйстве», в </w:t>
      </w:r>
      <w:proofErr w:type="spellStart"/>
      <w:r w:rsidRPr="0042079E">
        <w:rPr>
          <w:rFonts w:ascii="Times New Roman" w:hAnsi="Times New Roman"/>
          <w:sz w:val="27"/>
          <w:szCs w:val="27"/>
        </w:rPr>
        <w:t>похозяйственных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книгах».</w:t>
      </w:r>
    </w:p>
    <w:p w:rsidR="00F7448A" w:rsidRPr="0042079E" w:rsidRDefault="00F7448A" w:rsidP="00622AAB">
      <w:pPr>
        <w:pStyle w:val="text"/>
        <w:numPr>
          <w:ilvl w:val="0"/>
          <w:numId w:val="1"/>
        </w:numPr>
        <w:rPr>
          <w:rFonts w:ascii="Times New Roman" w:hAnsi="Times New Roman"/>
          <w:b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дополнить статьей 68.1. следующего содержания: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«Статья 68.1. Полномочия органов местного самоуправления в сфере международных и внешнеэкономических связей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1.</w:t>
      </w:r>
      <w:r w:rsidR="00F7448A" w:rsidRPr="0042079E">
        <w:rPr>
          <w:rFonts w:ascii="Times New Roman" w:hAnsi="Times New Roman"/>
          <w:sz w:val="27"/>
          <w:szCs w:val="27"/>
        </w:rPr>
        <w:t xml:space="preserve">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</w:t>
      </w:r>
      <w:bookmarkStart w:id="0" w:name="_GoBack"/>
      <w:bookmarkEnd w:id="0"/>
      <w:r w:rsidR="00F7448A" w:rsidRPr="0042079E">
        <w:rPr>
          <w:rFonts w:ascii="Times New Roman" w:hAnsi="Times New Roman"/>
          <w:sz w:val="27"/>
          <w:szCs w:val="27"/>
        </w:rPr>
        <w:t>Федерации в порядке, установленном законом субъекта Российской Федерации.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2.</w:t>
      </w:r>
      <w:r w:rsidR="00F7448A" w:rsidRPr="0042079E">
        <w:rPr>
          <w:rFonts w:ascii="Times New Roman" w:hAnsi="Times New Roman"/>
          <w:sz w:val="27"/>
          <w:szCs w:val="27"/>
        </w:rPr>
        <w:t>К полномочиям органов местного самоуправления в сфере международных и внешнеэкономических связей относятся: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1)</w:t>
      </w:r>
      <w:r w:rsidR="00F7448A" w:rsidRPr="0042079E">
        <w:rPr>
          <w:rFonts w:ascii="Times New Roman" w:hAnsi="Times New Roman"/>
          <w:sz w:val="27"/>
          <w:szCs w:val="27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2)</w:t>
      </w:r>
      <w:r w:rsidR="00F7448A" w:rsidRPr="0042079E">
        <w:rPr>
          <w:rFonts w:ascii="Times New Roman" w:hAnsi="Times New Roman"/>
          <w:sz w:val="27"/>
          <w:szCs w:val="27"/>
        </w:rPr>
        <w:t>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3)</w:t>
      </w:r>
      <w:r w:rsidR="00F7448A" w:rsidRPr="0042079E">
        <w:rPr>
          <w:rFonts w:ascii="Times New Roman" w:hAnsi="Times New Roman"/>
          <w:sz w:val="27"/>
          <w:szCs w:val="27"/>
        </w:rPr>
        <w:t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4)</w:t>
      </w:r>
      <w:r w:rsidR="00F7448A" w:rsidRPr="0042079E">
        <w:rPr>
          <w:rFonts w:ascii="Times New Roman" w:hAnsi="Times New Roman"/>
          <w:sz w:val="27"/>
          <w:szCs w:val="27"/>
        </w:rPr>
        <w:t>участие в разработке и реализации проектов международных программ межмуниципального сотрудничества;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5)</w:t>
      </w:r>
      <w:r w:rsidR="00F7448A" w:rsidRPr="0042079E">
        <w:rPr>
          <w:rFonts w:ascii="Times New Roman" w:hAnsi="Times New Roman"/>
          <w:sz w:val="27"/>
          <w:szCs w:val="27"/>
        </w:rPr>
        <w:t>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нормативно-правовыми актами Российской Федерации и законами субъекта Российской Федерации.</w:t>
      </w:r>
    </w:p>
    <w:p w:rsidR="00F7448A" w:rsidRPr="0042079E" w:rsidRDefault="00F7448A" w:rsidP="00622AAB">
      <w:pPr>
        <w:pStyle w:val="text"/>
        <w:rPr>
          <w:rFonts w:ascii="Times New Roman" w:hAnsi="Times New Roman"/>
          <w:b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3) дополнить Главой 11.1.следующего содержания: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«Глава 11.1. Межмуниципальное сотрудничество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Статья 85.1. Формы межмуниципального сотрудничества.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1. Межмуниципальное сотрудничество осуществляется в следующих формах: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1) членство муниципальных образований в объединениях муниципальных образований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2)</w:t>
      </w:r>
      <w:r w:rsidR="00F7448A" w:rsidRPr="0042079E">
        <w:rPr>
          <w:rFonts w:ascii="Times New Roman" w:hAnsi="Times New Roman"/>
          <w:sz w:val="27"/>
          <w:szCs w:val="27"/>
        </w:rPr>
        <w:t>учреждение межмуни</w:t>
      </w:r>
      <w:r>
        <w:rPr>
          <w:rFonts w:ascii="Times New Roman" w:hAnsi="Times New Roman"/>
          <w:sz w:val="27"/>
          <w:szCs w:val="27"/>
        </w:rPr>
        <w:t xml:space="preserve">ципальных хозяйственных обществ </w:t>
      </w:r>
      <w:r w:rsidR="00F7448A" w:rsidRPr="0042079E">
        <w:rPr>
          <w:rFonts w:ascii="Times New Roman" w:hAnsi="Times New Roman"/>
          <w:sz w:val="27"/>
          <w:szCs w:val="27"/>
        </w:rPr>
        <w:t>межмуниципального печатного средства массовой информации и сетевого издания;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3)</w:t>
      </w:r>
      <w:r w:rsidR="00F7448A" w:rsidRPr="0042079E">
        <w:rPr>
          <w:rFonts w:ascii="Times New Roman" w:hAnsi="Times New Roman"/>
          <w:sz w:val="27"/>
          <w:szCs w:val="27"/>
        </w:rPr>
        <w:t>учреждение межмуниципальными образованиями  некоммерческих организаций;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4) заключение договоров и соглашений;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5)</w:t>
      </w:r>
      <w:r w:rsidR="00F7448A" w:rsidRPr="0042079E">
        <w:rPr>
          <w:rFonts w:ascii="Times New Roman" w:hAnsi="Times New Roman"/>
          <w:sz w:val="27"/>
          <w:szCs w:val="27"/>
        </w:rPr>
        <w:t xml:space="preserve">организация </w:t>
      </w:r>
      <w:proofErr w:type="gramStart"/>
      <w:r w:rsidR="00F7448A" w:rsidRPr="0042079E">
        <w:rPr>
          <w:rFonts w:ascii="Times New Roman" w:hAnsi="Times New Roman"/>
          <w:sz w:val="27"/>
          <w:szCs w:val="27"/>
        </w:rPr>
        <w:t>взаимодействия советов муниципальных образований субъектов Российской Федерации</w:t>
      </w:r>
      <w:proofErr w:type="gramEnd"/>
      <w:r w:rsidR="00F7448A" w:rsidRPr="0042079E">
        <w:rPr>
          <w:rFonts w:ascii="Times New Roman" w:hAnsi="Times New Roman"/>
          <w:sz w:val="27"/>
          <w:szCs w:val="27"/>
        </w:rPr>
        <w:t>.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2.</w:t>
      </w:r>
      <w:r w:rsidR="00F7448A" w:rsidRPr="0042079E">
        <w:rPr>
          <w:rFonts w:ascii="Times New Roman" w:hAnsi="Times New Roman"/>
          <w:sz w:val="27"/>
          <w:szCs w:val="27"/>
        </w:rPr>
        <w:t>Объединения муниципальных образований, межмуниципальные хозяйственные общества, некоммерческие организации, учрежденные муниципальными образованиями, не могут наделяться полномочиями органов местного самоуправления</w:t>
      </w:r>
      <w:proofErr w:type="gramStart"/>
      <w:r w:rsidR="00F7448A" w:rsidRPr="0042079E">
        <w:rPr>
          <w:rFonts w:ascii="Times New Roman" w:hAnsi="Times New Roman"/>
          <w:sz w:val="27"/>
          <w:szCs w:val="27"/>
        </w:rPr>
        <w:t>.».</w:t>
      </w:r>
      <w:proofErr w:type="gramEnd"/>
    </w:p>
    <w:p w:rsidR="00F7448A" w:rsidRDefault="00F7448A" w:rsidP="00622A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 w:rsidRPr="0042079E">
        <w:rPr>
          <w:rFonts w:ascii="Times New Roman" w:hAnsi="Times New Roman" w:cs="Times New Roman"/>
          <w:sz w:val="27"/>
          <w:szCs w:val="27"/>
        </w:rPr>
        <w:t>2. Настоящее Решение подлежит официальному опубликованию (обнародованию) после его государственной регистрации и вступает в силу после его официальног</w:t>
      </w:r>
      <w:r w:rsidR="0042079E" w:rsidRPr="0042079E">
        <w:rPr>
          <w:rFonts w:ascii="Times New Roman" w:hAnsi="Times New Roman" w:cs="Times New Roman"/>
          <w:sz w:val="27"/>
          <w:szCs w:val="27"/>
        </w:rPr>
        <w:t>о опубликования (обнародования).</w:t>
      </w:r>
    </w:p>
    <w:p w:rsidR="00622AAB" w:rsidRDefault="00622AAB" w:rsidP="00622A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</w:p>
    <w:p w:rsidR="00622AAB" w:rsidRDefault="00622AAB" w:rsidP="00622A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</w:p>
    <w:p w:rsidR="00541DEE" w:rsidRPr="0042079E" w:rsidRDefault="00541DEE" w:rsidP="00622A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</w:p>
    <w:p w:rsidR="00F7448A" w:rsidRPr="0042079E" w:rsidRDefault="00F7448A" w:rsidP="00622AAB">
      <w:pPr>
        <w:pStyle w:val="a6"/>
        <w:jc w:val="both"/>
        <w:rPr>
          <w:rFonts w:ascii="Times New Roman" w:hAnsi="Times New Roman" w:cs="Times New Roman"/>
          <w:sz w:val="27"/>
          <w:szCs w:val="27"/>
        </w:rPr>
      </w:pPr>
      <w:r w:rsidRPr="0042079E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Кишалинского</w:t>
      </w:r>
      <w:proofErr w:type="spellEnd"/>
    </w:p>
    <w:p w:rsidR="00F7448A" w:rsidRPr="00541DEE" w:rsidRDefault="00F7448A" w:rsidP="00541DEE">
      <w:pPr>
        <w:pStyle w:val="a6"/>
        <w:jc w:val="both"/>
        <w:rPr>
          <w:rFonts w:ascii="Times New Roman" w:hAnsi="Times New Roman" w:cs="Times New Roman"/>
          <w:sz w:val="27"/>
          <w:szCs w:val="27"/>
        </w:rPr>
      </w:pPr>
      <w:r w:rsidRPr="0042079E">
        <w:rPr>
          <w:rFonts w:ascii="Times New Roman" w:hAnsi="Times New Roman" w:cs="Times New Roman"/>
          <w:sz w:val="27"/>
          <w:szCs w:val="27"/>
        </w:rPr>
        <w:t>сельского поселения                                                                       П.Н. Левин</w:t>
      </w: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F7448A" w:rsidRPr="004B0490" w:rsidRDefault="00F7448A" w:rsidP="00F7448A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8A5CF9" w:rsidRPr="00F7448A" w:rsidRDefault="008A5CF9" w:rsidP="00F7448A"/>
    <w:sectPr w:rsidR="008A5CF9" w:rsidRPr="00F7448A" w:rsidSect="0042079E">
      <w:pgSz w:w="11906" w:h="16838"/>
      <w:pgMar w:top="1304" w:right="567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0049C6"/>
    <w:rsid w:val="000C0C46"/>
    <w:rsid w:val="001B69E7"/>
    <w:rsid w:val="0023162F"/>
    <w:rsid w:val="00234D97"/>
    <w:rsid w:val="00303DBC"/>
    <w:rsid w:val="003A6A02"/>
    <w:rsid w:val="003B4F42"/>
    <w:rsid w:val="00400D67"/>
    <w:rsid w:val="0042079E"/>
    <w:rsid w:val="00472F79"/>
    <w:rsid w:val="004D6515"/>
    <w:rsid w:val="005363EB"/>
    <w:rsid w:val="00541DEE"/>
    <w:rsid w:val="0054204D"/>
    <w:rsid w:val="005B39AA"/>
    <w:rsid w:val="005D2115"/>
    <w:rsid w:val="005F09A1"/>
    <w:rsid w:val="00622AAB"/>
    <w:rsid w:val="00645670"/>
    <w:rsid w:val="006910AE"/>
    <w:rsid w:val="006A6A6A"/>
    <w:rsid w:val="007A22FD"/>
    <w:rsid w:val="00816868"/>
    <w:rsid w:val="00845503"/>
    <w:rsid w:val="0087427D"/>
    <w:rsid w:val="008A5CF9"/>
    <w:rsid w:val="008D79E8"/>
    <w:rsid w:val="00940A05"/>
    <w:rsid w:val="00972F87"/>
    <w:rsid w:val="00973948"/>
    <w:rsid w:val="00A41A3B"/>
    <w:rsid w:val="00AE78BA"/>
    <w:rsid w:val="00C42F5A"/>
    <w:rsid w:val="00C960C3"/>
    <w:rsid w:val="00CD5BBE"/>
    <w:rsid w:val="00CE7572"/>
    <w:rsid w:val="00D509F2"/>
    <w:rsid w:val="00E03983"/>
    <w:rsid w:val="00E639F6"/>
    <w:rsid w:val="00E641CC"/>
    <w:rsid w:val="00F74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F7448A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3">
    <w:name w:val="p3"/>
    <w:basedOn w:val="a"/>
    <w:rsid w:val="00F74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F7448A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3">
    <w:name w:val="p3"/>
    <w:basedOn w:val="a"/>
    <w:rsid w:val="00F74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2025-04-09T11:01:00Z</cp:lastPrinted>
  <dcterms:created xsi:type="dcterms:W3CDTF">2025-04-09T11:02:00Z</dcterms:created>
  <dcterms:modified xsi:type="dcterms:W3CDTF">2025-04-09T11:02:00Z</dcterms:modified>
</cp:coreProperties>
</file>