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CBE" w:rsidRPr="00305865" w:rsidRDefault="00265CBE" w:rsidP="00265C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865"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 w:rsidRPr="00305865"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 w:rsidRPr="0030586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265CBE" w:rsidRDefault="00265CBE" w:rsidP="00265CBE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«01»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54</w:t>
      </w:r>
    </w:p>
    <w:p w:rsidR="00265CBE" w:rsidRDefault="00265CBE" w:rsidP="00265CBE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265CBE" w:rsidRDefault="00265CBE" w:rsidP="00265CBE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265CBE" w:rsidRPr="009117C3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9117C3"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 w:rsidRPr="009117C3">
        <w:rPr>
          <w:rFonts w:ascii="Times New Roman" w:hAnsi="Times New Roman" w:cs="Times New Roman"/>
          <w:bCs/>
        </w:rPr>
        <w:t>Стрельниковского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 w:rsidRPr="009117C3">
        <w:rPr>
          <w:rFonts w:ascii="Times New Roman" w:hAnsi="Times New Roman" w:cs="Times New Roman"/>
          <w:bCs/>
        </w:rPr>
        <w:t>Атюрьевского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муниципального района Республики Мордовия, руково</w:t>
      </w:r>
      <w:r>
        <w:rPr>
          <w:rFonts w:ascii="Times New Roman" w:hAnsi="Times New Roman" w:cs="Times New Roman"/>
          <w:bCs/>
        </w:rPr>
        <w:t xml:space="preserve">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</w:t>
      </w:r>
      <w:r w:rsidRPr="009117C3">
        <w:rPr>
          <w:rFonts w:ascii="Times New Roman" w:hAnsi="Times New Roman" w:cs="Times New Roman"/>
          <w:bCs/>
        </w:rPr>
        <w:t>никовского</w:t>
      </w:r>
      <w:proofErr w:type="spellEnd"/>
      <w:r w:rsidRPr="009117C3">
        <w:rPr>
          <w:rFonts w:ascii="Times New Roman" w:hAnsi="Times New Roman" w:cs="Times New Roman"/>
          <w:bCs/>
        </w:rPr>
        <w:t xml:space="preserve"> сельского поселения  </w:t>
      </w:r>
      <w:r w:rsidRPr="009117C3">
        <w:rPr>
          <w:rFonts w:ascii="Times New Roman" w:hAnsi="Times New Roman" w:cs="Times New Roman"/>
          <w:b/>
          <w:bCs/>
        </w:rPr>
        <w:t>постановляет:</w:t>
      </w:r>
      <w:r w:rsidRPr="009117C3">
        <w:rPr>
          <w:rFonts w:ascii="Times New Roman" w:hAnsi="Times New Roman" w:cs="Times New Roman"/>
        </w:rPr>
        <w:t xml:space="preserve">  </w:t>
      </w: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265CBE" w:rsidRDefault="00265CBE" w:rsidP="00265C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13:02:0213001:268,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                                         ул. Ленина, дом 19.</w:t>
      </w:r>
    </w:p>
    <w:p w:rsidR="00265CBE" w:rsidRDefault="00265CBE" w:rsidP="00265C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265CBE" w:rsidRDefault="00265CBE" w:rsidP="00265CBE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265CBE" w:rsidRDefault="00265CBE" w:rsidP="00265CBE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p w:rsidR="00265CBE" w:rsidRDefault="00265CBE" w:rsidP="00265CBE"/>
    <w:p w:rsidR="00265CBE" w:rsidRDefault="00265CBE" w:rsidP="00265CBE"/>
    <w:p w:rsidR="00BE0053" w:rsidRDefault="00BE0053"/>
    <w:sectPr w:rsidR="00BE0053" w:rsidSect="00C70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CBE"/>
    <w:rsid w:val="00265CBE"/>
    <w:rsid w:val="00BE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265CBE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265CBE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2024-12-02T09:33:00Z</cp:lastPrinted>
  <dcterms:created xsi:type="dcterms:W3CDTF">2024-12-02T09:29:00Z</dcterms:created>
  <dcterms:modified xsi:type="dcterms:W3CDTF">2024-12-02T09:35:00Z</dcterms:modified>
</cp:coreProperties>
</file>