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A21820A" w14:textId="77777777" w:rsidR="005D4F28" w:rsidRDefault="005D4F28" w:rsidP="00930C7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343E163E" w14:textId="6DB80308" w:rsidR="00261C18" w:rsidRDefault="00A839AE" w:rsidP="00930C7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5E3905">
        <w:rPr>
          <w:rFonts w:ascii="Times New Roman" w:hAnsi="Times New Roman" w:cs="Times New Roman"/>
          <w:b/>
          <w:sz w:val="26"/>
          <w:szCs w:val="26"/>
        </w:rPr>
        <w:t xml:space="preserve">Доклад о </w:t>
      </w:r>
      <w:r w:rsidRPr="00182DDD">
        <w:rPr>
          <w:rFonts w:ascii="Times New Roman" w:hAnsi="Times New Roman" w:cs="Times New Roman"/>
          <w:b/>
          <w:sz w:val="26"/>
          <w:szCs w:val="26"/>
        </w:rPr>
        <w:t xml:space="preserve">результатах обобщения правоприменительной практики </w:t>
      </w:r>
      <w:r w:rsidR="00261C18" w:rsidRPr="00182DDD">
        <w:rPr>
          <w:rFonts w:ascii="Times New Roman" w:hAnsi="Times New Roman" w:cs="Times New Roman"/>
          <w:b/>
          <w:sz w:val="26"/>
          <w:szCs w:val="26"/>
        </w:rPr>
        <w:t xml:space="preserve">при осуществлении </w:t>
      </w:r>
      <w:r w:rsidR="00261C18" w:rsidRPr="00AE46EA">
        <w:rPr>
          <w:rFonts w:ascii="Times New Roman" w:hAnsi="Times New Roman" w:cs="Times New Roman"/>
          <w:b/>
          <w:sz w:val="26"/>
          <w:szCs w:val="26"/>
        </w:rPr>
        <w:t xml:space="preserve">муниципального </w:t>
      </w:r>
      <w:r w:rsidR="00DC18C9">
        <w:rPr>
          <w:rFonts w:ascii="Times New Roman" w:hAnsi="Times New Roman" w:cs="Times New Roman"/>
          <w:b/>
          <w:sz w:val="26"/>
          <w:szCs w:val="26"/>
        </w:rPr>
        <w:t xml:space="preserve">земельного </w:t>
      </w:r>
      <w:r w:rsidR="00AE46EA" w:rsidRPr="00AE46EA">
        <w:rPr>
          <w:rFonts w:ascii="Times New Roman" w:hAnsi="Times New Roman" w:cs="Times New Roman"/>
          <w:b/>
          <w:color w:val="000000"/>
          <w:sz w:val="26"/>
          <w:szCs w:val="26"/>
        </w:rPr>
        <w:t>контрол</w:t>
      </w:r>
      <w:r w:rsidR="00DC18C9">
        <w:rPr>
          <w:rFonts w:ascii="Times New Roman" w:hAnsi="Times New Roman" w:cs="Times New Roman"/>
          <w:b/>
          <w:color w:val="000000"/>
          <w:sz w:val="26"/>
          <w:szCs w:val="26"/>
        </w:rPr>
        <w:t>я</w:t>
      </w:r>
      <w:r w:rsidR="00AE46EA" w:rsidRPr="00AE46EA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в границах </w:t>
      </w:r>
      <w:r w:rsidR="00971C6F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Атюрьевского муниципального района 2024 </w:t>
      </w:r>
      <w:r w:rsidR="00261C18" w:rsidRPr="000E24C9">
        <w:rPr>
          <w:rFonts w:ascii="Times New Roman" w:hAnsi="Times New Roman" w:cs="Times New Roman"/>
          <w:b/>
          <w:sz w:val="26"/>
          <w:szCs w:val="26"/>
        </w:rPr>
        <w:t>год.</w:t>
      </w:r>
    </w:p>
    <w:p w14:paraId="5D451347" w14:textId="77777777" w:rsidR="005E3905" w:rsidRPr="005E3905" w:rsidRDefault="005E3905" w:rsidP="00930C7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676DBA82" w14:textId="77777777" w:rsidR="00A839AE" w:rsidRPr="00182DDD" w:rsidRDefault="001C5E6A" w:rsidP="00930C7E">
      <w:pPr>
        <w:pStyle w:val="a3"/>
        <w:numPr>
          <w:ilvl w:val="0"/>
          <w:numId w:val="1"/>
        </w:numPr>
        <w:spacing w:after="0" w:line="240" w:lineRule="auto"/>
        <w:ind w:left="0" w:hanging="357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182DDD">
        <w:rPr>
          <w:rFonts w:ascii="Times New Roman" w:hAnsi="Times New Roman" w:cs="Times New Roman"/>
          <w:b/>
          <w:sz w:val="26"/>
          <w:szCs w:val="26"/>
        </w:rPr>
        <w:t>Общие положения</w:t>
      </w:r>
    </w:p>
    <w:p w14:paraId="77990D80" w14:textId="4DDFCA3B" w:rsidR="00BD5F08" w:rsidRPr="00182DDD" w:rsidRDefault="00A839AE" w:rsidP="00930C7E">
      <w:pPr>
        <w:tabs>
          <w:tab w:val="left" w:pos="176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82DDD">
        <w:rPr>
          <w:rFonts w:ascii="Times New Roman" w:hAnsi="Times New Roman" w:cs="Times New Roman"/>
          <w:sz w:val="26"/>
          <w:szCs w:val="26"/>
        </w:rPr>
        <w:t xml:space="preserve">Настоящий доклад о результатах обобщения правоприменительной практики </w:t>
      </w:r>
      <w:r w:rsidR="00261C18" w:rsidRPr="00182DDD">
        <w:rPr>
          <w:rFonts w:ascii="Times New Roman" w:hAnsi="Times New Roman" w:cs="Times New Roman"/>
          <w:sz w:val="26"/>
          <w:szCs w:val="26"/>
        </w:rPr>
        <w:t>при осуществлении муниципального</w:t>
      </w:r>
      <w:r w:rsidR="00DC18C9">
        <w:rPr>
          <w:rFonts w:ascii="Times New Roman" w:hAnsi="Times New Roman" w:cs="Times New Roman"/>
          <w:sz w:val="26"/>
          <w:szCs w:val="26"/>
        </w:rPr>
        <w:t xml:space="preserve"> земельного</w:t>
      </w:r>
      <w:r w:rsidR="00261C18" w:rsidRPr="00182DDD">
        <w:rPr>
          <w:rFonts w:ascii="Times New Roman" w:hAnsi="Times New Roman" w:cs="Times New Roman"/>
          <w:sz w:val="26"/>
          <w:szCs w:val="26"/>
        </w:rPr>
        <w:t xml:space="preserve"> </w:t>
      </w:r>
      <w:r w:rsidR="00AE46EA" w:rsidRPr="00AE46EA">
        <w:rPr>
          <w:rFonts w:ascii="Times New Roman" w:hAnsi="Times New Roman" w:cs="Times New Roman"/>
          <w:bCs/>
          <w:color w:val="000000"/>
          <w:sz w:val="26"/>
          <w:szCs w:val="26"/>
        </w:rPr>
        <w:t>контрол</w:t>
      </w:r>
      <w:r w:rsidR="00AE46EA">
        <w:rPr>
          <w:rFonts w:ascii="Times New Roman" w:hAnsi="Times New Roman" w:cs="Times New Roman"/>
          <w:bCs/>
          <w:color w:val="000000"/>
          <w:sz w:val="26"/>
          <w:szCs w:val="26"/>
        </w:rPr>
        <w:t>я</w:t>
      </w:r>
      <w:r w:rsidR="00AE46EA" w:rsidRPr="00AE46EA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r w:rsidR="00AE46EA" w:rsidRPr="00AE46EA">
        <w:rPr>
          <w:rFonts w:ascii="Times New Roman" w:hAnsi="Times New Roman" w:cs="Times New Roman"/>
          <w:color w:val="000000"/>
          <w:sz w:val="26"/>
          <w:szCs w:val="26"/>
        </w:rPr>
        <w:t xml:space="preserve">в границах </w:t>
      </w:r>
      <w:r w:rsidR="00971C6F">
        <w:rPr>
          <w:rFonts w:ascii="Times New Roman" w:hAnsi="Times New Roman" w:cs="Times New Roman"/>
          <w:color w:val="000000"/>
          <w:sz w:val="26"/>
          <w:szCs w:val="26"/>
        </w:rPr>
        <w:t>Атюрьевского муниципального района Республики Мордовия</w:t>
      </w:r>
      <w:r w:rsidR="00A869FD" w:rsidRPr="00AE46E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261C18" w:rsidRPr="00182DDD">
        <w:rPr>
          <w:rFonts w:ascii="Times New Roman" w:hAnsi="Times New Roman" w:cs="Times New Roman"/>
          <w:sz w:val="26"/>
          <w:szCs w:val="26"/>
        </w:rPr>
        <w:t>за 20</w:t>
      </w:r>
      <w:r w:rsidR="00971C6F">
        <w:rPr>
          <w:rFonts w:ascii="Times New Roman" w:hAnsi="Times New Roman" w:cs="Times New Roman"/>
          <w:sz w:val="26"/>
          <w:szCs w:val="26"/>
        </w:rPr>
        <w:t>24</w:t>
      </w:r>
      <w:r w:rsidR="00261C18" w:rsidRPr="00182DDD">
        <w:rPr>
          <w:rFonts w:ascii="Times New Roman" w:hAnsi="Times New Roman" w:cs="Times New Roman"/>
          <w:sz w:val="26"/>
          <w:szCs w:val="26"/>
        </w:rPr>
        <w:t xml:space="preserve"> год </w:t>
      </w:r>
      <w:r w:rsidRPr="00182DDD">
        <w:rPr>
          <w:rFonts w:ascii="Times New Roman" w:hAnsi="Times New Roman" w:cs="Times New Roman"/>
          <w:sz w:val="26"/>
          <w:szCs w:val="26"/>
        </w:rPr>
        <w:t>подготовлен во исполнение статьи 47 Федерального закона от 31.07.2020 №248-ФЗ «О государственном контроле (надзоре) и муниципальном контроле в Российской Федерации».</w:t>
      </w:r>
    </w:p>
    <w:p w14:paraId="45A7E681" w14:textId="3AFF8E28" w:rsidR="001C5E6A" w:rsidRPr="00182DDD" w:rsidRDefault="00A839AE" w:rsidP="00182DDD">
      <w:pPr>
        <w:tabs>
          <w:tab w:val="left" w:pos="176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82DDD">
        <w:rPr>
          <w:rFonts w:ascii="Times New Roman" w:hAnsi="Times New Roman" w:cs="Times New Roman"/>
          <w:sz w:val="26"/>
          <w:szCs w:val="26"/>
        </w:rPr>
        <w:t xml:space="preserve">Доклад содержит материалы обобщения правоприменительной практики </w:t>
      </w:r>
      <w:r w:rsidR="00261C18" w:rsidRPr="00182DDD">
        <w:rPr>
          <w:rFonts w:ascii="Times New Roman" w:hAnsi="Times New Roman" w:cs="Times New Roman"/>
          <w:sz w:val="26"/>
          <w:szCs w:val="26"/>
        </w:rPr>
        <w:t xml:space="preserve">при осуществлении муниципального </w:t>
      </w:r>
      <w:r w:rsidR="00DC18C9">
        <w:rPr>
          <w:rFonts w:ascii="Times New Roman" w:hAnsi="Times New Roman" w:cs="Times New Roman"/>
          <w:sz w:val="26"/>
          <w:szCs w:val="26"/>
        </w:rPr>
        <w:t xml:space="preserve">земельного </w:t>
      </w:r>
      <w:r w:rsidR="00AE46EA" w:rsidRPr="00AE46EA">
        <w:rPr>
          <w:rFonts w:ascii="Times New Roman" w:hAnsi="Times New Roman" w:cs="Times New Roman"/>
          <w:bCs/>
          <w:color w:val="000000"/>
          <w:sz w:val="26"/>
          <w:szCs w:val="26"/>
        </w:rPr>
        <w:t>контрол</w:t>
      </w:r>
      <w:r w:rsidR="00AE46EA">
        <w:rPr>
          <w:rFonts w:ascii="Times New Roman" w:hAnsi="Times New Roman" w:cs="Times New Roman"/>
          <w:bCs/>
          <w:color w:val="000000"/>
          <w:sz w:val="26"/>
          <w:szCs w:val="26"/>
        </w:rPr>
        <w:t>я</w:t>
      </w:r>
      <w:r w:rsidR="00AE46EA" w:rsidRPr="00AE46EA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r w:rsidR="00AE46EA" w:rsidRPr="00AE46EA">
        <w:rPr>
          <w:rFonts w:ascii="Times New Roman" w:hAnsi="Times New Roman" w:cs="Times New Roman"/>
          <w:color w:val="000000"/>
          <w:sz w:val="26"/>
          <w:szCs w:val="26"/>
        </w:rPr>
        <w:t xml:space="preserve">в границах </w:t>
      </w:r>
      <w:r w:rsidR="00971C6F">
        <w:rPr>
          <w:rFonts w:ascii="Times New Roman" w:hAnsi="Times New Roman" w:cs="Times New Roman"/>
          <w:color w:val="000000"/>
          <w:sz w:val="26"/>
          <w:szCs w:val="26"/>
        </w:rPr>
        <w:t>Атюрьевского муниципального района Республики Мордовия</w:t>
      </w:r>
      <w:r w:rsidR="00AE46EA" w:rsidRPr="00AE46E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261C18" w:rsidRPr="00182DDD">
        <w:rPr>
          <w:rFonts w:ascii="Times New Roman" w:hAnsi="Times New Roman" w:cs="Times New Roman"/>
          <w:sz w:val="26"/>
          <w:szCs w:val="26"/>
        </w:rPr>
        <w:t>за 202</w:t>
      </w:r>
      <w:r w:rsidR="00971C6F">
        <w:rPr>
          <w:rFonts w:ascii="Times New Roman" w:hAnsi="Times New Roman" w:cs="Times New Roman"/>
          <w:sz w:val="26"/>
          <w:szCs w:val="26"/>
        </w:rPr>
        <w:t xml:space="preserve">4 </w:t>
      </w:r>
      <w:r w:rsidR="00261C18" w:rsidRPr="00182DDD">
        <w:rPr>
          <w:rFonts w:ascii="Times New Roman" w:hAnsi="Times New Roman" w:cs="Times New Roman"/>
          <w:sz w:val="26"/>
          <w:szCs w:val="26"/>
        </w:rPr>
        <w:t>год</w:t>
      </w:r>
      <w:r w:rsidRPr="00182DDD">
        <w:rPr>
          <w:rFonts w:ascii="Times New Roman" w:hAnsi="Times New Roman" w:cs="Times New Roman"/>
          <w:sz w:val="26"/>
          <w:szCs w:val="26"/>
        </w:rPr>
        <w:t xml:space="preserve">, </w:t>
      </w:r>
      <w:r w:rsidR="00261C18" w:rsidRPr="00182DDD">
        <w:rPr>
          <w:rFonts w:ascii="Times New Roman" w:hAnsi="Times New Roman" w:cs="Times New Roman"/>
          <w:sz w:val="26"/>
          <w:szCs w:val="26"/>
        </w:rPr>
        <w:t xml:space="preserve">(далее – </w:t>
      </w:r>
      <w:r w:rsidR="00A869FD">
        <w:rPr>
          <w:rFonts w:ascii="Times New Roman" w:hAnsi="Times New Roman" w:cs="Times New Roman"/>
          <w:sz w:val="26"/>
          <w:szCs w:val="26"/>
        </w:rPr>
        <w:t>муниципальный</w:t>
      </w:r>
      <w:r w:rsidR="00B22AD6">
        <w:rPr>
          <w:rFonts w:ascii="Times New Roman" w:hAnsi="Times New Roman" w:cs="Times New Roman"/>
          <w:sz w:val="26"/>
          <w:szCs w:val="26"/>
        </w:rPr>
        <w:t xml:space="preserve"> </w:t>
      </w:r>
      <w:r w:rsidR="00DC18C9">
        <w:rPr>
          <w:rFonts w:ascii="Times New Roman" w:hAnsi="Times New Roman" w:cs="Times New Roman"/>
          <w:sz w:val="26"/>
          <w:szCs w:val="26"/>
        </w:rPr>
        <w:t xml:space="preserve">земельный </w:t>
      </w:r>
      <w:r w:rsidR="00872CED" w:rsidRPr="00182DDD">
        <w:rPr>
          <w:rFonts w:ascii="Times New Roman" w:hAnsi="Times New Roman" w:cs="Times New Roman"/>
          <w:color w:val="000000"/>
          <w:sz w:val="26"/>
          <w:szCs w:val="26"/>
        </w:rPr>
        <w:t>контроль</w:t>
      </w:r>
      <w:r w:rsidR="00261C18" w:rsidRPr="00182DDD">
        <w:rPr>
          <w:rFonts w:ascii="Times New Roman" w:hAnsi="Times New Roman" w:cs="Times New Roman"/>
          <w:sz w:val="26"/>
          <w:szCs w:val="26"/>
        </w:rPr>
        <w:t>)</w:t>
      </w:r>
      <w:r w:rsidR="001C5E6A" w:rsidRPr="00182DDD">
        <w:rPr>
          <w:rFonts w:ascii="Times New Roman" w:hAnsi="Times New Roman" w:cs="Times New Roman"/>
          <w:sz w:val="26"/>
          <w:szCs w:val="26"/>
        </w:rPr>
        <w:t>.</w:t>
      </w:r>
    </w:p>
    <w:p w14:paraId="1EA94E5B" w14:textId="22769BC4" w:rsidR="00261C18" w:rsidRPr="00182DDD" w:rsidRDefault="00261C18" w:rsidP="00182DDD">
      <w:pPr>
        <w:tabs>
          <w:tab w:val="left" w:pos="176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82DDD">
        <w:rPr>
          <w:rFonts w:ascii="Times New Roman" w:hAnsi="Times New Roman" w:cs="Times New Roman"/>
          <w:sz w:val="26"/>
          <w:szCs w:val="26"/>
        </w:rPr>
        <w:t xml:space="preserve">Уполномоченным органом на осуществление муниципального контроля  является администрация </w:t>
      </w:r>
      <w:r w:rsidR="00971C6F">
        <w:rPr>
          <w:rFonts w:ascii="Times New Roman" w:hAnsi="Times New Roman" w:cs="Times New Roman"/>
          <w:sz w:val="26"/>
          <w:szCs w:val="26"/>
        </w:rPr>
        <w:t>Атюрьевского муниципального района Республики Мордовия</w:t>
      </w:r>
      <w:r w:rsidRPr="00182DDD">
        <w:rPr>
          <w:rFonts w:ascii="Times New Roman" w:hAnsi="Times New Roman" w:cs="Times New Roman"/>
          <w:sz w:val="26"/>
          <w:szCs w:val="26"/>
        </w:rPr>
        <w:t xml:space="preserve"> (далее – администрация).</w:t>
      </w:r>
    </w:p>
    <w:p w14:paraId="2CEE727B" w14:textId="065367F6" w:rsidR="001C5E6A" w:rsidRPr="00182DDD" w:rsidRDefault="00853C9D" w:rsidP="00182DDD">
      <w:pPr>
        <w:tabs>
          <w:tab w:val="left" w:pos="176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82DDD">
        <w:rPr>
          <w:rStyle w:val="a5"/>
          <w:rFonts w:ascii="Times New Roman" w:hAnsi="Times New Roman" w:cs="Times New Roman"/>
          <w:b w:val="0"/>
          <w:bCs w:val="0"/>
          <w:sz w:val="26"/>
          <w:szCs w:val="26"/>
          <w:shd w:val="clear" w:color="auto" w:fill="FFFFFF"/>
        </w:rPr>
        <w:t xml:space="preserve">Перечень нормативных правовых актов, содержащих обязательные требования, оценка соблюдения которых </w:t>
      </w:r>
      <w:proofErr w:type="gramStart"/>
      <w:r w:rsidRPr="00182DDD">
        <w:rPr>
          <w:rStyle w:val="a5"/>
          <w:rFonts w:ascii="Times New Roman" w:hAnsi="Times New Roman" w:cs="Times New Roman"/>
          <w:b w:val="0"/>
          <w:bCs w:val="0"/>
          <w:sz w:val="26"/>
          <w:szCs w:val="26"/>
          <w:shd w:val="clear" w:color="auto" w:fill="FFFFFF"/>
        </w:rPr>
        <w:t>является предметом муниципального контроля</w:t>
      </w:r>
      <w:r w:rsidRPr="00182DDD">
        <w:rPr>
          <w:rFonts w:ascii="Times New Roman" w:hAnsi="Times New Roman" w:cs="Times New Roman"/>
          <w:sz w:val="26"/>
          <w:szCs w:val="26"/>
        </w:rPr>
        <w:t xml:space="preserve"> размещены</w:t>
      </w:r>
      <w:proofErr w:type="gramEnd"/>
      <w:r w:rsidR="002744DD" w:rsidRPr="00182DDD">
        <w:rPr>
          <w:rFonts w:ascii="Times New Roman" w:hAnsi="Times New Roman" w:cs="Times New Roman"/>
          <w:sz w:val="26"/>
          <w:szCs w:val="26"/>
        </w:rPr>
        <w:t xml:space="preserve"> </w:t>
      </w:r>
      <w:r w:rsidRPr="00182DDD">
        <w:rPr>
          <w:rFonts w:ascii="Times New Roman" w:hAnsi="Times New Roman" w:cs="Times New Roman"/>
          <w:sz w:val="26"/>
          <w:szCs w:val="26"/>
        </w:rPr>
        <w:t xml:space="preserve">во вкладке администрации </w:t>
      </w:r>
      <w:r w:rsidR="00971C6F">
        <w:rPr>
          <w:rFonts w:ascii="Times New Roman" w:hAnsi="Times New Roman" w:cs="Times New Roman"/>
          <w:sz w:val="26"/>
          <w:szCs w:val="26"/>
        </w:rPr>
        <w:t xml:space="preserve">Атюрьевского муниципального района </w:t>
      </w:r>
      <w:r w:rsidR="00971C6F" w:rsidRPr="00971C6F">
        <w:rPr>
          <w:rFonts w:ascii="Times New Roman" w:hAnsi="Times New Roman" w:cs="Times New Roman"/>
          <w:sz w:val="28"/>
          <w:szCs w:val="28"/>
        </w:rPr>
        <w:t>Республики Мордовия на официальном сайте Атюрьевского</w:t>
      </w:r>
      <w:r w:rsidRPr="00971C6F">
        <w:rPr>
          <w:rFonts w:ascii="Times New Roman" w:hAnsi="Times New Roman" w:cs="Times New Roman"/>
          <w:sz w:val="28"/>
          <w:szCs w:val="28"/>
        </w:rPr>
        <w:t xml:space="preserve"> муниципального района по адресу: </w:t>
      </w:r>
      <w:r w:rsidR="00971C6F" w:rsidRPr="00971C6F">
        <w:rPr>
          <w:rFonts w:ascii="Times New Roman" w:hAnsi="Times New Roman" w:cs="Times New Roman"/>
          <w:sz w:val="28"/>
          <w:szCs w:val="28"/>
        </w:rPr>
        <w:t>https://aturevo-rm.ru/content/view/9852.</w:t>
      </w:r>
    </w:p>
    <w:p w14:paraId="52AA997F" w14:textId="77777777" w:rsidR="00AD6209" w:rsidRPr="00182DDD" w:rsidRDefault="00AD6209" w:rsidP="00182DDD">
      <w:pPr>
        <w:tabs>
          <w:tab w:val="left" w:pos="3331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82DDD">
        <w:rPr>
          <w:rFonts w:ascii="Times New Roman" w:hAnsi="Times New Roman" w:cs="Times New Roman"/>
          <w:sz w:val="26"/>
          <w:szCs w:val="26"/>
        </w:rPr>
        <w:tab/>
      </w:r>
    </w:p>
    <w:p w14:paraId="75CF7B8B" w14:textId="1419C3E0" w:rsidR="001C5E6A" w:rsidRPr="00182DDD" w:rsidRDefault="002744DD" w:rsidP="00182DDD">
      <w:pPr>
        <w:pStyle w:val="a3"/>
        <w:numPr>
          <w:ilvl w:val="0"/>
          <w:numId w:val="1"/>
        </w:numPr>
        <w:tabs>
          <w:tab w:val="left" w:pos="1762"/>
        </w:tabs>
        <w:spacing w:after="0" w:line="240" w:lineRule="auto"/>
        <w:ind w:left="0" w:hanging="357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182DDD">
        <w:rPr>
          <w:rFonts w:ascii="Times New Roman" w:hAnsi="Times New Roman" w:cs="Times New Roman"/>
          <w:b/>
          <w:sz w:val="26"/>
          <w:szCs w:val="26"/>
        </w:rPr>
        <w:t xml:space="preserve">Организация осуществления муниципального контроля на территории </w:t>
      </w:r>
      <w:r w:rsidR="00971C6F">
        <w:rPr>
          <w:rFonts w:ascii="Times New Roman" w:hAnsi="Times New Roman" w:cs="Times New Roman"/>
          <w:b/>
          <w:sz w:val="26"/>
          <w:szCs w:val="26"/>
        </w:rPr>
        <w:t>Атюрьевского муниципального района Республики Мордовия</w:t>
      </w:r>
    </w:p>
    <w:p w14:paraId="1996FA89" w14:textId="77777777" w:rsidR="00853C9D" w:rsidRPr="00182DDD" w:rsidRDefault="00853C9D" w:rsidP="00182DDD">
      <w:pPr>
        <w:pStyle w:val="a3"/>
        <w:tabs>
          <w:tab w:val="left" w:pos="1762"/>
        </w:tabs>
        <w:spacing w:after="0" w:line="240" w:lineRule="auto"/>
        <w:ind w:left="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14:paraId="265AE551" w14:textId="77777777" w:rsidR="00DC18C9" w:rsidRPr="007161BF" w:rsidRDefault="00DC18C9" w:rsidP="00DC18C9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161BF">
        <w:rPr>
          <w:rFonts w:ascii="Times New Roman" w:hAnsi="Times New Roman" w:cs="Times New Roman"/>
          <w:color w:val="000000"/>
          <w:sz w:val="26"/>
          <w:szCs w:val="26"/>
        </w:rPr>
        <w:t>Предметом муниципального земельного контроля является соблюдение юридическими лицами, индивидуальными предпринимателями, гражданами (далее – контролируемые лица) обязательных требований земельного законодательства в отношении объектов земельных отношений, за нарушение которых законодательством предусмотрена административная ответственность.</w:t>
      </w:r>
    </w:p>
    <w:p w14:paraId="081C23EE" w14:textId="23CC65CA" w:rsidR="00DC18C9" w:rsidRPr="007161BF" w:rsidRDefault="00DC18C9" w:rsidP="00DC18C9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161BF">
        <w:rPr>
          <w:rFonts w:ascii="Times New Roman" w:hAnsi="Times New Roman" w:cs="Times New Roman"/>
          <w:color w:val="000000"/>
          <w:sz w:val="26"/>
          <w:szCs w:val="26"/>
        </w:rPr>
        <w:t xml:space="preserve">Объектами земельных отношений являются земли, земельные участки или части земельных участков в границах </w:t>
      </w:r>
      <w:r w:rsidR="00971C6F">
        <w:rPr>
          <w:rFonts w:ascii="Times New Roman" w:hAnsi="Times New Roman" w:cs="Times New Roman"/>
          <w:color w:val="000000"/>
          <w:sz w:val="26"/>
          <w:szCs w:val="26"/>
        </w:rPr>
        <w:t>Атюрьевского муниципального района Республики Мордовия</w:t>
      </w:r>
      <w:r w:rsidRPr="007161BF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14:paraId="3070E92D" w14:textId="77777777" w:rsidR="00DC18C9" w:rsidRPr="007161BF" w:rsidRDefault="00DC18C9" w:rsidP="00DC18C9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161BF">
        <w:rPr>
          <w:rFonts w:ascii="Times New Roman" w:hAnsi="Times New Roman" w:cs="Times New Roman"/>
          <w:color w:val="000000"/>
          <w:sz w:val="26"/>
          <w:szCs w:val="26"/>
        </w:rPr>
        <w:t xml:space="preserve">Администрация осуществляет муниципальный земельный </w:t>
      </w:r>
      <w:proofErr w:type="gramStart"/>
      <w:r w:rsidRPr="007161BF">
        <w:rPr>
          <w:rFonts w:ascii="Times New Roman" w:hAnsi="Times New Roman" w:cs="Times New Roman"/>
          <w:color w:val="000000"/>
          <w:sz w:val="26"/>
          <w:szCs w:val="26"/>
        </w:rPr>
        <w:t>контроль за</w:t>
      </w:r>
      <w:proofErr w:type="gramEnd"/>
      <w:r w:rsidRPr="007161BF">
        <w:rPr>
          <w:rFonts w:ascii="Times New Roman" w:hAnsi="Times New Roman" w:cs="Times New Roman"/>
          <w:color w:val="000000"/>
          <w:sz w:val="26"/>
          <w:szCs w:val="26"/>
        </w:rPr>
        <w:t xml:space="preserve"> соблюдением:</w:t>
      </w:r>
    </w:p>
    <w:p w14:paraId="76AE267B" w14:textId="77777777" w:rsidR="00DC18C9" w:rsidRPr="007161BF" w:rsidRDefault="00DC18C9" w:rsidP="00DC18C9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161BF">
        <w:rPr>
          <w:rFonts w:ascii="Times New Roman" w:hAnsi="Times New Roman" w:cs="Times New Roman"/>
          <w:color w:val="000000"/>
          <w:sz w:val="26"/>
          <w:szCs w:val="26"/>
        </w:rPr>
        <w:t>1) обязательных требований о недопущении самовольного занятия земель, земельного участка или части земельного участка, в том числе использования земель, земельного участка или части земельного участка лицом, не имеющим предусмотренных законодательством прав на них;</w:t>
      </w:r>
    </w:p>
    <w:p w14:paraId="1207334C" w14:textId="77777777" w:rsidR="00DC18C9" w:rsidRPr="007161BF" w:rsidRDefault="00DC18C9" w:rsidP="00DC18C9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161BF">
        <w:rPr>
          <w:rFonts w:ascii="Times New Roman" w:hAnsi="Times New Roman" w:cs="Times New Roman"/>
          <w:color w:val="000000"/>
          <w:sz w:val="26"/>
          <w:szCs w:val="26"/>
        </w:rPr>
        <w:t>2) обязательных требований об использовании земельных участков по целевому назначению в соответствии с их принадлежностью к той или иной категории земель и (или) разрешенным использованием;</w:t>
      </w:r>
    </w:p>
    <w:p w14:paraId="3947B2C4" w14:textId="77777777" w:rsidR="00DC18C9" w:rsidRPr="007161BF" w:rsidRDefault="00DC18C9" w:rsidP="00DC18C9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161BF">
        <w:rPr>
          <w:rFonts w:ascii="Times New Roman" w:hAnsi="Times New Roman" w:cs="Times New Roman"/>
          <w:color w:val="000000"/>
          <w:sz w:val="26"/>
          <w:szCs w:val="26"/>
        </w:rPr>
        <w:t>3) обязательных требований, связанных с обязательным использованием земель, предназначенных для жилищного или иного строительства, садоводства, огородничества, в указанных целях в течение установленного срока;</w:t>
      </w:r>
    </w:p>
    <w:p w14:paraId="0EA1DFF9" w14:textId="77777777" w:rsidR="00DC18C9" w:rsidRPr="00651F39" w:rsidRDefault="00DC18C9" w:rsidP="00DC18C9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161BF">
        <w:rPr>
          <w:rFonts w:ascii="Times New Roman" w:hAnsi="Times New Roman" w:cs="Times New Roman"/>
          <w:color w:val="000000"/>
          <w:sz w:val="26"/>
          <w:szCs w:val="26"/>
        </w:rPr>
        <w:lastRenderedPageBreak/>
        <w:t>4) обязательных требований, связанных с обязанностью по приведению</w:t>
      </w:r>
      <w:r w:rsidRPr="00651F39">
        <w:rPr>
          <w:rFonts w:ascii="Times New Roman" w:hAnsi="Times New Roman" w:cs="Times New Roman"/>
          <w:color w:val="000000"/>
          <w:sz w:val="26"/>
          <w:szCs w:val="26"/>
        </w:rPr>
        <w:t xml:space="preserve"> земель в состояние, пригодное для использования по целевому назначению;</w:t>
      </w:r>
    </w:p>
    <w:p w14:paraId="731A13F8" w14:textId="77777777" w:rsidR="00DC18C9" w:rsidRPr="00651F39" w:rsidRDefault="00DC18C9" w:rsidP="00DC18C9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51F39">
        <w:rPr>
          <w:rFonts w:ascii="Times New Roman" w:hAnsi="Times New Roman" w:cs="Times New Roman"/>
          <w:color w:val="000000"/>
          <w:sz w:val="26"/>
          <w:szCs w:val="26"/>
        </w:rPr>
        <w:t>5) исполнения предписаний об устранении нарушений обязательных требований, выданных должностными лицами, уполномоченными осуществлять муниципальный земельный контроль, в пределах их компетенции.</w:t>
      </w:r>
    </w:p>
    <w:p w14:paraId="548457C2" w14:textId="7AEA758D" w:rsidR="00515F58" w:rsidRPr="00182DDD" w:rsidRDefault="00515F58" w:rsidP="000E24C9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82DDD">
        <w:rPr>
          <w:rFonts w:ascii="Times New Roman" w:hAnsi="Times New Roman" w:cs="Times New Roman"/>
          <w:color w:val="000000"/>
          <w:sz w:val="26"/>
          <w:szCs w:val="26"/>
        </w:rPr>
        <w:t>При осуществлении муниципального контроля администрацией могут проводиться следующие виды контрольных мероприятий и контрольных действий в рамках указанных мероприятий:</w:t>
      </w:r>
    </w:p>
    <w:p w14:paraId="742784C4" w14:textId="77777777" w:rsidR="00515F58" w:rsidRPr="00182DDD" w:rsidRDefault="00515F58" w:rsidP="00182DDD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82DDD">
        <w:rPr>
          <w:rFonts w:ascii="Times New Roman" w:hAnsi="Times New Roman" w:cs="Times New Roman"/>
          <w:color w:val="000000"/>
          <w:sz w:val="26"/>
          <w:szCs w:val="26"/>
        </w:rPr>
        <w:t>1) инспекционный визит (посредством осмотра, опроса, истребования документов, которые в соответствии с обязательными требованиями должны находиться в месте нахождения (осуществления деятельности) контролируемого лица (его филиалов, представительств, обособленных структурных подразделений), получения письменных объяснений, инструментального обследования);</w:t>
      </w:r>
    </w:p>
    <w:p w14:paraId="2B1D447F" w14:textId="77777777" w:rsidR="00515F58" w:rsidRPr="00182DDD" w:rsidRDefault="00515F58" w:rsidP="00182DDD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182DDD">
        <w:rPr>
          <w:rFonts w:ascii="Times New Roman" w:hAnsi="Times New Roman" w:cs="Times New Roman"/>
          <w:color w:val="000000"/>
          <w:sz w:val="26"/>
          <w:szCs w:val="26"/>
        </w:rPr>
        <w:t>2) рейдовый осмотр (посредством осмотра, досмотра, опроса, получения письменных объяснений, истребования документов, инструментального обследования, испытания, экспертизы);</w:t>
      </w:r>
      <w:proofErr w:type="gramEnd"/>
    </w:p>
    <w:p w14:paraId="1CD98831" w14:textId="77777777" w:rsidR="00515F58" w:rsidRPr="00182DDD" w:rsidRDefault="00515F58" w:rsidP="00182DDD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82DDD">
        <w:rPr>
          <w:rFonts w:ascii="Times New Roman" w:hAnsi="Times New Roman" w:cs="Times New Roman"/>
          <w:color w:val="000000"/>
          <w:sz w:val="26"/>
          <w:szCs w:val="26"/>
        </w:rPr>
        <w:t>3) документарная проверка (посредством получения письменных объяснений, истребования документов, экспертизы);</w:t>
      </w:r>
    </w:p>
    <w:p w14:paraId="604A8149" w14:textId="77777777" w:rsidR="00515F58" w:rsidRPr="00182DDD" w:rsidRDefault="00515F58" w:rsidP="00182DD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gramStart"/>
      <w:r w:rsidRPr="00182DDD">
        <w:rPr>
          <w:rFonts w:ascii="Times New Roman" w:hAnsi="Times New Roman" w:cs="Times New Roman"/>
          <w:color w:val="000000"/>
          <w:sz w:val="26"/>
          <w:szCs w:val="26"/>
        </w:rPr>
        <w:t>4) выездная проверка (посредством осмотра, досмотра, опроса, получения письменных объяснений, истребования документов, инструментального обследования, испытания, экспертизы);</w:t>
      </w:r>
      <w:proofErr w:type="gramEnd"/>
    </w:p>
    <w:p w14:paraId="254EC448" w14:textId="6B2BDFD8" w:rsidR="00515F58" w:rsidRPr="00182DDD" w:rsidRDefault="00515F58" w:rsidP="00182DD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gramStart"/>
      <w:r w:rsidRPr="00182DDD">
        <w:rPr>
          <w:rFonts w:ascii="Times New Roman" w:hAnsi="Times New Roman" w:cs="Times New Roman"/>
          <w:color w:val="000000"/>
          <w:sz w:val="26"/>
          <w:szCs w:val="26"/>
        </w:rPr>
        <w:t xml:space="preserve">5) наблюдение за соблюдением обязательных требований (посредством сбора и анализа данных об объектах муниципального контроля, в том числе данных, которые поступают в ходе межведомственного информационного взаимодействия, </w:t>
      </w:r>
      <w:r w:rsidRPr="00182DD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предоставляются контролируемыми лицами в рамках исполнения обязательных требований, а также данных, содержащихся в государственных и муниципальных информационных системах, данных из сети «Интернет», иных общедоступных данных, а также данных полученных с использованием работающих в автоматическом</w:t>
      </w:r>
      <w:proofErr w:type="gramEnd"/>
      <w:r w:rsidRPr="00182DD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gramStart"/>
      <w:r w:rsidRPr="00182DD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режиме</w:t>
      </w:r>
      <w:proofErr w:type="gramEnd"/>
      <w:r w:rsidRPr="00182DD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технических средств фиксации правонарушений, имеющих функции фото- и киносъемки, видеозаписи</w:t>
      </w:r>
      <w:r w:rsidRPr="00182DDD">
        <w:rPr>
          <w:rFonts w:ascii="Times New Roman" w:hAnsi="Times New Roman" w:cs="Times New Roman"/>
          <w:color w:val="000000"/>
          <w:sz w:val="26"/>
          <w:szCs w:val="26"/>
        </w:rPr>
        <w:t>);</w:t>
      </w:r>
    </w:p>
    <w:p w14:paraId="59CCD42C" w14:textId="77777777" w:rsidR="00515F58" w:rsidRPr="00182DDD" w:rsidRDefault="00515F58" w:rsidP="00182DD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182DDD">
        <w:rPr>
          <w:rFonts w:ascii="Times New Roman" w:hAnsi="Times New Roman" w:cs="Times New Roman"/>
          <w:color w:val="000000"/>
          <w:sz w:val="26"/>
          <w:szCs w:val="26"/>
        </w:rPr>
        <w:t>6) выездное обследование (посредством осмотра, инструментального обследования (с применением видеозаписи), испытания, экспертизы).</w:t>
      </w:r>
    </w:p>
    <w:p w14:paraId="7B64C4B6" w14:textId="77777777" w:rsidR="00515F58" w:rsidRPr="00182DDD" w:rsidRDefault="00515F58" w:rsidP="00182DDD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82DDD">
        <w:rPr>
          <w:rFonts w:ascii="Times New Roman" w:hAnsi="Times New Roman" w:cs="Times New Roman"/>
          <w:color w:val="000000"/>
          <w:sz w:val="26"/>
          <w:szCs w:val="26"/>
        </w:rPr>
        <w:t>Наблюдение за соблюдением обязательных требований и выездное обследование проводятся администрацией без взаимодействия с контролируемыми лицами.</w:t>
      </w:r>
    </w:p>
    <w:p w14:paraId="63DB6B42" w14:textId="67FE393D" w:rsidR="00515F58" w:rsidRPr="00182DDD" w:rsidRDefault="00515F58" w:rsidP="00182DD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182DDD">
        <w:rPr>
          <w:rFonts w:ascii="Times New Roman" w:hAnsi="Times New Roman" w:cs="Times New Roman"/>
          <w:color w:val="000000"/>
          <w:sz w:val="26"/>
          <w:szCs w:val="26"/>
        </w:rPr>
        <w:t xml:space="preserve">Контрольные мероприятия, </w:t>
      </w:r>
      <w:r w:rsidRPr="00182DDD">
        <w:rPr>
          <w:rFonts w:ascii="Times New Roman" w:hAnsi="Times New Roman" w:cs="Times New Roman"/>
          <w:sz w:val="26"/>
          <w:szCs w:val="26"/>
        </w:rPr>
        <w:t>в виде документарных и выездных проверок, инспекционного визита, рейдового осмотра, наблюдения за соблюдением обязательных требований, выездного обследования</w:t>
      </w:r>
      <w:r w:rsidRPr="00182DDD">
        <w:rPr>
          <w:rFonts w:ascii="Times New Roman" w:hAnsi="Times New Roman" w:cs="Times New Roman"/>
          <w:color w:val="000000"/>
          <w:sz w:val="26"/>
          <w:szCs w:val="26"/>
        </w:rPr>
        <w:t>, проводятся в форме внеплановых мероприятий.</w:t>
      </w:r>
    </w:p>
    <w:p w14:paraId="047B10CA" w14:textId="77777777" w:rsidR="00515F58" w:rsidRPr="00182DDD" w:rsidRDefault="00515F58" w:rsidP="00182DD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82DDD">
        <w:rPr>
          <w:rFonts w:ascii="Times New Roman" w:hAnsi="Times New Roman" w:cs="Times New Roman"/>
          <w:sz w:val="26"/>
          <w:szCs w:val="26"/>
        </w:rPr>
        <w:t xml:space="preserve">В 2023 году проверки в отношении юридических лиц, индивидуальных предпринимателей и граждан в рамках муниципального контроля не проводились. </w:t>
      </w:r>
    </w:p>
    <w:p w14:paraId="003FC6B1" w14:textId="7676B718" w:rsidR="00515F58" w:rsidRPr="00182DDD" w:rsidRDefault="00515F58" w:rsidP="00182DD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82DDD">
        <w:rPr>
          <w:rFonts w:ascii="Times New Roman" w:hAnsi="Times New Roman" w:cs="Times New Roman"/>
          <w:sz w:val="26"/>
          <w:szCs w:val="26"/>
        </w:rPr>
        <w:t xml:space="preserve">Ежегодный план проведения плановых проверок юридических лиц и индивидуальных предпринимателей на основании положений Федерального закона от 31.07.2020 N 248-ФЗ "О государственном контроле (надзоре) и муниципальном контроле в Российской Федерации", в сфере муниципального контроля на территории </w:t>
      </w:r>
      <w:r w:rsidR="00971C6F">
        <w:rPr>
          <w:rFonts w:ascii="Times New Roman" w:hAnsi="Times New Roman" w:cs="Times New Roman"/>
          <w:sz w:val="26"/>
          <w:szCs w:val="26"/>
        </w:rPr>
        <w:t>Атюрьевского муниципального района Республики Мордовия</w:t>
      </w:r>
      <w:r w:rsidRPr="00182DDD">
        <w:rPr>
          <w:rFonts w:ascii="Times New Roman" w:hAnsi="Times New Roman" w:cs="Times New Roman"/>
          <w:sz w:val="26"/>
          <w:szCs w:val="26"/>
        </w:rPr>
        <w:t xml:space="preserve"> на 202</w:t>
      </w:r>
      <w:r w:rsidR="00971C6F">
        <w:rPr>
          <w:rFonts w:ascii="Times New Roman" w:hAnsi="Times New Roman" w:cs="Times New Roman"/>
          <w:sz w:val="26"/>
          <w:szCs w:val="26"/>
        </w:rPr>
        <w:t xml:space="preserve">4 </w:t>
      </w:r>
      <w:r w:rsidRPr="00182DDD">
        <w:rPr>
          <w:rFonts w:ascii="Times New Roman" w:hAnsi="Times New Roman" w:cs="Times New Roman"/>
          <w:sz w:val="26"/>
          <w:szCs w:val="26"/>
        </w:rPr>
        <w:t xml:space="preserve">год не утверждался. </w:t>
      </w:r>
    </w:p>
    <w:p w14:paraId="51C6A494" w14:textId="77777777" w:rsidR="005E3905" w:rsidRPr="00182DDD" w:rsidRDefault="005E3905" w:rsidP="00182DDD">
      <w:pPr>
        <w:pStyle w:val="a3"/>
        <w:spacing w:after="0" w:line="240" w:lineRule="auto"/>
        <w:ind w:left="0" w:firstLine="709"/>
        <w:jc w:val="center"/>
        <w:rPr>
          <w:rFonts w:ascii="Times New Roman" w:hAnsi="Times New Roman" w:cs="Times New Roman"/>
          <w:sz w:val="26"/>
          <w:szCs w:val="26"/>
        </w:rPr>
      </w:pPr>
    </w:p>
    <w:p w14:paraId="7A5386F7" w14:textId="441CA800" w:rsidR="00F172EA" w:rsidRPr="00182DDD" w:rsidRDefault="007067DE" w:rsidP="00A869FD">
      <w:pPr>
        <w:pStyle w:val="a3"/>
        <w:numPr>
          <w:ilvl w:val="0"/>
          <w:numId w:val="1"/>
        </w:numPr>
        <w:tabs>
          <w:tab w:val="left" w:pos="1762"/>
        </w:tabs>
        <w:spacing w:after="0" w:line="240" w:lineRule="auto"/>
        <w:ind w:left="1134" w:firstLine="0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  <w:r w:rsidRPr="00182DDD">
        <w:rPr>
          <w:rFonts w:ascii="Times New Roman" w:hAnsi="Times New Roman" w:cs="Times New Roman"/>
          <w:b/>
          <w:bCs/>
          <w:sz w:val="26"/>
          <w:szCs w:val="26"/>
        </w:rPr>
        <w:lastRenderedPageBreak/>
        <w:t>Анализ случаев причинения вреда (ущерба) охраняемым</w:t>
      </w:r>
      <w:r w:rsidR="005E3905" w:rsidRPr="00182DDD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182DDD">
        <w:rPr>
          <w:rFonts w:ascii="Times New Roman" w:hAnsi="Times New Roman" w:cs="Times New Roman"/>
          <w:b/>
          <w:bCs/>
          <w:sz w:val="26"/>
          <w:szCs w:val="26"/>
        </w:rPr>
        <w:t>законом ценностям, выявление источников и факторов риска причинения</w:t>
      </w:r>
      <w:r w:rsidR="005E3905" w:rsidRPr="00182DDD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182DDD">
        <w:rPr>
          <w:rFonts w:ascii="Times New Roman" w:hAnsi="Times New Roman" w:cs="Times New Roman"/>
          <w:b/>
          <w:bCs/>
          <w:sz w:val="26"/>
          <w:szCs w:val="26"/>
        </w:rPr>
        <w:t>вреда (ущерба)</w:t>
      </w:r>
    </w:p>
    <w:p w14:paraId="07A0EC5C" w14:textId="48B5CB90" w:rsidR="00515F58" w:rsidRPr="00182DDD" w:rsidRDefault="007067DE" w:rsidP="00182DDD">
      <w:pPr>
        <w:pStyle w:val="a3"/>
        <w:tabs>
          <w:tab w:val="left" w:pos="1762"/>
        </w:tabs>
        <w:spacing w:after="0" w:line="240" w:lineRule="auto"/>
        <w:ind w:left="0"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182DDD">
        <w:rPr>
          <w:rFonts w:ascii="Times New Roman" w:hAnsi="Times New Roman" w:cs="Times New Roman"/>
          <w:sz w:val="26"/>
          <w:szCs w:val="26"/>
        </w:rPr>
        <w:t xml:space="preserve">Основными мероприятиями при проведении </w:t>
      </w:r>
      <w:r w:rsidRPr="00182DDD">
        <w:rPr>
          <w:rFonts w:ascii="Times New Roman" w:hAnsi="Times New Roman" w:cs="Times New Roman"/>
          <w:color w:val="000000"/>
          <w:sz w:val="26"/>
          <w:szCs w:val="26"/>
        </w:rPr>
        <w:t>муниципального</w:t>
      </w:r>
      <w:r w:rsidR="00DC18C9">
        <w:rPr>
          <w:rFonts w:ascii="Times New Roman" w:hAnsi="Times New Roman" w:cs="Times New Roman"/>
          <w:color w:val="000000"/>
          <w:sz w:val="26"/>
          <w:szCs w:val="26"/>
        </w:rPr>
        <w:t xml:space="preserve"> земельного</w:t>
      </w:r>
      <w:r w:rsidR="000E24C9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182DDD">
        <w:rPr>
          <w:rFonts w:ascii="Times New Roman" w:hAnsi="Times New Roman" w:cs="Times New Roman"/>
          <w:color w:val="000000"/>
          <w:sz w:val="26"/>
          <w:szCs w:val="26"/>
        </w:rPr>
        <w:t>контроля в 202</w:t>
      </w:r>
      <w:r w:rsidR="00874605">
        <w:rPr>
          <w:rFonts w:ascii="Times New Roman" w:hAnsi="Times New Roman" w:cs="Times New Roman"/>
          <w:color w:val="000000"/>
          <w:sz w:val="26"/>
          <w:szCs w:val="26"/>
        </w:rPr>
        <w:t>4</w:t>
      </w:r>
      <w:r w:rsidRPr="00182DDD">
        <w:rPr>
          <w:rFonts w:ascii="Times New Roman" w:hAnsi="Times New Roman" w:cs="Times New Roman"/>
          <w:color w:val="000000"/>
          <w:sz w:val="26"/>
          <w:szCs w:val="26"/>
        </w:rPr>
        <w:t xml:space="preserve"> году </w:t>
      </w:r>
      <w:r w:rsidR="00874605">
        <w:rPr>
          <w:rFonts w:ascii="Times New Roman" w:hAnsi="Times New Roman" w:cs="Times New Roman"/>
          <w:color w:val="000000"/>
          <w:sz w:val="26"/>
          <w:szCs w:val="26"/>
        </w:rPr>
        <w:t>были</w:t>
      </w:r>
      <w:bookmarkStart w:id="0" w:name="_GoBack"/>
      <w:bookmarkEnd w:id="0"/>
      <w:r w:rsidRPr="00182DDD">
        <w:rPr>
          <w:rFonts w:ascii="Times New Roman" w:hAnsi="Times New Roman" w:cs="Times New Roman"/>
          <w:color w:val="000000"/>
          <w:sz w:val="26"/>
          <w:szCs w:val="26"/>
        </w:rPr>
        <w:t xml:space="preserve"> профилактические мероприятия. Положением о муниципальном </w:t>
      </w:r>
      <w:r w:rsidR="00AE46EA" w:rsidRPr="00AE46EA">
        <w:rPr>
          <w:rFonts w:ascii="Times New Roman" w:hAnsi="Times New Roman" w:cs="Times New Roman"/>
          <w:bCs/>
          <w:color w:val="000000"/>
          <w:sz w:val="26"/>
          <w:szCs w:val="26"/>
        </w:rPr>
        <w:t>контрол</w:t>
      </w:r>
      <w:r w:rsidR="00AE46EA">
        <w:rPr>
          <w:rFonts w:ascii="Times New Roman" w:hAnsi="Times New Roman" w:cs="Times New Roman"/>
          <w:bCs/>
          <w:color w:val="000000"/>
          <w:sz w:val="26"/>
          <w:szCs w:val="26"/>
        </w:rPr>
        <w:t>е</w:t>
      </w:r>
      <w:r w:rsidR="00AE46EA" w:rsidRPr="00AE46EA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r w:rsidR="00AE46EA" w:rsidRPr="00AE46EA">
        <w:rPr>
          <w:rFonts w:ascii="Times New Roman" w:hAnsi="Times New Roman" w:cs="Times New Roman"/>
          <w:bCs/>
          <w:sz w:val="26"/>
          <w:szCs w:val="26"/>
        </w:rPr>
        <w:t xml:space="preserve">в области охраны и </w:t>
      </w:r>
      <w:proofErr w:type="gramStart"/>
      <w:r w:rsidR="00AE46EA" w:rsidRPr="00AE46EA">
        <w:rPr>
          <w:rFonts w:ascii="Times New Roman" w:hAnsi="Times New Roman" w:cs="Times New Roman"/>
          <w:bCs/>
          <w:sz w:val="26"/>
          <w:szCs w:val="26"/>
        </w:rPr>
        <w:t>использования</w:t>
      </w:r>
      <w:proofErr w:type="gramEnd"/>
      <w:r w:rsidR="00AE46EA" w:rsidRPr="00AE46EA">
        <w:rPr>
          <w:rFonts w:ascii="Times New Roman" w:hAnsi="Times New Roman" w:cs="Times New Roman"/>
          <w:bCs/>
          <w:sz w:val="26"/>
          <w:szCs w:val="26"/>
        </w:rPr>
        <w:t xml:space="preserve"> особо охраняемых природных территорий местного значения</w:t>
      </w:r>
      <w:r w:rsidR="00AE46EA" w:rsidRPr="00AE46EA">
        <w:rPr>
          <w:rFonts w:ascii="Times New Roman" w:hAnsi="Times New Roman" w:cs="Times New Roman"/>
          <w:color w:val="000000"/>
          <w:sz w:val="26"/>
          <w:szCs w:val="26"/>
        </w:rPr>
        <w:t xml:space="preserve"> в границах </w:t>
      </w:r>
      <w:r w:rsidR="00971C6F">
        <w:rPr>
          <w:rFonts w:ascii="Times New Roman" w:hAnsi="Times New Roman" w:cs="Times New Roman"/>
          <w:color w:val="000000"/>
          <w:sz w:val="26"/>
          <w:szCs w:val="26"/>
        </w:rPr>
        <w:t>Атюрьевского муниципального района Республики Мордовия</w:t>
      </w:r>
      <w:r w:rsidRPr="00182DDD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, утвержденным решением Собрания депутатов </w:t>
      </w:r>
      <w:r w:rsidR="00971C6F">
        <w:rPr>
          <w:rFonts w:ascii="Times New Roman" w:hAnsi="Times New Roman" w:cs="Times New Roman"/>
          <w:bCs/>
          <w:color w:val="000000"/>
          <w:sz w:val="26"/>
          <w:szCs w:val="26"/>
        </w:rPr>
        <w:t>Атюрьевского муниципального района Республики Мордовия</w:t>
      </w:r>
      <w:r w:rsidR="00EA7E9B" w:rsidRPr="00182DDD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от </w:t>
      </w:r>
      <w:r w:rsidR="00DC18C9">
        <w:rPr>
          <w:rFonts w:ascii="Times New Roman" w:hAnsi="Times New Roman" w:cs="Times New Roman"/>
          <w:bCs/>
          <w:color w:val="000000"/>
          <w:sz w:val="26"/>
          <w:szCs w:val="26"/>
        </w:rPr>
        <w:t>30.09</w:t>
      </w:r>
      <w:r w:rsidR="00EA7E9B" w:rsidRPr="00182DDD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.2021 г. № </w:t>
      </w:r>
      <w:r w:rsidR="00DC18C9">
        <w:rPr>
          <w:rFonts w:ascii="Times New Roman" w:hAnsi="Times New Roman" w:cs="Times New Roman"/>
          <w:bCs/>
          <w:color w:val="000000"/>
          <w:sz w:val="26"/>
          <w:szCs w:val="26"/>
        </w:rPr>
        <w:t>19-2</w:t>
      </w:r>
      <w:r w:rsidR="00EA7E9B" w:rsidRPr="00182DDD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r w:rsidR="00EA7E9B" w:rsidRPr="00182DDD">
        <w:rPr>
          <w:rFonts w:ascii="Times New Roman" w:hAnsi="Times New Roman" w:cs="Times New Roman"/>
          <w:sz w:val="26"/>
          <w:szCs w:val="26"/>
        </w:rPr>
        <w:t>установлены</w:t>
      </w:r>
      <w:r w:rsidR="00515F58" w:rsidRPr="00182DDD">
        <w:rPr>
          <w:rFonts w:ascii="Times New Roman" w:hAnsi="Times New Roman" w:cs="Times New Roman"/>
          <w:color w:val="000000"/>
          <w:sz w:val="26"/>
          <w:szCs w:val="26"/>
        </w:rPr>
        <w:t xml:space="preserve"> следующие виды профилактических мероприятий:</w:t>
      </w:r>
    </w:p>
    <w:p w14:paraId="4398397F" w14:textId="77777777" w:rsidR="00515F58" w:rsidRPr="00182DDD" w:rsidRDefault="00515F58" w:rsidP="00182DDD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82DDD">
        <w:rPr>
          <w:rFonts w:ascii="Times New Roman" w:hAnsi="Times New Roman" w:cs="Times New Roman"/>
          <w:color w:val="000000"/>
          <w:sz w:val="26"/>
          <w:szCs w:val="26"/>
        </w:rPr>
        <w:t>1) информирование;</w:t>
      </w:r>
    </w:p>
    <w:p w14:paraId="41E2A031" w14:textId="77777777" w:rsidR="00515F58" w:rsidRPr="00182DDD" w:rsidRDefault="00515F58" w:rsidP="00182DD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182DDD">
        <w:rPr>
          <w:rFonts w:ascii="Times New Roman" w:hAnsi="Times New Roman" w:cs="Times New Roman"/>
          <w:color w:val="000000"/>
          <w:sz w:val="26"/>
          <w:szCs w:val="26"/>
        </w:rPr>
        <w:t>2) обобщение правоприменительной практики;</w:t>
      </w:r>
    </w:p>
    <w:p w14:paraId="2E285696" w14:textId="77777777" w:rsidR="00515F58" w:rsidRPr="00182DDD" w:rsidRDefault="00515F58" w:rsidP="00182DD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182DDD">
        <w:rPr>
          <w:rFonts w:ascii="Times New Roman" w:hAnsi="Times New Roman" w:cs="Times New Roman"/>
          <w:color w:val="000000"/>
          <w:sz w:val="26"/>
          <w:szCs w:val="26"/>
        </w:rPr>
        <w:t>3) объявление предостережений;</w:t>
      </w:r>
    </w:p>
    <w:p w14:paraId="5C8E89B7" w14:textId="77777777" w:rsidR="00515F58" w:rsidRPr="00182DDD" w:rsidRDefault="00515F58" w:rsidP="00182DD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182DDD">
        <w:rPr>
          <w:rFonts w:ascii="Times New Roman" w:hAnsi="Times New Roman" w:cs="Times New Roman"/>
          <w:color w:val="000000"/>
          <w:sz w:val="26"/>
          <w:szCs w:val="26"/>
        </w:rPr>
        <w:t>4) консультирование;</w:t>
      </w:r>
    </w:p>
    <w:p w14:paraId="6346076C" w14:textId="77777777" w:rsidR="00515F58" w:rsidRPr="00182DDD" w:rsidRDefault="00515F58" w:rsidP="00182DD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182DDD">
        <w:rPr>
          <w:rFonts w:ascii="Times New Roman" w:hAnsi="Times New Roman" w:cs="Times New Roman"/>
          <w:color w:val="000000"/>
          <w:sz w:val="26"/>
          <w:szCs w:val="26"/>
        </w:rPr>
        <w:t>5) профилактический визит.</w:t>
      </w:r>
    </w:p>
    <w:p w14:paraId="6B649422" w14:textId="77777777" w:rsidR="005F02BD" w:rsidRPr="00182DDD" w:rsidRDefault="005F02BD" w:rsidP="00182DD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14:paraId="43EBEC77" w14:textId="1193BA73" w:rsidR="005F02BD" w:rsidRPr="00182DDD" w:rsidRDefault="005F02BD" w:rsidP="00182DD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182DDD">
        <w:rPr>
          <w:rFonts w:ascii="Times New Roman" w:hAnsi="Times New Roman" w:cs="Times New Roman"/>
          <w:color w:val="000000"/>
          <w:sz w:val="26"/>
          <w:szCs w:val="26"/>
        </w:rPr>
        <w:t xml:space="preserve">1) </w:t>
      </w:r>
      <w:r w:rsidRPr="00182DDD"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</w:rPr>
        <w:t>Информирование</w:t>
      </w:r>
      <w:r w:rsidRPr="00182DDD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14:paraId="7F66C872" w14:textId="0029E9D1" w:rsidR="005F02BD" w:rsidRPr="00182DDD" w:rsidRDefault="005F02BD" w:rsidP="00182DDD">
      <w:pPr>
        <w:tabs>
          <w:tab w:val="left" w:pos="176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82DDD">
        <w:rPr>
          <w:rFonts w:ascii="Times New Roman" w:hAnsi="Times New Roman" w:cs="Times New Roman"/>
          <w:sz w:val="26"/>
          <w:szCs w:val="26"/>
        </w:rPr>
        <w:t>В 202</w:t>
      </w:r>
      <w:r w:rsidR="00971C6F">
        <w:rPr>
          <w:rFonts w:ascii="Times New Roman" w:hAnsi="Times New Roman" w:cs="Times New Roman"/>
          <w:sz w:val="26"/>
          <w:szCs w:val="26"/>
        </w:rPr>
        <w:t>4</w:t>
      </w:r>
      <w:r w:rsidRPr="00182DDD">
        <w:rPr>
          <w:rFonts w:ascii="Times New Roman" w:hAnsi="Times New Roman" w:cs="Times New Roman"/>
          <w:sz w:val="26"/>
          <w:szCs w:val="26"/>
        </w:rPr>
        <w:t xml:space="preserve"> году в целях профилактики нарушений обязательных требований во вкладке администрации </w:t>
      </w:r>
      <w:r w:rsidR="00971C6F">
        <w:rPr>
          <w:rFonts w:ascii="Times New Roman" w:hAnsi="Times New Roman" w:cs="Times New Roman"/>
          <w:sz w:val="26"/>
          <w:szCs w:val="26"/>
        </w:rPr>
        <w:t>Атюрьевского муниципального района Республики Мордовия</w:t>
      </w:r>
      <w:r w:rsidRPr="00182DDD">
        <w:rPr>
          <w:rFonts w:ascii="Times New Roman" w:hAnsi="Times New Roman" w:cs="Times New Roman"/>
          <w:sz w:val="26"/>
          <w:szCs w:val="26"/>
        </w:rPr>
        <w:t xml:space="preserve"> на официальном сайте Волжского муниципального района обеспечено размещение информации о принятых нормативных правовых актах, содержащих обязательные требования, оценка соблюдения которых является предметом муниципального контроля, а также текстов соответствующих нормативных правовых актов</w:t>
      </w:r>
      <w:r w:rsidR="00971C6F">
        <w:rPr>
          <w:rFonts w:ascii="Times New Roman" w:hAnsi="Times New Roman" w:cs="Times New Roman"/>
          <w:sz w:val="26"/>
          <w:szCs w:val="26"/>
        </w:rPr>
        <w:t>.</w:t>
      </w:r>
    </w:p>
    <w:p w14:paraId="3BFEB2C9" w14:textId="66986A11" w:rsidR="005F02BD" w:rsidRPr="00182DDD" w:rsidRDefault="005F02BD" w:rsidP="00182DD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182DDD">
        <w:rPr>
          <w:rFonts w:ascii="Times New Roman" w:hAnsi="Times New Roman" w:cs="Times New Roman"/>
          <w:color w:val="000000"/>
          <w:sz w:val="26"/>
          <w:szCs w:val="26"/>
        </w:rPr>
        <w:t xml:space="preserve">Администрация также проводила информирование населения </w:t>
      </w:r>
      <w:r w:rsidR="00971C6F">
        <w:rPr>
          <w:rFonts w:ascii="Times New Roman" w:hAnsi="Times New Roman" w:cs="Times New Roman"/>
          <w:color w:val="000000"/>
          <w:sz w:val="26"/>
          <w:szCs w:val="26"/>
        </w:rPr>
        <w:t>Атюрьевского муниципального района Республики Мордовия</w:t>
      </w:r>
      <w:r w:rsidRPr="00182DDD">
        <w:rPr>
          <w:rFonts w:ascii="Times New Roman" w:hAnsi="Times New Roman" w:cs="Times New Roman"/>
          <w:i/>
          <w:iCs/>
          <w:color w:val="000000"/>
          <w:sz w:val="26"/>
          <w:szCs w:val="26"/>
        </w:rPr>
        <w:t xml:space="preserve"> </w:t>
      </w:r>
      <w:r w:rsidRPr="00182DDD">
        <w:rPr>
          <w:rFonts w:ascii="Times New Roman" w:hAnsi="Times New Roman" w:cs="Times New Roman"/>
          <w:color w:val="000000"/>
          <w:sz w:val="26"/>
          <w:szCs w:val="26"/>
        </w:rPr>
        <w:t>на собраниях граждан</w:t>
      </w:r>
      <w:r w:rsidR="00EA7E9B" w:rsidRPr="00182DD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971C6F">
        <w:rPr>
          <w:rFonts w:ascii="Times New Roman" w:hAnsi="Times New Roman" w:cs="Times New Roman"/>
          <w:color w:val="000000"/>
          <w:sz w:val="26"/>
          <w:szCs w:val="26"/>
        </w:rPr>
        <w:t>–</w:t>
      </w:r>
      <w:r w:rsidR="00EA7E9B" w:rsidRPr="00182DD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971C6F">
        <w:rPr>
          <w:rFonts w:ascii="Times New Roman" w:hAnsi="Times New Roman" w:cs="Times New Roman"/>
          <w:color w:val="000000"/>
          <w:sz w:val="26"/>
          <w:szCs w:val="26"/>
        </w:rPr>
        <w:t>24.</w:t>
      </w:r>
    </w:p>
    <w:p w14:paraId="0A5FC216" w14:textId="77777777" w:rsidR="005F02BD" w:rsidRPr="00182DDD" w:rsidRDefault="005F02BD" w:rsidP="00182DD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14:paraId="23392E54" w14:textId="77777777" w:rsidR="005F02BD" w:rsidRPr="00182DDD" w:rsidRDefault="005F02BD" w:rsidP="00182DD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182DDD"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</w:rPr>
        <w:t>2) Обобщение правоприменительной практики</w:t>
      </w:r>
    </w:p>
    <w:p w14:paraId="6EBE8FA1" w14:textId="62FBB005" w:rsidR="007067DE" w:rsidRPr="00182DDD" w:rsidRDefault="007067DE" w:rsidP="00182DDD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82DDD">
        <w:rPr>
          <w:rFonts w:ascii="Times New Roman" w:hAnsi="Times New Roman" w:cs="Times New Roman"/>
          <w:sz w:val="26"/>
          <w:szCs w:val="26"/>
        </w:rPr>
        <w:t xml:space="preserve">В соответствии со статьёй 47 Федерального закона от 31.07.2020 № 248-ФЗ «О государственном контроле (надзоре) и муниципальном контроле в Российской  Федерации», обобщение правоприменительной практики проводится для решения следующих задач: </w:t>
      </w:r>
    </w:p>
    <w:p w14:paraId="4C6D57E1" w14:textId="77777777" w:rsidR="007067DE" w:rsidRPr="00182DDD" w:rsidRDefault="007067DE" w:rsidP="00182DDD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82DDD">
        <w:rPr>
          <w:rFonts w:ascii="Times New Roman" w:hAnsi="Times New Roman" w:cs="Times New Roman"/>
          <w:sz w:val="26"/>
          <w:szCs w:val="26"/>
        </w:rPr>
        <w:t>- обеспечение единообразных подходов к применению контрольным (надзорным) органом и его должностными лицами обязательных требований, законодательства Российской Федерации о государственном контроле (надзоре);</w:t>
      </w:r>
    </w:p>
    <w:p w14:paraId="077A2905" w14:textId="77777777" w:rsidR="007067DE" w:rsidRPr="00182DDD" w:rsidRDefault="007067DE" w:rsidP="00182DDD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82DDD">
        <w:rPr>
          <w:rFonts w:ascii="Times New Roman" w:hAnsi="Times New Roman" w:cs="Times New Roman"/>
          <w:sz w:val="26"/>
          <w:szCs w:val="26"/>
        </w:rPr>
        <w:t xml:space="preserve"> - выявление типичных нарушений обязательных требований, причин, факторов и условий, способствующих возникновению указанных нарушений; </w:t>
      </w:r>
    </w:p>
    <w:p w14:paraId="15C5D534" w14:textId="77777777" w:rsidR="007067DE" w:rsidRPr="00182DDD" w:rsidRDefault="007067DE" w:rsidP="00182DDD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82DDD">
        <w:rPr>
          <w:rFonts w:ascii="Times New Roman" w:hAnsi="Times New Roman" w:cs="Times New Roman"/>
          <w:sz w:val="26"/>
          <w:szCs w:val="26"/>
        </w:rPr>
        <w:t xml:space="preserve">- анализ случаев причинения вреда (ущерба) охраняемым законом ценностям, выявление источников и факторов риска причинения вреда (ущерба); </w:t>
      </w:r>
    </w:p>
    <w:p w14:paraId="0F6858B8" w14:textId="77777777" w:rsidR="007067DE" w:rsidRPr="00182DDD" w:rsidRDefault="007067DE" w:rsidP="00182DDD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82DDD">
        <w:rPr>
          <w:rFonts w:ascii="Times New Roman" w:hAnsi="Times New Roman" w:cs="Times New Roman"/>
          <w:sz w:val="26"/>
          <w:szCs w:val="26"/>
        </w:rPr>
        <w:t xml:space="preserve">- подготовка предложений об актуализации обязательных требований; </w:t>
      </w:r>
    </w:p>
    <w:p w14:paraId="3CB8E4D3" w14:textId="5A0B0703" w:rsidR="007067DE" w:rsidRPr="00182DDD" w:rsidRDefault="007067DE" w:rsidP="00182DDD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82DDD">
        <w:rPr>
          <w:rFonts w:ascii="Times New Roman" w:hAnsi="Times New Roman" w:cs="Times New Roman"/>
          <w:sz w:val="26"/>
          <w:szCs w:val="26"/>
        </w:rPr>
        <w:t>- подготовка предложений о внесении изменений в законодательство Российской Федерации о государственном контроле (надзоре)</w:t>
      </w:r>
      <w:r w:rsidR="005E3905" w:rsidRPr="00182DDD">
        <w:rPr>
          <w:rFonts w:ascii="Times New Roman" w:hAnsi="Times New Roman" w:cs="Times New Roman"/>
          <w:sz w:val="26"/>
          <w:szCs w:val="26"/>
        </w:rPr>
        <w:t xml:space="preserve"> и муниципальном контроле</w:t>
      </w:r>
      <w:r w:rsidRPr="00182DDD">
        <w:rPr>
          <w:rFonts w:ascii="Times New Roman" w:hAnsi="Times New Roman" w:cs="Times New Roman"/>
          <w:sz w:val="26"/>
          <w:szCs w:val="26"/>
        </w:rPr>
        <w:t xml:space="preserve">. </w:t>
      </w:r>
    </w:p>
    <w:p w14:paraId="14C91C87" w14:textId="31203C5F" w:rsidR="005F02BD" w:rsidRPr="00182DDD" w:rsidRDefault="007067DE" w:rsidP="00182DDD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82DDD">
        <w:rPr>
          <w:rFonts w:ascii="Times New Roman" w:hAnsi="Times New Roman" w:cs="Times New Roman"/>
          <w:sz w:val="26"/>
          <w:szCs w:val="26"/>
        </w:rPr>
        <w:t>По итогам обобщения правоприменительной практики контрольный (надзорный) орган обеспечивает подготовку доклада, содержащего результаты обобщения правоприменительной практики контрольного (надзорного) органа.</w:t>
      </w:r>
    </w:p>
    <w:p w14:paraId="1076B39C" w14:textId="77777777" w:rsidR="007067DE" w:rsidRPr="00182DDD" w:rsidRDefault="007067DE" w:rsidP="00182DD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14:paraId="13ED03C3" w14:textId="06F47DDD" w:rsidR="005F02BD" w:rsidRPr="00182DDD" w:rsidRDefault="005F02BD" w:rsidP="00182DD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</w:rPr>
      </w:pPr>
      <w:r w:rsidRPr="00182DDD"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</w:rPr>
        <w:t>3) Объявление предостережения.</w:t>
      </w:r>
    </w:p>
    <w:p w14:paraId="29A6A7AC" w14:textId="77777777" w:rsidR="007B01BF" w:rsidRPr="00182DDD" w:rsidRDefault="007B01BF" w:rsidP="00182DDD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182DDD">
        <w:rPr>
          <w:rFonts w:ascii="Times New Roman" w:hAnsi="Times New Roman" w:cs="Times New Roman"/>
          <w:sz w:val="26"/>
          <w:szCs w:val="26"/>
        </w:rPr>
        <w:lastRenderedPageBreak/>
        <w:t>В соответствии со статьёй 49 Федерального закона от 31.07.2020 № 248-ФЗ «О государственном контроле (надзоре) и муниципальном контроле в Российской Федерации», в случае наличия у контрольного (надзорного) органа сведений о готовящихся нарушениях обязательных требований или признаках нарушений обязательных требований и (или) в случае отсутствия подтверждённых данных о том, что нарушение обязательных требований причинило вред (ущерб) охраняемым законом ценностям либо создало угрозу</w:t>
      </w:r>
      <w:proofErr w:type="gramEnd"/>
      <w:r w:rsidRPr="00182DDD">
        <w:rPr>
          <w:rFonts w:ascii="Times New Roman" w:hAnsi="Times New Roman" w:cs="Times New Roman"/>
          <w:sz w:val="26"/>
          <w:szCs w:val="26"/>
        </w:rPr>
        <w:t xml:space="preserve"> причинения вреда (ущерба) охраняемым законом ценностям, контрольный (надзорный) орган объявляет контролируемому лицу предостережение о недопустимости нарушения обязательных требований и предлагает принять меры по обеспечению соблюдения обязательных требований.               </w:t>
      </w:r>
    </w:p>
    <w:p w14:paraId="63EF59A2" w14:textId="4EB576EE" w:rsidR="00DE6BAD" w:rsidRPr="00182DDD" w:rsidRDefault="00DE6BAD" w:rsidP="00182DD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182DDD">
        <w:rPr>
          <w:rFonts w:ascii="Times New Roman" w:hAnsi="Times New Roman" w:cs="Times New Roman"/>
          <w:sz w:val="26"/>
          <w:szCs w:val="26"/>
        </w:rPr>
        <w:t>Данного рода сведений за период 202</w:t>
      </w:r>
      <w:r w:rsidR="00971C6F">
        <w:rPr>
          <w:rFonts w:ascii="Times New Roman" w:hAnsi="Times New Roman" w:cs="Times New Roman"/>
          <w:sz w:val="26"/>
          <w:szCs w:val="26"/>
        </w:rPr>
        <w:t>4</w:t>
      </w:r>
      <w:r w:rsidRPr="00182DDD">
        <w:rPr>
          <w:rFonts w:ascii="Times New Roman" w:hAnsi="Times New Roman" w:cs="Times New Roman"/>
          <w:sz w:val="26"/>
          <w:szCs w:val="26"/>
        </w:rPr>
        <w:t xml:space="preserve"> года не было, в связи с чем, данный вид профилактических мероприятий не применялся</w:t>
      </w:r>
      <w:r w:rsidRPr="00182DDD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14:paraId="10101EEB" w14:textId="77777777" w:rsidR="00DE6BAD" w:rsidRPr="00182DDD" w:rsidRDefault="00DE6BAD" w:rsidP="00182DD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14:paraId="7A7E3314" w14:textId="77777777" w:rsidR="007B01BF" w:rsidRPr="00182DDD" w:rsidRDefault="00DE6BAD" w:rsidP="00182DD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182DDD"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</w:rPr>
        <w:t>4)</w:t>
      </w:r>
      <w:r w:rsidR="005F02BD" w:rsidRPr="00182DDD"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Консультирование</w:t>
      </w:r>
      <w:r w:rsidR="005F02BD" w:rsidRPr="00182DD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</w:p>
    <w:p w14:paraId="48E0B861" w14:textId="2447E902" w:rsidR="005F02BD" w:rsidRPr="00182DDD" w:rsidRDefault="007B01BF" w:rsidP="00182DDD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82DDD">
        <w:rPr>
          <w:rFonts w:ascii="Times New Roman" w:hAnsi="Times New Roman" w:cs="Times New Roman"/>
          <w:sz w:val="26"/>
          <w:szCs w:val="26"/>
        </w:rPr>
        <w:t>В соответствии со статьёй 50 Федерального закона от 31.07.2020 № 248-ФЗ «О государственном контроле (надзоре) и муниципальном контроле в Российской Федерации», к</w:t>
      </w:r>
      <w:r w:rsidRPr="00182DDD">
        <w:rPr>
          <w:rFonts w:ascii="Times New Roman" w:hAnsi="Times New Roman" w:cs="Times New Roman"/>
          <w:color w:val="000000"/>
          <w:sz w:val="26"/>
          <w:szCs w:val="26"/>
        </w:rPr>
        <w:t xml:space="preserve">онсультирование </w:t>
      </w:r>
      <w:r w:rsidR="005F02BD" w:rsidRPr="00182DDD">
        <w:rPr>
          <w:rFonts w:ascii="Times New Roman" w:hAnsi="Times New Roman" w:cs="Times New Roman"/>
          <w:color w:val="000000"/>
          <w:sz w:val="26"/>
          <w:szCs w:val="26"/>
        </w:rPr>
        <w:t>контролируемых лиц осуществляется должностным лицом, уполномоченным осуществлять муниципальный контроль по телефону, посредством видео-конференц-связи, на личном приеме либо в ходе проведения профилактических мероприятий, контрольных мероприятий.</w:t>
      </w:r>
    </w:p>
    <w:p w14:paraId="4E321657" w14:textId="74132ECF" w:rsidR="005F02BD" w:rsidRPr="00182DDD" w:rsidRDefault="007B01BF" w:rsidP="00182DD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182DDD">
        <w:rPr>
          <w:rFonts w:ascii="Times New Roman" w:hAnsi="Times New Roman" w:cs="Times New Roman"/>
          <w:sz w:val="26"/>
          <w:szCs w:val="26"/>
        </w:rPr>
        <w:t>В 202</w:t>
      </w:r>
      <w:r w:rsidR="00971C6F">
        <w:rPr>
          <w:rFonts w:ascii="Times New Roman" w:hAnsi="Times New Roman" w:cs="Times New Roman"/>
          <w:sz w:val="26"/>
          <w:szCs w:val="26"/>
        </w:rPr>
        <w:t>4</w:t>
      </w:r>
      <w:r w:rsidRPr="00182DDD">
        <w:rPr>
          <w:rFonts w:ascii="Times New Roman" w:hAnsi="Times New Roman" w:cs="Times New Roman"/>
          <w:sz w:val="26"/>
          <w:szCs w:val="26"/>
        </w:rPr>
        <w:t xml:space="preserve"> году </w:t>
      </w:r>
      <w:r w:rsidR="00DC18C9">
        <w:rPr>
          <w:rFonts w:ascii="Times New Roman" w:hAnsi="Times New Roman" w:cs="Times New Roman"/>
          <w:sz w:val="26"/>
          <w:szCs w:val="26"/>
        </w:rPr>
        <w:t>консультирование проведено для 2</w:t>
      </w:r>
      <w:r w:rsidR="00971C6F">
        <w:rPr>
          <w:rFonts w:ascii="Times New Roman" w:hAnsi="Times New Roman" w:cs="Times New Roman"/>
          <w:sz w:val="26"/>
          <w:szCs w:val="26"/>
        </w:rPr>
        <w:t>1</w:t>
      </w:r>
      <w:r w:rsidR="00DC18C9">
        <w:rPr>
          <w:rFonts w:ascii="Times New Roman" w:hAnsi="Times New Roman" w:cs="Times New Roman"/>
          <w:sz w:val="26"/>
          <w:szCs w:val="26"/>
        </w:rPr>
        <w:t xml:space="preserve"> лиц</w:t>
      </w:r>
      <w:r w:rsidRPr="00182DDD">
        <w:rPr>
          <w:rFonts w:ascii="Times New Roman" w:hAnsi="Times New Roman" w:cs="Times New Roman"/>
          <w:sz w:val="26"/>
          <w:szCs w:val="26"/>
        </w:rPr>
        <w:t>.</w:t>
      </w:r>
      <w:r w:rsidRPr="00182DD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</w:p>
    <w:p w14:paraId="17F5F9E8" w14:textId="77777777" w:rsidR="007B01BF" w:rsidRPr="00182DDD" w:rsidRDefault="007B01BF" w:rsidP="00182DDD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14:paraId="38CA7CA3" w14:textId="77777777" w:rsidR="007B01BF" w:rsidRPr="00182DDD" w:rsidRDefault="007B01BF" w:rsidP="00182DDD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82DDD">
        <w:rPr>
          <w:rFonts w:ascii="Times New Roman" w:hAnsi="Times New Roman" w:cs="Times New Roman"/>
          <w:sz w:val="26"/>
          <w:szCs w:val="26"/>
        </w:rPr>
        <w:t xml:space="preserve">5) </w:t>
      </w:r>
      <w:r w:rsidR="005F02BD" w:rsidRPr="00182DDD">
        <w:rPr>
          <w:rFonts w:ascii="Times New Roman" w:hAnsi="Times New Roman" w:cs="Times New Roman"/>
          <w:sz w:val="26"/>
          <w:szCs w:val="26"/>
        </w:rPr>
        <w:t xml:space="preserve"> </w:t>
      </w:r>
      <w:r w:rsidR="005F02BD" w:rsidRPr="00182DDD">
        <w:rPr>
          <w:rFonts w:ascii="Times New Roman" w:hAnsi="Times New Roman" w:cs="Times New Roman"/>
          <w:b/>
          <w:bCs/>
          <w:i/>
          <w:iCs/>
          <w:sz w:val="26"/>
          <w:szCs w:val="26"/>
        </w:rPr>
        <w:t>Профилактический визит</w:t>
      </w:r>
      <w:r w:rsidR="005F02BD" w:rsidRPr="00182DDD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728FE62A" w14:textId="05D62381" w:rsidR="005F02BD" w:rsidRPr="00182DDD" w:rsidRDefault="007B01BF" w:rsidP="00182DDD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82DDD">
        <w:rPr>
          <w:rFonts w:ascii="Times New Roman" w:hAnsi="Times New Roman" w:cs="Times New Roman"/>
          <w:sz w:val="26"/>
          <w:szCs w:val="26"/>
        </w:rPr>
        <w:t xml:space="preserve">Профилактический визит </w:t>
      </w:r>
      <w:r w:rsidR="005F02BD" w:rsidRPr="00182DDD">
        <w:rPr>
          <w:rFonts w:ascii="Times New Roman" w:hAnsi="Times New Roman" w:cs="Times New Roman"/>
          <w:sz w:val="26"/>
          <w:szCs w:val="26"/>
        </w:rPr>
        <w:t>проводится в форме профилактической беседы по месту осуществления деятельности контролируемого лица либо путем использования видео-конференц-связи.</w:t>
      </w:r>
    </w:p>
    <w:p w14:paraId="157DBBF1" w14:textId="77777777" w:rsidR="005F02BD" w:rsidRPr="00182DDD" w:rsidRDefault="005F02BD" w:rsidP="00182DDD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82DDD">
        <w:rPr>
          <w:rFonts w:ascii="Times New Roman" w:hAnsi="Times New Roman" w:cs="Times New Roman"/>
          <w:sz w:val="26"/>
          <w:szCs w:val="26"/>
        </w:rPr>
        <w:t>В ходе профилактического визита контролируемое лицо информируется об обязательных требованиях, предъявляемых к его деятельности либо к принадлежащим ему объектам контроля.</w:t>
      </w:r>
    </w:p>
    <w:p w14:paraId="600BA4F2" w14:textId="26AFA443" w:rsidR="007B01BF" w:rsidRPr="00182DDD" w:rsidRDefault="007B01BF" w:rsidP="00182DD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182DDD">
        <w:rPr>
          <w:rFonts w:ascii="Times New Roman" w:hAnsi="Times New Roman" w:cs="Times New Roman"/>
          <w:sz w:val="26"/>
          <w:szCs w:val="26"/>
        </w:rPr>
        <w:t>В 202</w:t>
      </w:r>
      <w:r w:rsidR="00971C6F">
        <w:rPr>
          <w:rFonts w:ascii="Times New Roman" w:hAnsi="Times New Roman" w:cs="Times New Roman"/>
          <w:sz w:val="26"/>
          <w:szCs w:val="26"/>
        </w:rPr>
        <w:t>4</w:t>
      </w:r>
      <w:r w:rsidRPr="00182DDD">
        <w:rPr>
          <w:rFonts w:ascii="Times New Roman" w:hAnsi="Times New Roman" w:cs="Times New Roman"/>
          <w:sz w:val="26"/>
          <w:szCs w:val="26"/>
        </w:rPr>
        <w:t xml:space="preserve"> году </w:t>
      </w:r>
      <w:r w:rsidR="00971C6F">
        <w:rPr>
          <w:rFonts w:ascii="Times New Roman" w:hAnsi="Times New Roman" w:cs="Times New Roman"/>
          <w:sz w:val="26"/>
          <w:szCs w:val="26"/>
        </w:rPr>
        <w:t xml:space="preserve">проведено 2 </w:t>
      </w:r>
      <w:r w:rsidRPr="00182DDD">
        <w:rPr>
          <w:rFonts w:ascii="Times New Roman" w:hAnsi="Times New Roman" w:cs="Times New Roman"/>
          <w:sz w:val="26"/>
          <w:szCs w:val="26"/>
        </w:rPr>
        <w:t>профилактических мероприяти</w:t>
      </w:r>
      <w:r w:rsidR="00971C6F">
        <w:rPr>
          <w:rFonts w:ascii="Times New Roman" w:hAnsi="Times New Roman" w:cs="Times New Roman"/>
          <w:sz w:val="26"/>
          <w:szCs w:val="26"/>
        </w:rPr>
        <w:t>я.</w:t>
      </w:r>
    </w:p>
    <w:p w14:paraId="4D271CC8" w14:textId="77777777" w:rsidR="00AA5604" w:rsidRPr="00182DDD" w:rsidRDefault="00AA5604" w:rsidP="00182DD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14:paraId="1AFEA526" w14:textId="1D5FC4CC" w:rsidR="005E3905" w:rsidRPr="00182DDD" w:rsidRDefault="005E3905" w:rsidP="00182DDD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1A1A1A"/>
          <w:sz w:val="26"/>
          <w:szCs w:val="26"/>
          <w:lang w:eastAsia="ru-RU"/>
        </w:rPr>
      </w:pPr>
      <w:r w:rsidRPr="00182DDD">
        <w:rPr>
          <w:rFonts w:ascii="Times New Roman" w:eastAsia="Times New Roman" w:hAnsi="Times New Roman" w:cs="Times New Roman"/>
          <w:b/>
          <w:bCs/>
          <w:color w:val="1A1A1A"/>
          <w:sz w:val="26"/>
          <w:szCs w:val="26"/>
          <w:lang w:eastAsia="ru-RU"/>
        </w:rPr>
        <w:t xml:space="preserve">4. </w:t>
      </w:r>
      <w:r w:rsidRPr="005E3905">
        <w:rPr>
          <w:rFonts w:ascii="Times New Roman" w:eastAsia="Times New Roman" w:hAnsi="Times New Roman" w:cs="Times New Roman"/>
          <w:b/>
          <w:bCs/>
          <w:color w:val="1A1A1A"/>
          <w:sz w:val="26"/>
          <w:szCs w:val="26"/>
          <w:lang w:eastAsia="ru-RU"/>
        </w:rPr>
        <w:t>Подготовка предложений об</w:t>
      </w:r>
      <w:r w:rsidRPr="00182DDD">
        <w:rPr>
          <w:rFonts w:ascii="Times New Roman" w:eastAsia="Times New Roman" w:hAnsi="Times New Roman" w:cs="Times New Roman"/>
          <w:b/>
          <w:bCs/>
          <w:color w:val="1A1A1A"/>
          <w:sz w:val="26"/>
          <w:szCs w:val="26"/>
          <w:lang w:eastAsia="ru-RU"/>
        </w:rPr>
        <w:t xml:space="preserve"> </w:t>
      </w:r>
      <w:r w:rsidRPr="005E3905">
        <w:rPr>
          <w:rFonts w:ascii="Times New Roman" w:eastAsia="Times New Roman" w:hAnsi="Times New Roman" w:cs="Times New Roman"/>
          <w:b/>
          <w:bCs/>
          <w:color w:val="1A1A1A"/>
          <w:sz w:val="26"/>
          <w:szCs w:val="26"/>
          <w:lang w:eastAsia="ru-RU"/>
        </w:rPr>
        <w:t>актуализации обязательных требований</w:t>
      </w:r>
    </w:p>
    <w:p w14:paraId="651FBAE1" w14:textId="77777777" w:rsidR="005E3905" w:rsidRPr="005E3905" w:rsidRDefault="005E3905" w:rsidP="00182DDD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1A1A1A"/>
          <w:sz w:val="26"/>
          <w:szCs w:val="26"/>
          <w:lang w:eastAsia="ru-RU"/>
        </w:rPr>
      </w:pPr>
    </w:p>
    <w:p w14:paraId="6621A637" w14:textId="3A506E9A" w:rsidR="005E3905" w:rsidRPr="005E3905" w:rsidRDefault="005E3905" w:rsidP="00182DDD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  <w:r w:rsidRPr="005E3905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Предложения о</w:t>
      </w:r>
      <w:r w:rsidRPr="00182DDD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б актуализации обязательных требований отсутствуют.</w:t>
      </w:r>
    </w:p>
    <w:p w14:paraId="389BE988" w14:textId="77777777" w:rsidR="005E3905" w:rsidRPr="00182DDD" w:rsidRDefault="005E3905" w:rsidP="00182DDD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5D7A3063" w14:textId="118A7687" w:rsidR="005E3905" w:rsidRPr="00182DDD" w:rsidRDefault="005E3905" w:rsidP="00182DD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A1A1A"/>
          <w:sz w:val="26"/>
          <w:szCs w:val="26"/>
          <w:lang w:eastAsia="ru-RU"/>
        </w:rPr>
      </w:pPr>
      <w:r w:rsidRPr="00182DDD">
        <w:rPr>
          <w:rFonts w:ascii="Times New Roman" w:hAnsi="Times New Roman" w:cs="Times New Roman"/>
          <w:b/>
          <w:bCs/>
          <w:sz w:val="26"/>
          <w:szCs w:val="26"/>
        </w:rPr>
        <w:t>5. Подготовка предложений о внесении изменений в законодательство Российской Федерации о государственном контроле (надзоре) и муниципальном контроле</w:t>
      </w:r>
    </w:p>
    <w:p w14:paraId="7B2C4CA6" w14:textId="77777777" w:rsidR="005E3905" w:rsidRPr="00182DDD" w:rsidRDefault="005E3905" w:rsidP="00182DDD">
      <w:pPr>
        <w:pStyle w:val="a3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</w:p>
    <w:p w14:paraId="732F7763" w14:textId="15F60686" w:rsidR="005E3905" w:rsidRPr="005E3905" w:rsidRDefault="005E3905" w:rsidP="00182DDD">
      <w:pPr>
        <w:pStyle w:val="a3"/>
        <w:shd w:val="clear" w:color="auto" w:fill="FFFFFF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  <w:r w:rsidRPr="00182DDD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Предложения о внесении изменений в законодательство Российской </w:t>
      </w:r>
      <w:r w:rsidRPr="005E3905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Федерации о государственном контроле (надзоре), муниципальном контроле</w:t>
      </w:r>
      <w:r w:rsidRPr="00182DDD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</w:t>
      </w:r>
      <w:r w:rsidRPr="005E3905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отсутствуют.</w:t>
      </w:r>
    </w:p>
    <w:p w14:paraId="31B48697" w14:textId="77777777" w:rsidR="003221BC" w:rsidRPr="00182DDD" w:rsidRDefault="003221BC" w:rsidP="00182DDD">
      <w:pPr>
        <w:tabs>
          <w:tab w:val="left" w:pos="176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14:paraId="759C0DDE" w14:textId="77777777" w:rsidR="003221BC" w:rsidRPr="00182DDD" w:rsidRDefault="003221BC" w:rsidP="00182DDD">
      <w:pPr>
        <w:tabs>
          <w:tab w:val="left" w:pos="129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14:paraId="7ECCF4A2" w14:textId="77777777" w:rsidR="00D94C6B" w:rsidRPr="00182DDD" w:rsidRDefault="00D94C6B" w:rsidP="00182DDD">
      <w:pPr>
        <w:tabs>
          <w:tab w:val="left" w:pos="129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182DDD">
        <w:rPr>
          <w:rFonts w:ascii="Times New Roman" w:hAnsi="Times New Roman" w:cs="Times New Roman"/>
          <w:sz w:val="26"/>
          <w:szCs w:val="26"/>
        </w:rPr>
        <w:tab/>
        <w:t xml:space="preserve"> </w:t>
      </w:r>
    </w:p>
    <w:sectPr w:rsidR="00D94C6B" w:rsidRPr="00182DDD" w:rsidSect="005E3905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AA1EB2"/>
    <w:multiLevelType w:val="hybridMultilevel"/>
    <w:tmpl w:val="4956D8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4C02"/>
    <w:rsid w:val="000B5784"/>
    <w:rsid w:val="000E24C9"/>
    <w:rsid w:val="00160937"/>
    <w:rsid w:val="00182DDD"/>
    <w:rsid w:val="001C1E00"/>
    <w:rsid w:val="001C5E6A"/>
    <w:rsid w:val="0022250F"/>
    <w:rsid w:val="00225C35"/>
    <w:rsid w:val="002442FE"/>
    <w:rsid w:val="00244E39"/>
    <w:rsid w:val="00261C18"/>
    <w:rsid w:val="002744DD"/>
    <w:rsid w:val="00297D26"/>
    <w:rsid w:val="00317312"/>
    <w:rsid w:val="003221BC"/>
    <w:rsid w:val="003D126B"/>
    <w:rsid w:val="00515F58"/>
    <w:rsid w:val="005A0174"/>
    <w:rsid w:val="005B3C62"/>
    <w:rsid w:val="005D215F"/>
    <w:rsid w:val="005D4F28"/>
    <w:rsid w:val="005E3905"/>
    <w:rsid w:val="005F02BD"/>
    <w:rsid w:val="007067DE"/>
    <w:rsid w:val="007173DB"/>
    <w:rsid w:val="007B01BF"/>
    <w:rsid w:val="00853C9D"/>
    <w:rsid w:val="00872CED"/>
    <w:rsid w:val="00874605"/>
    <w:rsid w:val="00930C7E"/>
    <w:rsid w:val="00971C6F"/>
    <w:rsid w:val="009E700B"/>
    <w:rsid w:val="00A839AE"/>
    <w:rsid w:val="00A869FD"/>
    <w:rsid w:val="00A955D2"/>
    <w:rsid w:val="00AA5604"/>
    <w:rsid w:val="00AD6209"/>
    <w:rsid w:val="00AE46EA"/>
    <w:rsid w:val="00B22AD6"/>
    <w:rsid w:val="00BD5F08"/>
    <w:rsid w:val="00CD6746"/>
    <w:rsid w:val="00D510F2"/>
    <w:rsid w:val="00D94C6B"/>
    <w:rsid w:val="00DC18C9"/>
    <w:rsid w:val="00DE6BAD"/>
    <w:rsid w:val="00E64C02"/>
    <w:rsid w:val="00EA7E9B"/>
    <w:rsid w:val="00F06C0C"/>
    <w:rsid w:val="00F17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86D7C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5E6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744DD"/>
    <w:rPr>
      <w:color w:val="0563C1" w:themeColor="hyperlink"/>
      <w:u w:val="single"/>
    </w:rPr>
  </w:style>
  <w:style w:type="character" w:styleId="a5">
    <w:name w:val="Strong"/>
    <w:basedOn w:val="a0"/>
    <w:uiPriority w:val="22"/>
    <w:qFormat/>
    <w:rsid w:val="00853C9D"/>
    <w:rPr>
      <w:b/>
      <w:bCs/>
    </w:rPr>
  </w:style>
  <w:style w:type="character" w:customStyle="1" w:styleId="UnresolvedMention">
    <w:name w:val="Unresolved Mention"/>
    <w:basedOn w:val="a0"/>
    <w:uiPriority w:val="99"/>
    <w:semiHidden/>
    <w:unhideWhenUsed/>
    <w:rsid w:val="00853C9D"/>
    <w:rPr>
      <w:color w:val="605E5C"/>
      <w:shd w:val="clear" w:color="auto" w:fill="E1DFDD"/>
    </w:rPr>
  </w:style>
  <w:style w:type="paragraph" w:customStyle="1" w:styleId="s1">
    <w:name w:val="s_1"/>
    <w:basedOn w:val="a"/>
    <w:rsid w:val="00853C9D"/>
    <w:pPr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paragraph" w:customStyle="1" w:styleId="ConsPlusNormal">
    <w:name w:val="ConsPlusNormal"/>
    <w:uiPriority w:val="99"/>
    <w:rsid w:val="00853C9D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character" w:customStyle="1" w:styleId="WW8Num1z1">
    <w:name w:val="WW8Num1z1"/>
    <w:rsid w:val="00872CED"/>
  </w:style>
  <w:style w:type="paragraph" w:styleId="2">
    <w:name w:val="Body Text 2"/>
    <w:basedOn w:val="a"/>
    <w:link w:val="20"/>
    <w:uiPriority w:val="99"/>
    <w:unhideWhenUsed/>
    <w:rsid w:val="00872CED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rsid w:val="00872CE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5E6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744DD"/>
    <w:rPr>
      <w:color w:val="0563C1" w:themeColor="hyperlink"/>
      <w:u w:val="single"/>
    </w:rPr>
  </w:style>
  <w:style w:type="character" w:styleId="a5">
    <w:name w:val="Strong"/>
    <w:basedOn w:val="a0"/>
    <w:uiPriority w:val="22"/>
    <w:qFormat/>
    <w:rsid w:val="00853C9D"/>
    <w:rPr>
      <w:b/>
      <w:bCs/>
    </w:rPr>
  </w:style>
  <w:style w:type="character" w:customStyle="1" w:styleId="UnresolvedMention">
    <w:name w:val="Unresolved Mention"/>
    <w:basedOn w:val="a0"/>
    <w:uiPriority w:val="99"/>
    <w:semiHidden/>
    <w:unhideWhenUsed/>
    <w:rsid w:val="00853C9D"/>
    <w:rPr>
      <w:color w:val="605E5C"/>
      <w:shd w:val="clear" w:color="auto" w:fill="E1DFDD"/>
    </w:rPr>
  </w:style>
  <w:style w:type="paragraph" w:customStyle="1" w:styleId="s1">
    <w:name w:val="s_1"/>
    <w:basedOn w:val="a"/>
    <w:rsid w:val="00853C9D"/>
    <w:pPr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paragraph" w:customStyle="1" w:styleId="ConsPlusNormal">
    <w:name w:val="ConsPlusNormal"/>
    <w:uiPriority w:val="99"/>
    <w:rsid w:val="00853C9D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character" w:customStyle="1" w:styleId="WW8Num1z1">
    <w:name w:val="WW8Num1z1"/>
    <w:rsid w:val="00872CED"/>
  </w:style>
  <w:style w:type="paragraph" w:styleId="2">
    <w:name w:val="Body Text 2"/>
    <w:basedOn w:val="a"/>
    <w:link w:val="20"/>
    <w:uiPriority w:val="99"/>
    <w:unhideWhenUsed/>
    <w:rsid w:val="00872CED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rsid w:val="00872CE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769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01F612-CB25-4075-B790-5171E66B07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1561</Words>
  <Characters>8900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Otdel J</dc:creator>
  <cp:lastModifiedBy>admin</cp:lastModifiedBy>
  <cp:revision>3</cp:revision>
  <dcterms:created xsi:type="dcterms:W3CDTF">2025-03-03T06:35:00Z</dcterms:created>
  <dcterms:modified xsi:type="dcterms:W3CDTF">2025-03-03T06:37:00Z</dcterms:modified>
</cp:coreProperties>
</file>