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470" w:rsidRPr="00497470" w:rsidRDefault="00497470" w:rsidP="0049747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497470">
        <w:rPr>
          <w:rFonts w:ascii="Times New Roman" w:hAnsi="Times New Roman" w:cs="Times New Roman"/>
          <w:sz w:val="28"/>
          <w:szCs w:val="28"/>
        </w:rPr>
        <w:t>Зарастание земельного участка сельскохозяйственного назначения древесно-кустарниковой растительностью, не относящейся к плодово-ягодным деревьям. Свидетельствует о нарушении собственником участка требований законодательства, невыполнении мероприятий о защите земель и охране почв.  За подобные нарушения предусмотрена административная ответственность.</w:t>
      </w:r>
    </w:p>
    <w:p w:rsidR="00497470" w:rsidRPr="00497470" w:rsidRDefault="00497470" w:rsidP="0049747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497470">
        <w:rPr>
          <w:rFonts w:ascii="Times New Roman" w:hAnsi="Times New Roman" w:cs="Times New Roman"/>
          <w:sz w:val="28"/>
          <w:szCs w:val="28"/>
        </w:rPr>
        <w:t>Однако законом предусмотрено использование лесных насаждений на землях сельскохозяйственного назначения.</w:t>
      </w:r>
    </w:p>
    <w:p w:rsidR="00497470" w:rsidRPr="00497470" w:rsidRDefault="00497470" w:rsidP="0049747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Pr="00497470">
        <w:rPr>
          <w:rFonts w:ascii="Times New Roman" w:hAnsi="Times New Roman" w:cs="Times New Roman"/>
          <w:sz w:val="28"/>
          <w:szCs w:val="28"/>
        </w:rPr>
        <w:t xml:space="preserve">Если земельный участок площадью более </w:t>
      </w:r>
      <w:proofErr w:type="spellStart"/>
      <w:r w:rsidRPr="00497470">
        <w:rPr>
          <w:rFonts w:ascii="Times New Roman" w:hAnsi="Times New Roman" w:cs="Times New Roman"/>
          <w:sz w:val="28"/>
          <w:szCs w:val="28"/>
        </w:rPr>
        <w:t>полугектара</w:t>
      </w:r>
      <w:proofErr w:type="spellEnd"/>
      <w:r w:rsidRPr="00497470">
        <w:rPr>
          <w:rFonts w:ascii="Times New Roman" w:hAnsi="Times New Roman" w:cs="Times New Roman"/>
          <w:sz w:val="28"/>
          <w:szCs w:val="28"/>
        </w:rPr>
        <w:t xml:space="preserve"> занят лесными насаждениями, и при этом лесные насаждения и (или) древесно – кустарниковая растительность выше 5 метров занимает больше 75% площади участка, и сомкнутость крон древесного и кустарникового яруса имеет значение от 0,8 до 1, то вы вправе обратиться к территориальное управление </w:t>
      </w:r>
      <w:proofErr w:type="spellStart"/>
      <w:r w:rsidRPr="00497470">
        <w:rPr>
          <w:rFonts w:ascii="Times New Roman" w:hAnsi="Times New Roman" w:cs="Times New Roman"/>
          <w:sz w:val="28"/>
          <w:szCs w:val="28"/>
        </w:rPr>
        <w:t>Россельхознадзора</w:t>
      </w:r>
      <w:proofErr w:type="spellEnd"/>
      <w:r w:rsidRPr="00497470">
        <w:rPr>
          <w:rFonts w:ascii="Times New Roman" w:hAnsi="Times New Roman" w:cs="Times New Roman"/>
          <w:sz w:val="28"/>
          <w:szCs w:val="28"/>
        </w:rPr>
        <w:t xml:space="preserve"> с заявлением об использовании земельного участка в целях использования, охраны, защиты, воспроизводства</w:t>
      </w:r>
      <w:proofErr w:type="gramEnd"/>
      <w:r w:rsidRPr="00497470">
        <w:rPr>
          <w:rFonts w:ascii="Times New Roman" w:hAnsi="Times New Roman" w:cs="Times New Roman"/>
          <w:sz w:val="28"/>
          <w:szCs w:val="28"/>
        </w:rPr>
        <w:t xml:space="preserve"> лесов, расположенных на землях сельскохозяйственного назначения.</w:t>
      </w:r>
    </w:p>
    <w:p w:rsidR="00497470" w:rsidRPr="00497470" w:rsidRDefault="00497470" w:rsidP="0049747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Pr="00497470">
        <w:rPr>
          <w:rFonts w:ascii="Times New Roman" w:hAnsi="Times New Roman" w:cs="Times New Roman"/>
          <w:sz w:val="28"/>
          <w:szCs w:val="28"/>
        </w:rPr>
        <w:t xml:space="preserve">Такими целями являются: заготовка древесины; заготовка живицы; заготовка и сбор </w:t>
      </w:r>
      <w:proofErr w:type="spellStart"/>
      <w:r w:rsidRPr="00497470">
        <w:rPr>
          <w:rFonts w:ascii="Times New Roman" w:hAnsi="Times New Roman" w:cs="Times New Roman"/>
          <w:sz w:val="28"/>
          <w:szCs w:val="28"/>
        </w:rPr>
        <w:t>недревесных</w:t>
      </w:r>
      <w:proofErr w:type="spellEnd"/>
      <w:r w:rsidRPr="00497470">
        <w:rPr>
          <w:rFonts w:ascii="Times New Roman" w:hAnsi="Times New Roman" w:cs="Times New Roman"/>
          <w:sz w:val="28"/>
          <w:szCs w:val="28"/>
        </w:rPr>
        <w:t xml:space="preserve"> лесных ресурсов; заготовка пищевых лесных ресурсов и сбор лекарственных растений; осуществление видов деятельности в сфере охотничьего хозяйства; ведение сельского хозяйства; осуществление рыболовства, за исключением любительского рыболовства; осуществление научно-исследовательской деятельности, образовательной деятельности; осуществление рекреационной деятельности; выращивание лесных плодовых, ягодных, декоративных растений, лекарственных растений;</w:t>
      </w:r>
      <w:proofErr w:type="gramEnd"/>
      <w:r w:rsidRPr="00497470">
        <w:rPr>
          <w:rFonts w:ascii="Times New Roman" w:hAnsi="Times New Roman" w:cs="Times New Roman"/>
          <w:sz w:val="28"/>
          <w:szCs w:val="28"/>
        </w:rPr>
        <w:t xml:space="preserve"> создание лесных питомников и их эксплуатация; строительство, реконструкция, эксплуатация линейных объектов; создание и эксплуатация объектов лесоперерабатывающей инфраструктуры; осуществление религиозной деятельности.</w:t>
      </w:r>
    </w:p>
    <w:p w:rsidR="00497470" w:rsidRPr="00497470" w:rsidRDefault="00497470" w:rsidP="0049747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497470">
        <w:rPr>
          <w:rFonts w:ascii="Times New Roman" w:hAnsi="Times New Roman" w:cs="Times New Roman"/>
          <w:sz w:val="28"/>
          <w:szCs w:val="28"/>
        </w:rPr>
        <w:t xml:space="preserve">Заявление может быть подано в </w:t>
      </w:r>
      <w:proofErr w:type="spellStart"/>
      <w:r w:rsidRPr="00497470">
        <w:rPr>
          <w:rFonts w:ascii="Times New Roman" w:hAnsi="Times New Roman" w:cs="Times New Roman"/>
          <w:sz w:val="28"/>
          <w:szCs w:val="28"/>
        </w:rPr>
        <w:t>Россельхознадзор</w:t>
      </w:r>
      <w:proofErr w:type="spellEnd"/>
      <w:r w:rsidRPr="00497470">
        <w:rPr>
          <w:rFonts w:ascii="Times New Roman" w:hAnsi="Times New Roman" w:cs="Times New Roman"/>
          <w:sz w:val="28"/>
          <w:szCs w:val="28"/>
        </w:rPr>
        <w:t xml:space="preserve"> до 1 октября 2023 года или в течение 2 лет со дня возникновения права на земельный участок.</w:t>
      </w:r>
    </w:p>
    <w:p w:rsidR="00497470" w:rsidRPr="00497470" w:rsidRDefault="00497470" w:rsidP="0049747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97470">
        <w:rPr>
          <w:rFonts w:ascii="Times New Roman" w:hAnsi="Times New Roman" w:cs="Times New Roman"/>
          <w:sz w:val="28"/>
          <w:szCs w:val="28"/>
        </w:rPr>
        <w:t>Форма заявления, список документов, которые к нему должны быть приложены, требования к материалам фот</w:t>
      </w:r>
      <w:proofErr w:type="gramStart"/>
      <w:r w:rsidRPr="00497470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497470">
        <w:rPr>
          <w:rFonts w:ascii="Times New Roman" w:hAnsi="Times New Roman" w:cs="Times New Roman"/>
          <w:sz w:val="28"/>
          <w:szCs w:val="28"/>
        </w:rPr>
        <w:t xml:space="preserve"> и  </w:t>
      </w:r>
      <w:proofErr w:type="spellStart"/>
      <w:r w:rsidRPr="00497470">
        <w:rPr>
          <w:rFonts w:ascii="Times New Roman" w:hAnsi="Times New Roman" w:cs="Times New Roman"/>
          <w:sz w:val="28"/>
          <w:szCs w:val="28"/>
        </w:rPr>
        <w:t>видеофиксации</w:t>
      </w:r>
      <w:proofErr w:type="spellEnd"/>
      <w:r w:rsidRPr="00497470">
        <w:rPr>
          <w:rFonts w:ascii="Times New Roman" w:hAnsi="Times New Roman" w:cs="Times New Roman"/>
          <w:sz w:val="28"/>
          <w:szCs w:val="28"/>
        </w:rPr>
        <w:t xml:space="preserve"> лесных насаждений, а также процедура рассмотрения заявления подробно указаны в Положении об особенностях использования, охраны, защиты, воспроизводства лесов, расположенных на землях сельскохозяйственного назначения, утвержденном Постановлением Правительства РФ № 1509 от 21.09.2020.</w:t>
      </w:r>
    </w:p>
    <w:p w:rsidR="00497470" w:rsidRPr="00497470" w:rsidRDefault="00497470" w:rsidP="0049747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497470">
        <w:rPr>
          <w:rFonts w:ascii="Times New Roman" w:hAnsi="Times New Roman" w:cs="Times New Roman"/>
          <w:sz w:val="28"/>
          <w:szCs w:val="28"/>
        </w:rPr>
        <w:t>В случае принятия межведомственной комиссией положительного решения по заявлению наличие на земельном участке древесно-кустарниковой растительности не является нарушением.</w:t>
      </w:r>
    </w:p>
    <w:p w:rsidR="009D249B" w:rsidRPr="00497470" w:rsidRDefault="00497470" w:rsidP="0049747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9D249B" w:rsidRPr="004974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EC0"/>
    <w:rsid w:val="0017383E"/>
    <w:rsid w:val="001E0BC0"/>
    <w:rsid w:val="0026230A"/>
    <w:rsid w:val="002E7DD8"/>
    <w:rsid w:val="00407043"/>
    <w:rsid w:val="00497470"/>
    <w:rsid w:val="006F2EC0"/>
    <w:rsid w:val="00716B58"/>
    <w:rsid w:val="007E129D"/>
    <w:rsid w:val="009E1C0A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974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49747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974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49747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23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375</Words>
  <Characters>2138</Characters>
  <Application>Microsoft Office Word</Application>
  <DocSecurity>0</DocSecurity>
  <Lines>17</Lines>
  <Paragraphs>5</Paragraphs>
  <ScaleCrop>false</ScaleCrop>
  <Company/>
  <LinksUpToDate>false</LinksUpToDate>
  <CharactersWithSpaces>2508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2025-02-28T11:25:00Z</dcterms:created>
  <dcterms:modified xsi:type="dcterms:W3CDTF">2025-02-28T11:26:00Z</dcterms:modified>
</cp:coreProperties>
</file>