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6840F0" w:rsidRDefault="006840F0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C70387">
        <w:rPr>
          <w:rFonts w:ascii="Times New Roman" w:eastAsia="Times New Roman" w:hAnsi="Times New Roman" w:cs="Times New Roman"/>
          <w:b/>
          <w:kern w:val="0"/>
          <w:lang w:eastAsia="ar-SA" w:bidi="ar-SA"/>
        </w:rPr>
        <w:t>19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 </w:t>
      </w:r>
      <w:r w:rsidR="00C70387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декабря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2024 года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№</w:t>
      </w:r>
      <w:r w:rsidR="00C70387">
        <w:rPr>
          <w:rFonts w:ascii="Times New Roman" w:eastAsia="Times New Roman" w:hAnsi="Times New Roman" w:cs="Times New Roman"/>
          <w:b/>
          <w:kern w:val="0"/>
          <w:lang w:eastAsia="ar-SA" w:bidi="ar-SA"/>
        </w:rPr>
        <w:t>33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   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586D20" w:rsidRDefault="00586D20" w:rsidP="00B56975">
      <w:pPr>
        <w:rPr>
          <w:rFonts w:ascii="Times New Roman" w:hAnsi="Times New Roman" w:cs="Times New Roman"/>
          <w:b/>
          <w:sz w:val="28"/>
          <w:szCs w:val="28"/>
        </w:rPr>
      </w:pPr>
    </w:p>
    <w:p w:rsidR="00C70387" w:rsidRDefault="00C70387" w:rsidP="00C70387">
      <w:pPr>
        <w:ind w:firstLine="709"/>
        <w:jc w:val="center"/>
        <w:rPr>
          <w:b/>
          <w:sz w:val="16"/>
        </w:rPr>
      </w:pPr>
      <w:r>
        <w:rPr>
          <w:b/>
          <w:sz w:val="28"/>
          <w:szCs w:val="28"/>
        </w:rPr>
        <w:t>СОВЕТ ДЕПУТАТОВ</w:t>
      </w:r>
    </w:p>
    <w:p w:rsidR="00C70387" w:rsidRDefault="00C70387" w:rsidP="00C70387">
      <w:pPr>
        <w:ind w:firstLine="709"/>
        <w:jc w:val="center"/>
        <w:rPr>
          <w:b/>
          <w:sz w:val="16"/>
        </w:rPr>
      </w:pPr>
      <w:r>
        <w:rPr>
          <w:b/>
          <w:sz w:val="28"/>
          <w:szCs w:val="28"/>
        </w:rPr>
        <w:t xml:space="preserve"> КИШАЛИНСКОГО СЕЛЬСКОГО ПОСЕЛЕНИЯ </w:t>
      </w:r>
    </w:p>
    <w:p w:rsidR="00C70387" w:rsidRDefault="00C70387" w:rsidP="00C70387">
      <w:pPr>
        <w:ind w:firstLine="709"/>
        <w:jc w:val="center"/>
        <w:rPr>
          <w:b/>
          <w:sz w:val="16"/>
        </w:rPr>
      </w:pPr>
      <w:r>
        <w:rPr>
          <w:b/>
          <w:sz w:val="28"/>
          <w:szCs w:val="28"/>
        </w:rPr>
        <w:t>АТЮРЬЕВСКОГО МУНИЦИПАЛЬНОГО РАЙОНА</w:t>
      </w:r>
    </w:p>
    <w:p w:rsidR="00C70387" w:rsidRDefault="00C70387" w:rsidP="00C70387">
      <w:pPr>
        <w:tabs>
          <w:tab w:val="left" w:pos="2028"/>
        </w:tabs>
        <w:ind w:firstLine="709"/>
        <w:jc w:val="center"/>
        <w:rPr>
          <w:b/>
          <w:sz w:val="16"/>
        </w:rPr>
      </w:pPr>
      <w:r>
        <w:rPr>
          <w:b/>
          <w:sz w:val="28"/>
          <w:szCs w:val="28"/>
        </w:rPr>
        <w:t>РЕСПУБЛИКИ МОРДОВИЯ</w:t>
      </w:r>
    </w:p>
    <w:p w:rsidR="00C70387" w:rsidRDefault="00C70387" w:rsidP="00C70387">
      <w:pPr>
        <w:widowControl w:val="0"/>
        <w:ind w:firstLine="709"/>
        <w:jc w:val="center"/>
        <w:rPr>
          <w:b/>
          <w:spacing w:val="48"/>
          <w:sz w:val="10"/>
          <w:szCs w:val="10"/>
        </w:rPr>
      </w:pPr>
    </w:p>
    <w:p w:rsidR="00C70387" w:rsidRDefault="00C70387" w:rsidP="00C70387">
      <w:pPr>
        <w:widowControl w:val="0"/>
        <w:ind w:firstLine="709"/>
        <w:jc w:val="center"/>
        <w:rPr>
          <w:b/>
          <w:spacing w:val="48"/>
          <w:sz w:val="10"/>
          <w:szCs w:val="10"/>
        </w:rPr>
      </w:pPr>
    </w:p>
    <w:p w:rsidR="00C70387" w:rsidRDefault="00C70387" w:rsidP="00C70387">
      <w:pPr>
        <w:widowControl w:val="0"/>
        <w:rPr>
          <w:b/>
          <w:spacing w:val="48"/>
          <w:sz w:val="10"/>
          <w:szCs w:val="10"/>
        </w:rPr>
      </w:pPr>
    </w:p>
    <w:p w:rsidR="00C70387" w:rsidRDefault="00C70387" w:rsidP="00C70387">
      <w:pPr>
        <w:widowControl w:val="0"/>
        <w:ind w:firstLine="709"/>
        <w:jc w:val="center"/>
        <w:rPr>
          <w:b/>
          <w:spacing w:val="48"/>
          <w:sz w:val="10"/>
          <w:szCs w:val="10"/>
        </w:rPr>
      </w:pPr>
    </w:p>
    <w:p w:rsidR="00C70387" w:rsidRDefault="00C70387" w:rsidP="00C70387">
      <w:pPr>
        <w:widowControl w:val="0"/>
        <w:ind w:firstLine="709"/>
        <w:jc w:val="center"/>
        <w:rPr>
          <w:b/>
          <w:spacing w:val="48"/>
          <w:sz w:val="10"/>
          <w:szCs w:val="10"/>
        </w:rPr>
      </w:pPr>
    </w:p>
    <w:p w:rsidR="00C70387" w:rsidRDefault="00C70387" w:rsidP="00C70387">
      <w:pPr>
        <w:widowControl w:val="0"/>
        <w:ind w:firstLine="709"/>
        <w:jc w:val="center"/>
        <w:rPr>
          <w:b/>
          <w:spacing w:val="48"/>
          <w:sz w:val="36"/>
          <w:szCs w:val="36"/>
        </w:rPr>
      </w:pPr>
      <w:r>
        <w:rPr>
          <w:b/>
          <w:spacing w:val="48"/>
          <w:sz w:val="36"/>
          <w:szCs w:val="36"/>
        </w:rPr>
        <w:t>РЕШЕНИЕ</w:t>
      </w:r>
    </w:p>
    <w:p w:rsidR="00C70387" w:rsidRPr="00E84831" w:rsidRDefault="00C70387" w:rsidP="00C70387">
      <w:pPr>
        <w:jc w:val="center"/>
        <w:rPr>
          <w:bCs/>
          <w:sz w:val="28"/>
          <w:szCs w:val="28"/>
          <w:lang w:eastAsia="ru-RU"/>
        </w:rPr>
      </w:pPr>
      <w:r w:rsidRPr="00E84831">
        <w:rPr>
          <w:bCs/>
          <w:sz w:val="28"/>
          <w:szCs w:val="28"/>
          <w:lang w:eastAsia="ru-RU"/>
        </w:rPr>
        <w:t xml:space="preserve">                                                                                    </w:t>
      </w:r>
    </w:p>
    <w:p w:rsidR="00C70387" w:rsidRPr="00E84831" w:rsidRDefault="00C70387" w:rsidP="00C70387">
      <w:pPr>
        <w:jc w:val="center"/>
        <w:rPr>
          <w:sz w:val="28"/>
          <w:szCs w:val="28"/>
        </w:rPr>
      </w:pPr>
      <w:r w:rsidRPr="00E84831">
        <w:rPr>
          <w:b/>
          <w:bCs/>
          <w:sz w:val="28"/>
          <w:szCs w:val="28"/>
        </w:rPr>
        <w:t xml:space="preserve">                                                                        </w:t>
      </w:r>
    </w:p>
    <w:p w:rsidR="00C70387" w:rsidRPr="00E84831" w:rsidRDefault="00C70387" w:rsidP="00C70387">
      <w:pPr>
        <w:widowControl w:val="0"/>
        <w:jc w:val="both"/>
        <w:rPr>
          <w:sz w:val="28"/>
          <w:szCs w:val="28"/>
        </w:rPr>
      </w:pPr>
      <w:r w:rsidRPr="00E84831">
        <w:rPr>
          <w:b/>
          <w:bCs/>
          <w:sz w:val="28"/>
          <w:szCs w:val="28"/>
        </w:rPr>
        <w:t xml:space="preserve"> </w:t>
      </w:r>
      <w:r w:rsidRPr="00E84831">
        <w:rPr>
          <w:sz w:val="28"/>
          <w:szCs w:val="28"/>
        </w:rPr>
        <w:t>«19»  декабря  2024 г.                                                                           № 12</w:t>
      </w:r>
    </w:p>
    <w:p w:rsidR="00C70387" w:rsidRDefault="00C70387" w:rsidP="00C70387">
      <w:pPr>
        <w:jc w:val="center"/>
      </w:pPr>
    </w:p>
    <w:p w:rsidR="00C70387" w:rsidRDefault="00C70387" w:rsidP="00C70387">
      <w:pPr>
        <w:jc w:val="center"/>
        <w:rPr>
          <w:rFonts w:cs="Calibri"/>
          <w:b/>
          <w:bCs/>
          <w:sz w:val="32"/>
          <w:szCs w:val="32"/>
          <w:lang w:eastAsia="ru-RU"/>
        </w:rPr>
      </w:pPr>
    </w:p>
    <w:p w:rsidR="00C70387" w:rsidRPr="00E84831" w:rsidRDefault="00C70387" w:rsidP="00C70387">
      <w:pPr>
        <w:ind w:left="-567"/>
        <w:rPr>
          <w:sz w:val="28"/>
          <w:szCs w:val="28"/>
          <w:lang w:eastAsia="ru-RU"/>
        </w:rPr>
      </w:pPr>
      <w:r w:rsidRPr="00E84831">
        <w:rPr>
          <w:color w:val="000000"/>
          <w:sz w:val="28"/>
          <w:szCs w:val="28"/>
          <w:lang w:eastAsia="ru-RU"/>
        </w:rPr>
        <w:t xml:space="preserve">О внесении изменений в решение </w:t>
      </w:r>
      <w:r w:rsidRPr="00E84831">
        <w:rPr>
          <w:sz w:val="28"/>
          <w:szCs w:val="28"/>
          <w:lang w:eastAsia="ru-RU"/>
        </w:rPr>
        <w:t xml:space="preserve">Совета депутатов </w:t>
      </w:r>
      <w:proofErr w:type="spellStart"/>
      <w:r w:rsidRPr="00E84831">
        <w:rPr>
          <w:sz w:val="28"/>
          <w:szCs w:val="28"/>
          <w:lang w:eastAsia="ru-RU"/>
        </w:rPr>
        <w:t>Кишалинского</w:t>
      </w:r>
      <w:proofErr w:type="spellEnd"/>
      <w:r w:rsidRPr="00E84831">
        <w:rPr>
          <w:sz w:val="28"/>
          <w:szCs w:val="28"/>
          <w:lang w:eastAsia="ru-RU"/>
        </w:rPr>
        <w:t xml:space="preserve"> сельского поселения Атюрьевского муниципального района Республики Мордовия от 28 ноября 2019 г. № 60 «Об установлении земельного налога»</w:t>
      </w:r>
    </w:p>
    <w:p w:rsidR="00C70387" w:rsidRPr="00E84831" w:rsidRDefault="00C70387" w:rsidP="00C70387">
      <w:pPr>
        <w:spacing w:line="288" w:lineRule="auto"/>
        <w:jc w:val="center"/>
        <w:rPr>
          <w:bCs/>
          <w:sz w:val="28"/>
          <w:szCs w:val="28"/>
        </w:rPr>
      </w:pPr>
    </w:p>
    <w:p w:rsidR="00C70387" w:rsidRPr="00E84831" w:rsidRDefault="00C70387" w:rsidP="00C70387">
      <w:pPr>
        <w:spacing w:before="114" w:after="114"/>
        <w:ind w:firstLine="709"/>
        <w:jc w:val="both"/>
        <w:rPr>
          <w:sz w:val="28"/>
          <w:szCs w:val="28"/>
        </w:rPr>
      </w:pPr>
      <w:r w:rsidRPr="00E84831">
        <w:rPr>
          <w:bCs/>
          <w:sz w:val="28"/>
          <w:szCs w:val="28"/>
        </w:rPr>
        <w:t xml:space="preserve">В соответствии с Федеральным законом от 12.07.2024 №176-ФЗ «О внесении изменений в части первую и вторую Налогового кодекса Российской Федерации и признании утратившими силу отдельных положений законодательных актов Российской Федерации», Совет депутатов </w:t>
      </w:r>
      <w:proofErr w:type="spellStart"/>
      <w:r w:rsidRPr="00E84831">
        <w:rPr>
          <w:bCs/>
          <w:sz w:val="28"/>
          <w:szCs w:val="28"/>
        </w:rPr>
        <w:t>Кишалинского</w:t>
      </w:r>
      <w:proofErr w:type="spellEnd"/>
      <w:r w:rsidRPr="00E84831">
        <w:rPr>
          <w:bCs/>
          <w:sz w:val="28"/>
          <w:szCs w:val="28"/>
        </w:rPr>
        <w:t xml:space="preserve"> сельского поселения Атюрьевского сельского поселения </w:t>
      </w:r>
      <w:proofErr w:type="gramStart"/>
      <w:r w:rsidRPr="00E84831">
        <w:rPr>
          <w:bCs/>
          <w:sz w:val="28"/>
          <w:szCs w:val="28"/>
        </w:rPr>
        <w:t>р</w:t>
      </w:r>
      <w:proofErr w:type="gramEnd"/>
      <w:r w:rsidRPr="00E84831">
        <w:rPr>
          <w:bCs/>
          <w:sz w:val="28"/>
          <w:szCs w:val="28"/>
        </w:rPr>
        <w:t xml:space="preserve"> е ш и л:</w:t>
      </w:r>
    </w:p>
    <w:p w:rsidR="00C70387" w:rsidRPr="00E84831" w:rsidRDefault="00C70387" w:rsidP="00C70387">
      <w:pPr>
        <w:ind w:firstLine="709"/>
        <w:jc w:val="both"/>
        <w:rPr>
          <w:sz w:val="28"/>
          <w:szCs w:val="28"/>
        </w:rPr>
      </w:pPr>
      <w:r w:rsidRPr="00E84831">
        <w:rPr>
          <w:bCs/>
          <w:sz w:val="28"/>
          <w:szCs w:val="28"/>
        </w:rPr>
        <w:t xml:space="preserve">1. Внести в решение Совета депутатов </w:t>
      </w:r>
      <w:proofErr w:type="spellStart"/>
      <w:r w:rsidRPr="00E84831">
        <w:rPr>
          <w:bCs/>
          <w:sz w:val="28"/>
          <w:szCs w:val="28"/>
        </w:rPr>
        <w:t>Кишалинского</w:t>
      </w:r>
      <w:proofErr w:type="spellEnd"/>
      <w:r w:rsidRPr="00E84831">
        <w:rPr>
          <w:bCs/>
          <w:sz w:val="28"/>
          <w:szCs w:val="28"/>
        </w:rPr>
        <w:t xml:space="preserve"> сельского поселения Атюрьевского муниципального района Республики Мордовия «</w:t>
      </w:r>
      <w:r w:rsidRPr="00E84831">
        <w:rPr>
          <w:sz w:val="28"/>
          <w:szCs w:val="28"/>
          <w:lang w:eastAsia="ru-RU"/>
        </w:rPr>
        <w:t>Об установлении земельного налога</w:t>
      </w:r>
      <w:r w:rsidRPr="00E84831">
        <w:rPr>
          <w:bCs/>
          <w:sz w:val="28"/>
          <w:szCs w:val="28"/>
        </w:rPr>
        <w:t xml:space="preserve">» от 28 ноября 2019 года № 60 (с изменениями, внесенными решением Совета депутатов </w:t>
      </w:r>
      <w:proofErr w:type="spellStart"/>
      <w:r w:rsidRPr="00E84831">
        <w:rPr>
          <w:bCs/>
          <w:sz w:val="28"/>
          <w:szCs w:val="28"/>
        </w:rPr>
        <w:t>Кишалинского</w:t>
      </w:r>
      <w:proofErr w:type="spellEnd"/>
      <w:r w:rsidRPr="00E84831">
        <w:rPr>
          <w:bCs/>
          <w:sz w:val="28"/>
          <w:szCs w:val="28"/>
        </w:rPr>
        <w:t xml:space="preserve"> сельского поселения Атюрьевского муниципального района Республики Мордовия от 15.11.2023 №29) следующие изменения:</w:t>
      </w:r>
    </w:p>
    <w:p w:rsidR="00C70387" w:rsidRPr="00E84831" w:rsidRDefault="00C70387" w:rsidP="00C70387">
      <w:pPr>
        <w:ind w:firstLine="709"/>
        <w:jc w:val="both"/>
        <w:rPr>
          <w:sz w:val="28"/>
          <w:szCs w:val="28"/>
        </w:rPr>
      </w:pPr>
      <w:r w:rsidRPr="00E84831">
        <w:rPr>
          <w:bCs/>
          <w:sz w:val="28"/>
          <w:szCs w:val="28"/>
        </w:rPr>
        <w:t>1.1 пункт 2 дополнить подпунктом 6 следующего содержания:</w:t>
      </w:r>
    </w:p>
    <w:p w:rsidR="00C70387" w:rsidRPr="00E84831" w:rsidRDefault="00C70387" w:rsidP="00C70387">
      <w:pPr>
        <w:ind w:firstLine="709"/>
        <w:jc w:val="both"/>
        <w:rPr>
          <w:sz w:val="28"/>
          <w:szCs w:val="28"/>
        </w:rPr>
      </w:pPr>
      <w:r w:rsidRPr="00E84831">
        <w:rPr>
          <w:bCs/>
          <w:sz w:val="28"/>
          <w:szCs w:val="28"/>
        </w:rPr>
        <w:tab/>
        <w:t>«6) в отношении объектов налогообложения, кадастровая стоимость каждого из которых превышает 300 миллионов рублей, - в размере 2,5 процента от кадастровой стоимости объекта налогообложения</w:t>
      </w:r>
      <w:proofErr w:type="gramStart"/>
      <w:r w:rsidRPr="00E84831">
        <w:rPr>
          <w:bCs/>
          <w:sz w:val="28"/>
          <w:szCs w:val="28"/>
        </w:rPr>
        <w:t>.».</w:t>
      </w:r>
      <w:proofErr w:type="gramEnd"/>
    </w:p>
    <w:p w:rsidR="00C70387" w:rsidRPr="00E84831" w:rsidRDefault="00C70387" w:rsidP="00C70387">
      <w:pPr>
        <w:jc w:val="both"/>
        <w:rPr>
          <w:sz w:val="28"/>
          <w:szCs w:val="28"/>
        </w:rPr>
      </w:pPr>
      <w:r w:rsidRPr="00E84831">
        <w:rPr>
          <w:bCs/>
          <w:sz w:val="28"/>
          <w:szCs w:val="28"/>
        </w:rPr>
        <w:t xml:space="preserve">          1.2 Абзац 5 пункта 3 изложить в новой редакции:</w:t>
      </w:r>
    </w:p>
    <w:p w:rsidR="00C70387" w:rsidRPr="00E84831" w:rsidRDefault="00C70387" w:rsidP="00C70387">
      <w:pPr>
        <w:ind w:firstLine="709"/>
        <w:jc w:val="both"/>
        <w:rPr>
          <w:sz w:val="28"/>
          <w:szCs w:val="28"/>
        </w:rPr>
      </w:pPr>
      <w:r w:rsidRPr="00E84831">
        <w:rPr>
          <w:bCs/>
          <w:sz w:val="28"/>
          <w:szCs w:val="28"/>
        </w:rPr>
        <w:lastRenderedPageBreak/>
        <w:t xml:space="preserve">  «Налоговая льгота, предусмотренная пунктом 1 статьи 407 Налогового кодекса, не предоставляется в отношении объектов налогообложения, указанных в подпунктах 4 и 6 пункта 2 настоящего Решения». </w:t>
      </w:r>
    </w:p>
    <w:p w:rsidR="00C70387" w:rsidRPr="00E84831" w:rsidRDefault="00C70387" w:rsidP="00C70387">
      <w:pPr>
        <w:jc w:val="both"/>
        <w:rPr>
          <w:sz w:val="28"/>
          <w:szCs w:val="28"/>
        </w:rPr>
      </w:pPr>
      <w:r w:rsidRPr="00E84831">
        <w:rPr>
          <w:sz w:val="28"/>
          <w:szCs w:val="28"/>
        </w:rPr>
        <w:t xml:space="preserve">         2. Настоящее решение вступает в силу с 1 января 2025 года и подлежит опубликованию в Информационном бюллетене </w:t>
      </w:r>
      <w:proofErr w:type="spellStart"/>
      <w:r w:rsidRPr="00E84831">
        <w:rPr>
          <w:bCs/>
          <w:sz w:val="28"/>
          <w:szCs w:val="28"/>
        </w:rPr>
        <w:t>Кишалинского</w:t>
      </w:r>
      <w:proofErr w:type="spellEnd"/>
      <w:r w:rsidRPr="00E84831">
        <w:rPr>
          <w:bCs/>
          <w:sz w:val="28"/>
          <w:szCs w:val="28"/>
        </w:rPr>
        <w:t xml:space="preserve"> сельского поселения Атюрьевского муниципального района Республики Мордовия.</w:t>
      </w:r>
    </w:p>
    <w:p w:rsidR="00C70387" w:rsidRDefault="00C70387" w:rsidP="00C70387">
      <w:pPr>
        <w:ind w:firstLine="709"/>
        <w:jc w:val="both"/>
        <w:rPr>
          <w:bCs/>
        </w:rPr>
      </w:pPr>
    </w:p>
    <w:p w:rsidR="00C70387" w:rsidRDefault="00C70387" w:rsidP="00C70387">
      <w:pPr>
        <w:tabs>
          <w:tab w:val="left" w:pos="940"/>
        </w:tabs>
        <w:rPr>
          <w:sz w:val="28"/>
          <w:szCs w:val="28"/>
        </w:rPr>
      </w:pPr>
      <w:r>
        <w:rPr>
          <w:sz w:val="28"/>
          <w:szCs w:val="28"/>
        </w:rPr>
        <w:t>Председатель Совета депутатов</w:t>
      </w:r>
    </w:p>
    <w:p w:rsidR="00C70387" w:rsidRDefault="00C70387" w:rsidP="00C70387">
      <w:pPr>
        <w:tabs>
          <w:tab w:val="left" w:pos="940"/>
        </w:tabs>
        <w:rPr>
          <w:sz w:val="28"/>
          <w:szCs w:val="28"/>
        </w:rPr>
      </w:pPr>
      <w:proofErr w:type="spellStart"/>
      <w:r>
        <w:rPr>
          <w:sz w:val="28"/>
          <w:szCs w:val="28"/>
        </w:rPr>
        <w:t>Кишалинского</w:t>
      </w:r>
      <w:proofErr w:type="spellEnd"/>
      <w:r>
        <w:rPr>
          <w:sz w:val="28"/>
          <w:szCs w:val="28"/>
        </w:rPr>
        <w:t xml:space="preserve"> сельского поселения </w:t>
      </w:r>
    </w:p>
    <w:p w:rsidR="00C70387" w:rsidRDefault="00C70387" w:rsidP="00C70387">
      <w:pPr>
        <w:tabs>
          <w:tab w:val="left" w:pos="940"/>
        </w:tabs>
        <w:jc w:val="right"/>
      </w:pPr>
      <w:proofErr w:type="spellStart"/>
      <w:r>
        <w:rPr>
          <w:sz w:val="28"/>
          <w:szCs w:val="28"/>
        </w:rPr>
        <w:t>П.Н.Левин</w:t>
      </w:r>
      <w:proofErr w:type="spellEnd"/>
    </w:p>
    <w:p w:rsidR="00C70387" w:rsidRDefault="00C70387" w:rsidP="00C70387">
      <w:pPr>
        <w:tabs>
          <w:tab w:val="left" w:pos="940"/>
        </w:tabs>
        <w:jc w:val="right"/>
        <w:rPr>
          <w:sz w:val="28"/>
          <w:szCs w:val="28"/>
        </w:rPr>
      </w:pPr>
    </w:p>
    <w:p w:rsidR="00C70387" w:rsidRDefault="00C70387" w:rsidP="00C70387">
      <w:pPr>
        <w:tabs>
          <w:tab w:val="left" w:pos="940"/>
        </w:tabs>
        <w:jc w:val="right"/>
        <w:rPr>
          <w:sz w:val="28"/>
          <w:szCs w:val="28"/>
        </w:rPr>
      </w:pPr>
    </w:p>
    <w:p w:rsidR="00C70387" w:rsidRDefault="00C70387" w:rsidP="00C70387">
      <w:pPr>
        <w:tabs>
          <w:tab w:val="left" w:pos="940"/>
        </w:tabs>
        <w:jc w:val="right"/>
        <w:rPr>
          <w:sz w:val="28"/>
          <w:szCs w:val="28"/>
        </w:rPr>
      </w:pPr>
    </w:p>
    <w:p w:rsidR="00D41BEE" w:rsidRDefault="00D41BEE" w:rsidP="00D41BEE">
      <w:pPr>
        <w:rPr>
          <w:rFonts w:hint="eastAsia"/>
        </w:rPr>
      </w:pPr>
      <w:bookmarkStart w:id="0" w:name="_GoBack"/>
      <w:bookmarkEnd w:id="0"/>
    </w:p>
    <w:p w:rsidR="00547FF0" w:rsidRDefault="00547FF0" w:rsidP="00547FF0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57F8C" w:rsidRDefault="00057F8C" w:rsidP="00057F8C">
      <w:pPr>
        <w:jc w:val="both"/>
        <w:rPr>
          <w:rFonts w:hint="eastAsia"/>
        </w:rPr>
      </w:pPr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3B7954">
      <w:pPr>
        <w:rPr>
          <w:rFonts w:hint="eastAsia"/>
        </w:rPr>
      </w:pPr>
    </w:p>
    <w:sectPr w:rsidR="009D249B" w:rsidSect="0061219E">
      <w:headerReference w:type="default" r:id="rId8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7954" w:rsidRDefault="003B7954">
      <w:pPr>
        <w:rPr>
          <w:rFonts w:hint="eastAsia"/>
        </w:rPr>
      </w:pPr>
      <w:r>
        <w:separator/>
      </w:r>
    </w:p>
  </w:endnote>
  <w:endnote w:type="continuationSeparator" w:id="0">
    <w:p w:rsidR="003B7954" w:rsidRDefault="003B7954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7954" w:rsidRDefault="003B7954">
      <w:pPr>
        <w:rPr>
          <w:rFonts w:hint="eastAsia"/>
        </w:rPr>
      </w:pPr>
      <w:r>
        <w:separator/>
      </w:r>
    </w:p>
  </w:footnote>
  <w:footnote w:type="continuationSeparator" w:id="0">
    <w:p w:rsidR="003B7954" w:rsidRDefault="003B7954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405F" w:rsidRDefault="00B56975">
    <w:pPr>
      <w:pStyle w:val="ad"/>
      <w:spacing w:line="14" w:lineRule="auto"/>
      <w:rPr>
        <w:sz w:val="20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32B1E9D0" wp14:editId="6E63B03E">
              <wp:simplePos x="0" y="0"/>
              <wp:positionH relativeFrom="page">
                <wp:posOffset>4754880</wp:posOffset>
              </wp:positionH>
              <wp:positionV relativeFrom="page">
                <wp:posOffset>448945</wp:posOffset>
              </wp:positionV>
              <wp:extent cx="165100" cy="221615"/>
              <wp:effectExtent l="0" t="0" r="0" b="0"/>
              <wp:wrapNone/>
              <wp:docPr id="2" name="Поле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5100" cy="2216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405F" w:rsidRDefault="00B56975">
                          <w:pPr>
                            <w:pStyle w:val="ad"/>
                            <w:spacing w:before="6"/>
                            <w:ind w:left="60"/>
                          </w:pPr>
                          <w:r>
                            <w:fldChar w:fldCharType="begin"/>
                          </w:r>
                          <w:r>
                            <w:rPr>
                              <w:w w:val="9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C70387">
                            <w:rPr>
                              <w:noProof/>
                              <w:w w:val="99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Поле 2" o:spid="_x0000_s1026" type="#_x0000_t202" style="position:absolute;margin-left:374.4pt;margin-top:35.35pt;width:13pt;height:17.4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" filled="f" stroked="f">
              <v:textbox inset="0,0,0,0">
                <w:txbxContent>
                  <w:p w:rsidR="0046405F" w:rsidRDefault="00B56975">
                    <w:pPr>
                      <w:pStyle w:val="ad"/>
                      <w:spacing w:before="6"/>
                      <w:ind w:left="60"/>
                    </w:pPr>
                    <w:r>
                      <w:fldChar w:fldCharType="begin"/>
                    </w:r>
                    <w:r>
                      <w:rPr>
                        <w:w w:val="99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C70387">
                      <w:rPr>
                        <w:noProof/>
                        <w:w w:val="99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3BE425C"/>
    <w:multiLevelType w:val="multilevel"/>
    <w:tmpl w:val="B5808B0E"/>
    <w:lvl w:ilvl="0">
      <w:start w:val="4"/>
      <w:numFmt w:val="decimal"/>
      <w:lvlText w:val="%1"/>
      <w:lvlJc w:val="left"/>
      <w:pPr>
        <w:ind w:left="102" w:hanging="530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3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3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3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3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3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3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3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30"/>
      </w:pPr>
      <w:rPr>
        <w:rFonts w:hint="default"/>
        <w:lang w:val="ru-RU" w:eastAsia="en-US" w:bidi="ar-SA"/>
      </w:rPr>
    </w:lvl>
  </w:abstractNum>
  <w:abstractNum w:abstractNumId="2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4">
    <w:nsid w:val="17820626"/>
    <w:multiLevelType w:val="hybridMultilevel"/>
    <w:tmpl w:val="457E7D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4D73A5"/>
    <w:multiLevelType w:val="multilevel"/>
    <w:tmpl w:val="616E21AE"/>
    <w:lvl w:ilvl="0">
      <w:start w:val="2"/>
      <w:numFmt w:val="decimal"/>
      <w:lvlText w:val="%1"/>
      <w:lvlJc w:val="left"/>
      <w:pPr>
        <w:ind w:left="119" w:hanging="64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64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12" w:hanging="64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59" w:hanging="64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5" w:hanging="64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2" w:hanging="64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8" w:hanging="64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4" w:hanging="64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1" w:hanging="643"/>
      </w:pPr>
      <w:rPr>
        <w:rFonts w:hint="default"/>
        <w:lang w:val="ru-RU" w:eastAsia="en-US" w:bidi="ar-SA"/>
      </w:rPr>
    </w:lvl>
  </w:abstractNum>
  <w:abstractNum w:abstractNumId="6">
    <w:nsid w:val="19BD2037"/>
    <w:multiLevelType w:val="hybridMultilevel"/>
    <w:tmpl w:val="2D20881A"/>
    <w:lvl w:ilvl="0" w:tplc="F2343AFC">
      <w:numFmt w:val="bullet"/>
      <w:lvlText w:val="-"/>
      <w:lvlJc w:val="left"/>
      <w:pPr>
        <w:ind w:left="102" w:hanging="195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53D0C404">
      <w:numFmt w:val="bullet"/>
      <w:lvlText w:val="•"/>
      <w:lvlJc w:val="left"/>
      <w:pPr>
        <w:ind w:left="1046" w:hanging="195"/>
      </w:pPr>
      <w:rPr>
        <w:rFonts w:hint="default"/>
        <w:lang w:val="ru-RU" w:eastAsia="en-US" w:bidi="ar-SA"/>
      </w:rPr>
    </w:lvl>
    <w:lvl w:ilvl="2" w:tplc="50F418BE">
      <w:numFmt w:val="bullet"/>
      <w:lvlText w:val="•"/>
      <w:lvlJc w:val="left"/>
      <w:pPr>
        <w:ind w:left="1993" w:hanging="195"/>
      </w:pPr>
      <w:rPr>
        <w:rFonts w:hint="default"/>
        <w:lang w:val="ru-RU" w:eastAsia="en-US" w:bidi="ar-SA"/>
      </w:rPr>
    </w:lvl>
    <w:lvl w:ilvl="3" w:tplc="75E43DC6">
      <w:numFmt w:val="bullet"/>
      <w:lvlText w:val="•"/>
      <w:lvlJc w:val="left"/>
      <w:pPr>
        <w:ind w:left="2939" w:hanging="195"/>
      </w:pPr>
      <w:rPr>
        <w:rFonts w:hint="default"/>
        <w:lang w:val="ru-RU" w:eastAsia="en-US" w:bidi="ar-SA"/>
      </w:rPr>
    </w:lvl>
    <w:lvl w:ilvl="4" w:tplc="3E187E1C">
      <w:numFmt w:val="bullet"/>
      <w:lvlText w:val="•"/>
      <w:lvlJc w:val="left"/>
      <w:pPr>
        <w:ind w:left="3886" w:hanging="195"/>
      </w:pPr>
      <w:rPr>
        <w:rFonts w:hint="default"/>
        <w:lang w:val="ru-RU" w:eastAsia="en-US" w:bidi="ar-SA"/>
      </w:rPr>
    </w:lvl>
    <w:lvl w:ilvl="5" w:tplc="5AA87D04">
      <w:numFmt w:val="bullet"/>
      <w:lvlText w:val="•"/>
      <w:lvlJc w:val="left"/>
      <w:pPr>
        <w:ind w:left="4833" w:hanging="195"/>
      </w:pPr>
      <w:rPr>
        <w:rFonts w:hint="default"/>
        <w:lang w:val="ru-RU" w:eastAsia="en-US" w:bidi="ar-SA"/>
      </w:rPr>
    </w:lvl>
    <w:lvl w:ilvl="6" w:tplc="6A26CE96">
      <w:numFmt w:val="bullet"/>
      <w:lvlText w:val="•"/>
      <w:lvlJc w:val="left"/>
      <w:pPr>
        <w:ind w:left="5779" w:hanging="195"/>
      </w:pPr>
      <w:rPr>
        <w:rFonts w:hint="default"/>
        <w:lang w:val="ru-RU" w:eastAsia="en-US" w:bidi="ar-SA"/>
      </w:rPr>
    </w:lvl>
    <w:lvl w:ilvl="7" w:tplc="E4ECEB56">
      <w:numFmt w:val="bullet"/>
      <w:lvlText w:val="•"/>
      <w:lvlJc w:val="left"/>
      <w:pPr>
        <w:ind w:left="6726" w:hanging="195"/>
      </w:pPr>
      <w:rPr>
        <w:rFonts w:hint="default"/>
        <w:lang w:val="ru-RU" w:eastAsia="en-US" w:bidi="ar-SA"/>
      </w:rPr>
    </w:lvl>
    <w:lvl w:ilvl="8" w:tplc="D74053BA">
      <w:numFmt w:val="bullet"/>
      <w:lvlText w:val="•"/>
      <w:lvlJc w:val="left"/>
      <w:pPr>
        <w:ind w:left="7673" w:hanging="195"/>
      </w:pPr>
      <w:rPr>
        <w:rFonts w:hint="default"/>
        <w:lang w:val="ru-RU" w:eastAsia="en-US" w:bidi="ar-SA"/>
      </w:rPr>
    </w:lvl>
  </w:abstractNum>
  <w:abstractNum w:abstractNumId="7">
    <w:nsid w:val="1B0549CC"/>
    <w:multiLevelType w:val="hybridMultilevel"/>
    <w:tmpl w:val="A9A0E7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625FD8"/>
    <w:multiLevelType w:val="hybridMultilevel"/>
    <w:tmpl w:val="70109E4C"/>
    <w:lvl w:ilvl="0" w:tplc="CE2AD83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1E7A755F"/>
    <w:multiLevelType w:val="multilevel"/>
    <w:tmpl w:val="FB64F6B0"/>
    <w:lvl w:ilvl="0">
      <w:start w:val="3"/>
      <w:numFmt w:val="decimal"/>
      <w:lvlText w:val="%1"/>
      <w:lvlJc w:val="left"/>
      <w:pPr>
        <w:ind w:left="102" w:hanging="526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26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26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26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26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26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26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26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26"/>
      </w:pPr>
      <w:rPr>
        <w:rFonts w:hint="default"/>
        <w:lang w:val="ru-RU" w:eastAsia="en-US" w:bidi="ar-SA"/>
      </w:rPr>
    </w:lvl>
  </w:abstractNum>
  <w:abstractNum w:abstractNumId="10">
    <w:nsid w:val="24254E84"/>
    <w:multiLevelType w:val="hybridMultilevel"/>
    <w:tmpl w:val="BB2624D0"/>
    <w:lvl w:ilvl="0" w:tplc="86527014">
      <w:numFmt w:val="bullet"/>
      <w:lvlText w:val="–"/>
      <w:lvlJc w:val="left"/>
      <w:pPr>
        <w:ind w:left="102" w:hanging="21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FA64240">
      <w:numFmt w:val="bullet"/>
      <w:lvlText w:val="•"/>
      <w:lvlJc w:val="left"/>
      <w:pPr>
        <w:ind w:left="1046" w:hanging="212"/>
      </w:pPr>
      <w:rPr>
        <w:rFonts w:hint="default"/>
        <w:lang w:val="ru-RU" w:eastAsia="en-US" w:bidi="ar-SA"/>
      </w:rPr>
    </w:lvl>
    <w:lvl w:ilvl="2" w:tplc="13DC386C">
      <w:numFmt w:val="bullet"/>
      <w:lvlText w:val="•"/>
      <w:lvlJc w:val="left"/>
      <w:pPr>
        <w:ind w:left="1993" w:hanging="212"/>
      </w:pPr>
      <w:rPr>
        <w:rFonts w:hint="default"/>
        <w:lang w:val="ru-RU" w:eastAsia="en-US" w:bidi="ar-SA"/>
      </w:rPr>
    </w:lvl>
    <w:lvl w:ilvl="3" w:tplc="E52C83F2">
      <w:numFmt w:val="bullet"/>
      <w:lvlText w:val="•"/>
      <w:lvlJc w:val="left"/>
      <w:pPr>
        <w:ind w:left="2939" w:hanging="212"/>
      </w:pPr>
      <w:rPr>
        <w:rFonts w:hint="default"/>
        <w:lang w:val="ru-RU" w:eastAsia="en-US" w:bidi="ar-SA"/>
      </w:rPr>
    </w:lvl>
    <w:lvl w:ilvl="4" w:tplc="55FADD5A">
      <w:numFmt w:val="bullet"/>
      <w:lvlText w:val="•"/>
      <w:lvlJc w:val="left"/>
      <w:pPr>
        <w:ind w:left="3886" w:hanging="212"/>
      </w:pPr>
      <w:rPr>
        <w:rFonts w:hint="default"/>
        <w:lang w:val="ru-RU" w:eastAsia="en-US" w:bidi="ar-SA"/>
      </w:rPr>
    </w:lvl>
    <w:lvl w:ilvl="5" w:tplc="5908F366">
      <w:numFmt w:val="bullet"/>
      <w:lvlText w:val="•"/>
      <w:lvlJc w:val="left"/>
      <w:pPr>
        <w:ind w:left="4833" w:hanging="212"/>
      </w:pPr>
      <w:rPr>
        <w:rFonts w:hint="default"/>
        <w:lang w:val="ru-RU" w:eastAsia="en-US" w:bidi="ar-SA"/>
      </w:rPr>
    </w:lvl>
    <w:lvl w:ilvl="6" w:tplc="56AECD18">
      <w:numFmt w:val="bullet"/>
      <w:lvlText w:val="•"/>
      <w:lvlJc w:val="left"/>
      <w:pPr>
        <w:ind w:left="5779" w:hanging="212"/>
      </w:pPr>
      <w:rPr>
        <w:rFonts w:hint="default"/>
        <w:lang w:val="ru-RU" w:eastAsia="en-US" w:bidi="ar-SA"/>
      </w:rPr>
    </w:lvl>
    <w:lvl w:ilvl="7" w:tplc="B9741762">
      <w:numFmt w:val="bullet"/>
      <w:lvlText w:val="•"/>
      <w:lvlJc w:val="left"/>
      <w:pPr>
        <w:ind w:left="6726" w:hanging="212"/>
      </w:pPr>
      <w:rPr>
        <w:rFonts w:hint="default"/>
        <w:lang w:val="ru-RU" w:eastAsia="en-US" w:bidi="ar-SA"/>
      </w:rPr>
    </w:lvl>
    <w:lvl w:ilvl="8" w:tplc="649C5312">
      <w:numFmt w:val="bullet"/>
      <w:lvlText w:val="•"/>
      <w:lvlJc w:val="left"/>
      <w:pPr>
        <w:ind w:left="7673" w:hanging="212"/>
      </w:pPr>
      <w:rPr>
        <w:rFonts w:hint="default"/>
        <w:lang w:val="ru-RU" w:eastAsia="en-US" w:bidi="ar-SA"/>
      </w:rPr>
    </w:lvl>
  </w:abstractNum>
  <w:abstractNum w:abstractNumId="11">
    <w:nsid w:val="3D465A16"/>
    <w:multiLevelType w:val="multilevel"/>
    <w:tmpl w:val="858254CA"/>
    <w:lvl w:ilvl="0">
      <w:start w:val="2"/>
      <w:numFmt w:val="decimal"/>
      <w:lvlText w:val="%1"/>
      <w:lvlJc w:val="left"/>
      <w:pPr>
        <w:ind w:left="102" w:hanging="494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494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49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49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49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49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49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49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494"/>
      </w:pPr>
      <w:rPr>
        <w:rFonts w:hint="default"/>
        <w:lang w:val="ru-RU" w:eastAsia="en-US" w:bidi="ar-SA"/>
      </w:rPr>
    </w:lvl>
  </w:abstractNum>
  <w:abstractNum w:abstractNumId="12">
    <w:nsid w:val="58A501C4"/>
    <w:multiLevelType w:val="hybridMultilevel"/>
    <w:tmpl w:val="CFC8A826"/>
    <w:lvl w:ilvl="0" w:tplc="34342DC2">
      <w:start w:val="1"/>
      <w:numFmt w:val="decimal"/>
      <w:lvlText w:val="%1."/>
      <w:lvlJc w:val="left"/>
      <w:pPr>
        <w:ind w:left="119" w:hanging="408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DACEE72">
      <w:start w:val="1"/>
      <w:numFmt w:val="decimal"/>
      <w:lvlText w:val="%2."/>
      <w:lvlJc w:val="left"/>
      <w:pPr>
        <w:ind w:left="3764" w:hanging="283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 w:tplc="2B1C3E1E">
      <w:numFmt w:val="bullet"/>
      <w:lvlText w:val="•"/>
      <w:lvlJc w:val="left"/>
      <w:pPr>
        <w:ind w:left="4407" w:hanging="283"/>
      </w:pPr>
      <w:rPr>
        <w:rFonts w:hint="default"/>
        <w:lang w:val="ru-RU" w:eastAsia="en-US" w:bidi="ar-SA"/>
      </w:rPr>
    </w:lvl>
    <w:lvl w:ilvl="3" w:tplc="673C08D0">
      <w:numFmt w:val="bullet"/>
      <w:lvlText w:val="•"/>
      <w:lvlJc w:val="left"/>
      <w:pPr>
        <w:ind w:left="5054" w:hanging="283"/>
      </w:pPr>
      <w:rPr>
        <w:rFonts w:hint="default"/>
        <w:lang w:val="ru-RU" w:eastAsia="en-US" w:bidi="ar-SA"/>
      </w:rPr>
    </w:lvl>
    <w:lvl w:ilvl="4" w:tplc="71880FB8">
      <w:numFmt w:val="bullet"/>
      <w:lvlText w:val="•"/>
      <w:lvlJc w:val="left"/>
      <w:pPr>
        <w:ind w:left="5701" w:hanging="283"/>
      </w:pPr>
      <w:rPr>
        <w:rFonts w:hint="default"/>
        <w:lang w:val="ru-RU" w:eastAsia="en-US" w:bidi="ar-SA"/>
      </w:rPr>
    </w:lvl>
    <w:lvl w:ilvl="5" w:tplc="4178EDC0">
      <w:numFmt w:val="bullet"/>
      <w:lvlText w:val="•"/>
      <w:lvlJc w:val="left"/>
      <w:pPr>
        <w:ind w:left="6348" w:hanging="283"/>
      </w:pPr>
      <w:rPr>
        <w:rFonts w:hint="default"/>
        <w:lang w:val="ru-RU" w:eastAsia="en-US" w:bidi="ar-SA"/>
      </w:rPr>
    </w:lvl>
    <w:lvl w:ilvl="6" w:tplc="62605C36">
      <w:numFmt w:val="bullet"/>
      <w:lvlText w:val="•"/>
      <w:lvlJc w:val="left"/>
      <w:pPr>
        <w:ind w:left="6995" w:hanging="283"/>
      </w:pPr>
      <w:rPr>
        <w:rFonts w:hint="default"/>
        <w:lang w:val="ru-RU" w:eastAsia="en-US" w:bidi="ar-SA"/>
      </w:rPr>
    </w:lvl>
    <w:lvl w:ilvl="7" w:tplc="F3F6CD7C">
      <w:numFmt w:val="bullet"/>
      <w:lvlText w:val="•"/>
      <w:lvlJc w:val="left"/>
      <w:pPr>
        <w:ind w:left="7642" w:hanging="283"/>
      </w:pPr>
      <w:rPr>
        <w:rFonts w:hint="default"/>
        <w:lang w:val="ru-RU" w:eastAsia="en-US" w:bidi="ar-SA"/>
      </w:rPr>
    </w:lvl>
    <w:lvl w:ilvl="8" w:tplc="AC20C462">
      <w:numFmt w:val="bullet"/>
      <w:lvlText w:val="•"/>
      <w:lvlJc w:val="left"/>
      <w:pPr>
        <w:ind w:left="8289" w:hanging="283"/>
      </w:pPr>
      <w:rPr>
        <w:rFonts w:hint="default"/>
        <w:lang w:val="ru-RU" w:eastAsia="en-US" w:bidi="ar-SA"/>
      </w:rPr>
    </w:lvl>
  </w:abstractNum>
  <w:abstractNum w:abstractNumId="13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C4615D7"/>
    <w:multiLevelType w:val="hybridMultilevel"/>
    <w:tmpl w:val="7422A28C"/>
    <w:lvl w:ilvl="0" w:tplc="346ECFE8">
      <w:start w:val="1"/>
      <w:numFmt w:val="decimal"/>
      <w:lvlText w:val="%1."/>
      <w:lvlJc w:val="left"/>
      <w:pPr>
        <w:ind w:left="644" w:hanging="360"/>
      </w:pPr>
      <w:rPr>
        <w:color w:val="181818"/>
        <w:w w:val="105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8B5A65"/>
    <w:multiLevelType w:val="hybridMultilevel"/>
    <w:tmpl w:val="440295F2"/>
    <w:lvl w:ilvl="0" w:tplc="01ECFEA2">
      <w:start w:val="1"/>
      <w:numFmt w:val="decimal"/>
      <w:lvlText w:val="%1)"/>
      <w:lvlJc w:val="left"/>
      <w:pPr>
        <w:ind w:left="102" w:hanging="32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356CD0EA">
      <w:numFmt w:val="bullet"/>
      <w:lvlText w:val="•"/>
      <w:lvlJc w:val="left"/>
      <w:pPr>
        <w:ind w:left="1046" w:hanging="321"/>
      </w:pPr>
      <w:rPr>
        <w:rFonts w:hint="default"/>
        <w:lang w:val="ru-RU" w:eastAsia="en-US" w:bidi="ar-SA"/>
      </w:rPr>
    </w:lvl>
    <w:lvl w:ilvl="2" w:tplc="30A233E0">
      <w:numFmt w:val="bullet"/>
      <w:lvlText w:val="•"/>
      <w:lvlJc w:val="left"/>
      <w:pPr>
        <w:ind w:left="1993" w:hanging="321"/>
      </w:pPr>
      <w:rPr>
        <w:rFonts w:hint="default"/>
        <w:lang w:val="ru-RU" w:eastAsia="en-US" w:bidi="ar-SA"/>
      </w:rPr>
    </w:lvl>
    <w:lvl w:ilvl="3" w:tplc="71ECEC02">
      <w:numFmt w:val="bullet"/>
      <w:lvlText w:val="•"/>
      <w:lvlJc w:val="left"/>
      <w:pPr>
        <w:ind w:left="2939" w:hanging="321"/>
      </w:pPr>
      <w:rPr>
        <w:rFonts w:hint="default"/>
        <w:lang w:val="ru-RU" w:eastAsia="en-US" w:bidi="ar-SA"/>
      </w:rPr>
    </w:lvl>
    <w:lvl w:ilvl="4" w:tplc="AE86D31C">
      <w:numFmt w:val="bullet"/>
      <w:lvlText w:val="•"/>
      <w:lvlJc w:val="left"/>
      <w:pPr>
        <w:ind w:left="3886" w:hanging="321"/>
      </w:pPr>
      <w:rPr>
        <w:rFonts w:hint="default"/>
        <w:lang w:val="ru-RU" w:eastAsia="en-US" w:bidi="ar-SA"/>
      </w:rPr>
    </w:lvl>
    <w:lvl w:ilvl="5" w:tplc="75688876">
      <w:numFmt w:val="bullet"/>
      <w:lvlText w:val="•"/>
      <w:lvlJc w:val="left"/>
      <w:pPr>
        <w:ind w:left="4833" w:hanging="321"/>
      </w:pPr>
      <w:rPr>
        <w:rFonts w:hint="default"/>
        <w:lang w:val="ru-RU" w:eastAsia="en-US" w:bidi="ar-SA"/>
      </w:rPr>
    </w:lvl>
    <w:lvl w:ilvl="6" w:tplc="96ACDB96">
      <w:numFmt w:val="bullet"/>
      <w:lvlText w:val="•"/>
      <w:lvlJc w:val="left"/>
      <w:pPr>
        <w:ind w:left="5779" w:hanging="321"/>
      </w:pPr>
      <w:rPr>
        <w:rFonts w:hint="default"/>
        <w:lang w:val="ru-RU" w:eastAsia="en-US" w:bidi="ar-SA"/>
      </w:rPr>
    </w:lvl>
    <w:lvl w:ilvl="7" w:tplc="C7103BE0">
      <w:numFmt w:val="bullet"/>
      <w:lvlText w:val="•"/>
      <w:lvlJc w:val="left"/>
      <w:pPr>
        <w:ind w:left="6726" w:hanging="321"/>
      </w:pPr>
      <w:rPr>
        <w:rFonts w:hint="default"/>
        <w:lang w:val="ru-RU" w:eastAsia="en-US" w:bidi="ar-SA"/>
      </w:rPr>
    </w:lvl>
    <w:lvl w:ilvl="8" w:tplc="88709284">
      <w:numFmt w:val="bullet"/>
      <w:lvlText w:val="•"/>
      <w:lvlJc w:val="left"/>
      <w:pPr>
        <w:ind w:left="7673" w:hanging="321"/>
      </w:pPr>
      <w:rPr>
        <w:rFonts w:hint="default"/>
        <w:lang w:val="ru-RU" w:eastAsia="en-US" w:bidi="ar-SA"/>
      </w:rPr>
    </w:lvl>
  </w:abstractNum>
  <w:abstractNum w:abstractNumId="16">
    <w:nsid w:val="7196692D"/>
    <w:multiLevelType w:val="multilevel"/>
    <w:tmpl w:val="580C3CD6"/>
    <w:lvl w:ilvl="0">
      <w:start w:val="1"/>
      <w:numFmt w:val="decimal"/>
      <w:lvlText w:val="%1"/>
      <w:lvlJc w:val="left"/>
      <w:pPr>
        <w:ind w:left="119" w:hanging="783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19" w:hanging="783"/>
        <w:jc w:val="lef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012" w:hanging="783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59" w:hanging="783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05" w:hanging="783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52" w:hanging="783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98" w:hanging="783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44" w:hanging="783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91" w:hanging="783"/>
      </w:pPr>
      <w:rPr>
        <w:rFonts w:hint="default"/>
        <w:lang w:val="ru-RU" w:eastAsia="en-US" w:bidi="ar-SA"/>
      </w:rPr>
    </w:lvl>
  </w:abstractNum>
  <w:abstractNum w:abstractNumId="17">
    <w:nsid w:val="72F85EBD"/>
    <w:multiLevelType w:val="hybridMultilevel"/>
    <w:tmpl w:val="7AC690F0"/>
    <w:lvl w:ilvl="0" w:tplc="E70EC5FA">
      <w:start w:val="1"/>
      <w:numFmt w:val="decimal"/>
      <w:lvlText w:val="%1."/>
      <w:lvlJc w:val="left"/>
      <w:pPr>
        <w:ind w:left="102" w:hanging="425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997CBBBC">
      <w:start w:val="1"/>
      <w:numFmt w:val="decimal"/>
      <w:lvlText w:val="%2."/>
      <w:lvlJc w:val="left"/>
      <w:pPr>
        <w:ind w:left="3344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en-US" w:bidi="ar-SA"/>
      </w:rPr>
    </w:lvl>
    <w:lvl w:ilvl="2" w:tplc="957AE1A4">
      <w:numFmt w:val="bullet"/>
      <w:lvlText w:val="•"/>
      <w:lvlJc w:val="left"/>
      <w:pPr>
        <w:ind w:left="4031" w:hanging="281"/>
      </w:pPr>
      <w:rPr>
        <w:rFonts w:hint="default"/>
        <w:lang w:val="ru-RU" w:eastAsia="en-US" w:bidi="ar-SA"/>
      </w:rPr>
    </w:lvl>
    <w:lvl w:ilvl="3" w:tplc="FD94D52C">
      <w:numFmt w:val="bullet"/>
      <w:lvlText w:val="•"/>
      <w:lvlJc w:val="left"/>
      <w:pPr>
        <w:ind w:left="4723" w:hanging="281"/>
      </w:pPr>
      <w:rPr>
        <w:rFonts w:hint="default"/>
        <w:lang w:val="ru-RU" w:eastAsia="en-US" w:bidi="ar-SA"/>
      </w:rPr>
    </w:lvl>
    <w:lvl w:ilvl="4" w:tplc="85522F7A">
      <w:numFmt w:val="bullet"/>
      <w:lvlText w:val="•"/>
      <w:lvlJc w:val="left"/>
      <w:pPr>
        <w:ind w:left="5415" w:hanging="281"/>
      </w:pPr>
      <w:rPr>
        <w:rFonts w:hint="default"/>
        <w:lang w:val="ru-RU" w:eastAsia="en-US" w:bidi="ar-SA"/>
      </w:rPr>
    </w:lvl>
    <w:lvl w:ilvl="5" w:tplc="B3D8023A">
      <w:numFmt w:val="bullet"/>
      <w:lvlText w:val="•"/>
      <w:lvlJc w:val="left"/>
      <w:pPr>
        <w:ind w:left="6107" w:hanging="281"/>
      </w:pPr>
      <w:rPr>
        <w:rFonts w:hint="default"/>
        <w:lang w:val="ru-RU" w:eastAsia="en-US" w:bidi="ar-SA"/>
      </w:rPr>
    </w:lvl>
    <w:lvl w:ilvl="6" w:tplc="DFEE5672">
      <w:numFmt w:val="bullet"/>
      <w:lvlText w:val="•"/>
      <w:lvlJc w:val="left"/>
      <w:pPr>
        <w:ind w:left="6799" w:hanging="281"/>
      </w:pPr>
      <w:rPr>
        <w:rFonts w:hint="default"/>
        <w:lang w:val="ru-RU" w:eastAsia="en-US" w:bidi="ar-SA"/>
      </w:rPr>
    </w:lvl>
    <w:lvl w:ilvl="7" w:tplc="DE841F8A">
      <w:numFmt w:val="bullet"/>
      <w:lvlText w:val="•"/>
      <w:lvlJc w:val="left"/>
      <w:pPr>
        <w:ind w:left="7490" w:hanging="281"/>
      </w:pPr>
      <w:rPr>
        <w:rFonts w:hint="default"/>
        <w:lang w:val="ru-RU" w:eastAsia="en-US" w:bidi="ar-SA"/>
      </w:rPr>
    </w:lvl>
    <w:lvl w:ilvl="8" w:tplc="4E0C948C">
      <w:numFmt w:val="bullet"/>
      <w:lvlText w:val="•"/>
      <w:lvlJc w:val="left"/>
      <w:pPr>
        <w:ind w:left="8182" w:hanging="281"/>
      </w:pPr>
      <w:rPr>
        <w:rFonts w:hint="default"/>
        <w:lang w:val="ru-RU" w:eastAsia="en-US" w:bidi="ar-SA"/>
      </w:rPr>
    </w:lvl>
  </w:abstractNum>
  <w:abstractNum w:abstractNumId="18">
    <w:nsid w:val="739902D9"/>
    <w:multiLevelType w:val="multilevel"/>
    <w:tmpl w:val="372047F4"/>
    <w:lvl w:ilvl="0">
      <w:start w:val="1"/>
      <w:numFmt w:val="decimal"/>
      <w:lvlText w:val="%1"/>
      <w:lvlJc w:val="left"/>
      <w:pPr>
        <w:ind w:left="102" w:hanging="521"/>
        <w:jc w:val="left"/>
      </w:pPr>
      <w:rPr>
        <w:rFonts w:hint="default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02" w:hanging="52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1993" w:hanging="521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2939" w:hanging="521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886" w:hanging="52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4833" w:hanging="52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779" w:hanging="52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726" w:hanging="52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673" w:hanging="521"/>
      </w:pPr>
      <w:rPr>
        <w:rFonts w:hint="default"/>
        <w:lang w:val="ru-RU" w:eastAsia="en-US" w:bidi="ar-SA"/>
      </w:rPr>
    </w:lvl>
  </w:abstractNum>
  <w:abstractNum w:abstractNumId="19">
    <w:nsid w:val="73FE1CE0"/>
    <w:multiLevelType w:val="hybridMultilevel"/>
    <w:tmpl w:val="CF28F0EC"/>
    <w:lvl w:ilvl="0" w:tplc="2E5CFC8A">
      <w:numFmt w:val="bullet"/>
      <w:lvlText w:val="-"/>
      <w:lvlJc w:val="left"/>
      <w:pPr>
        <w:ind w:left="119" w:hanging="140"/>
      </w:pPr>
      <w:rPr>
        <w:rFonts w:hint="default"/>
        <w:w w:val="99"/>
        <w:lang w:val="ru-RU" w:eastAsia="en-US" w:bidi="ar-SA"/>
      </w:rPr>
    </w:lvl>
    <w:lvl w:ilvl="1" w:tplc="FBCEB14E">
      <w:numFmt w:val="bullet"/>
      <w:lvlText w:val="•"/>
      <w:lvlJc w:val="left"/>
      <w:pPr>
        <w:ind w:left="1066" w:hanging="140"/>
      </w:pPr>
      <w:rPr>
        <w:rFonts w:hint="default"/>
        <w:lang w:val="ru-RU" w:eastAsia="en-US" w:bidi="ar-SA"/>
      </w:rPr>
    </w:lvl>
    <w:lvl w:ilvl="2" w:tplc="89728146">
      <w:numFmt w:val="bullet"/>
      <w:lvlText w:val="•"/>
      <w:lvlJc w:val="left"/>
      <w:pPr>
        <w:ind w:left="2012" w:hanging="140"/>
      </w:pPr>
      <w:rPr>
        <w:rFonts w:hint="default"/>
        <w:lang w:val="ru-RU" w:eastAsia="en-US" w:bidi="ar-SA"/>
      </w:rPr>
    </w:lvl>
    <w:lvl w:ilvl="3" w:tplc="E4704A74">
      <w:numFmt w:val="bullet"/>
      <w:lvlText w:val="•"/>
      <w:lvlJc w:val="left"/>
      <w:pPr>
        <w:ind w:left="2959" w:hanging="140"/>
      </w:pPr>
      <w:rPr>
        <w:rFonts w:hint="default"/>
        <w:lang w:val="ru-RU" w:eastAsia="en-US" w:bidi="ar-SA"/>
      </w:rPr>
    </w:lvl>
    <w:lvl w:ilvl="4" w:tplc="C582C69C">
      <w:numFmt w:val="bullet"/>
      <w:lvlText w:val="•"/>
      <w:lvlJc w:val="left"/>
      <w:pPr>
        <w:ind w:left="3905" w:hanging="140"/>
      </w:pPr>
      <w:rPr>
        <w:rFonts w:hint="default"/>
        <w:lang w:val="ru-RU" w:eastAsia="en-US" w:bidi="ar-SA"/>
      </w:rPr>
    </w:lvl>
    <w:lvl w:ilvl="5" w:tplc="F008FA9A">
      <w:numFmt w:val="bullet"/>
      <w:lvlText w:val="•"/>
      <w:lvlJc w:val="left"/>
      <w:pPr>
        <w:ind w:left="4852" w:hanging="140"/>
      </w:pPr>
      <w:rPr>
        <w:rFonts w:hint="default"/>
        <w:lang w:val="ru-RU" w:eastAsia="en-US" w:bidi="ar-SA"/>
      </w:rPr>
    </w:lvl>
    <w:lvl w:ilvl="6" w:tplc="B3C2BE28">
      <w:numFmt w:val="bullet"/>
      <w:lvlText w:val="•"/>
      <w:lvlJc w:val="left"/>
      <w:pPr>
        <w:ind w:left="5798" w:hanging="140"/>
      </w:pPr>
      <w:rPr>
        <w:rFonts w:hint="default"/>
        <w:lang w:val="ru-RU" w:eastAsia="en-US" w:bidi="ar-SA"/>
      </w:rPr>
    </w:lvl>
    <w:lvl w:ilvl="7" w:tplc="AF6EA4C6">
      <w:numFmt w:val="bullet"/>
      <w:lvlText w:val="•"/>
      <w:lvlJc w:val="left"/>
      <w:pPr>
        <w:ind w:left="6744" w:hanging="140"/>
      </w:pPr>
      <w:rPr>
        <w:rFonts w:hint="default"/>
        <w:lang w:val="ru-RU" w:eastAsia="en-US" w:bidi="ar-SA"/>
      </w:rPr>
    </w:lvl>
    <w:lvl w:ilvl="8" w:tplc="E5A0E266">
      <w:numFmt w:val="bullet"/>
      <w:lvlText w:val="•"/>
      <w:lvlJc w:val="left"/>
      <w:pPr>
        <w:ind w:left="7691" w:hanging="140"/>
      </w:pPr>
      <w:rPr>
        <w:rFonts w:hint="default"/>
        <w:lang w:val="ru-RU" w:eastAsia="en-US" w:bidi="ar-SA"/>
      </w:rPr>
    </w:lvl>
  </w:abstractNum>
  <w:abstractNum w:abstractNumId="20">
    <w:nsid w:val="751C0920"/>
    <w:multiLevelType w:val="hybridMultilevel"/>
    <w:tmpl w:val="FD18487A"/>
    <w:lvl w:ilvl="0" w:tplc="DFCC1312">
      <w:start w:val="1"/>
      <w:numFmt w:val="decimal"/>
      <w:lvlText w:val="%1."/>
      <w:lvlJc w:val="left"/>
      <w:pPr>
        <w:ind w:left="645" w:hanging="4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abstractNum w:abstractNumId="21">
    <w:nsid w:val="777E7C10"/>
    <w:multiLevelType w:val="hybridMultilevel"/>
    <w:tmpl w:val="AEF67E24"/>
    <w:lvl w:ilvl="0" w:tplc="98F42EBE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0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4"/>
  </w:num>
  <w:num w:numId="9">
    <w:abstractNumId w:val="21"/>
  </w:num>
  <w:num w:numId="10">
    <w:abstractNumId w:val="7"/>
  </w:num>
  <w:num w:numId="11">
    <w:abstractNumId w:val="1"/>
  </w:num>
  <w:num w:numId="12">
    <w:abstractNumId w:val="9"/>
  </w:num>
  <w:num w:numId="13">
    <w:abstractNumId w:val="15"/>
  </w:num>
  <w:num w:numId="14">
    <w:abstractNumId w:val="10"/>
  </w:num>
  <w:num w:numId="15">
    <w:abstractNumId w:val="6"/>
  </w:num>
  <w:num w:numId="16">
    <w:abstractNumId w:val="11"/>
  </w:num>
  <w:num w:numId="17">
    <w:abstractNumId w:val="18"/>
  </w:num>
  <w:num w:numId="18">
    <w:abstractNumId w:val="17"/>
  </w:num>
  <w:num w:numId="19">
    <w:abstractNumId w:val="12"/>
  </w:num>
  <w:num w:numId="20">
    <w:abstractNumId w:val="5"/>
  </w:num>
  <w:num w:numId="21">
    <w:abstractNumId w:val="19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57F8C"/>
    <w:rsid w:val="00074CCA"/>
    <w:rsid w:val="0017383E"/>
    <w:rsid w:val="001E0BC0"/>
    <w:rsid w:val="0026230A"/>
    <w:rsid w:val="002733D4"/>
    <w:rsid w:val="00281DB7"/>
    <w:rsid w:val="002E7DD8"/>
    <w:rsid w:val="00336305"/>
    <w:rsid w:val="003B30E1"/>
    <w:rsid w:val="003B7106"/>
    <w:rsid w:val="003B7954"/>
    <w:rsid w:val="00407043"/>
    <w:rsid w:val="00547FF0"/>
    <w:rsid w:val="00586D20"/>
    <w:rsid w:val="0061219E"/>
    <w:rsid w:val="00665B41"/>
    <w:rsid w:val="006840F0"/>
    <w:rsid w:val="006F1BF8"/>
    <w:rsid w:val="00716B58"/>
    <w:rsid w:val="007E129D"/>
    <w:rsid w:val="009A3432"/>
    <w:rsid w:val="009E1C0A"/>
    <w:rsid w:val="00A807B7"/>
    <w:rsid w:val="00AA1455"/>
    <w:rsid w:val="00AC4D17"/>
    <w:rsid w:val="00AC5DA1"/>
    <w:rsid w:val="00B56975"/>
    <w:rsid w:val="00BF0FF1"/>
    <w:rsid w:val="00BF5219"/>
    <w:rsid w:val="00C70387"/>
    <w:rsid w:val="00C86A6A"/>
    <w:rsid w:val="00CD7610"/>
    <w:rsid w:val="00D41BEE"/>
    <w:rsid w:val="00EB0B39"/>
    <w:rsid w:val="00F2546B"/>
    <w:rsid w:val="00F4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1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paragraph" w:styleId="2">
    <w:name w:val="heading 2"/>
    <w:basedOn w:val="a"/>
    <w:next w:val="a"/>
    <w:link w:val="20"/>
    <w:uiPriority w:val="9"/>
    <w:qFormat/>
    <w:rsid w:val="00BF0FF1"/>
    <w:pPr>
      <w:keepNext/>
      <w:suppressAutoHyphens w:val="0"/>
      <w:autoSpaceDN/>
      <w:jc w:val="center"/>
      <w:outlineLvl w:val="1"/>
    </w:pPr>
    <w:rPr>
      <w:rFonts w:ascii="Times New Roman" w:eastAsia="Arial Unicode MS" w:hAnsi="Times New Roman" w:cs="Times New Roman"/>
      <w:b/>
      <w:bCs/>
      <w:kern w:val="0"/>
      <w:sz w:val="3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link w:val="ConsPlusNormal0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uiPriority w:val="99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  <w:style w:type="paragraph" w:customStyle="1" w:styleId="21">
    <w:name w:val="Основной текст с отступом 21"/>
    <w:basedOn w:val="a"/>
    <w:rsid w:val="00D41BEE"/>
    <w:pPr>
      <w:autoSpaceDN/>
      <w:spacing w:line="360" w:lineRule="auto"/>
      <w:ind w:firstLine="709"/>
      <w:jc w:val="both"/>
    </w:pPr>
    <w:rPr>
      <w:rFonts w:ascii="Times New Roman" w:eastAsia="Times New Roman" w:hAnsi="Times New Roman" w:cs="Times New Roman"/>
      <w:kern w:val="0"/>
      <w:sz w:val="32"/>
      <w:szCs w:val="20"/>
      <w:lang w:eastAsia="ru-RU" w:bidi="ar-SA"/>
    </w:rPr>
  </w:style>
  <w:style w:type="paragraph" w:customStyle="1" w:styleId="FR1">
    <w:name w:val="FR1"/>
    <w:rsid w:val="00336305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2">
    <w:name w:val="Основной текст (2)_"/>
    <w:link w:val="23"/>
    <w:rsid w:val="00336305"/>
    <w:rPr>
      <w:rFonts w:ascii="Sylfaen" w:eastAsia="Sylfaen" w:hAnsi="Sylfaen" w:cs="Sylfaen"/>
      <w:b/>
      <w:bCs/>
      <w:spacing w:val="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336305"/>
    <w:pPr>
      <w:widowControl w:val="0"/>
      <w:shd w:val="clear" w:color="auto" w:fill="FFFFFF"/>
      <w:suppressAutoHyphens w:val="0"/>
      <w:autoSpaceDN/>
      <w:spacing w:before="1080" w:after="300" w:line="322" w:lineRule="exact"/>
      <w:jc w:val="center"/>
    </w:pPr>
    <w:rPr>
      <w:rFonts w:ascii="Sylfaen" w:eastAsia="Sylfaen" w:hAnsi="Sylfaen" w:cs="Sylfaen"/>
      <w:b/>
      <w:bCs/>
      <w:spacing w:val="2"/>
      <w:kern w:val="0"/>
      <w:sz w:val="22"/>
      <w:szCs w:val="22"/>
      <w:lang w:eastAsia="en-US" w:bidi="ar-SA"/>
    </w:rPr>
  </w:style>
  <w:style w:type="paragraph" w:customStyle="1" w:styleId="af1">
    <w:name w:val="Нормальный (таблица)"/>
    <w:basedOn w:val="a"/>
    <w:next w:val="a"/>
    <w:uiPriority w:val="99"/>
    <w:rsid w:val="00CD7610"/>
    <w:pPr>
      <w:widowControl w:val="0"/>
      <w:suppressAutoHyphens w:val="0"/>
      <w:autoSpaceDE w:val="0"/>
      <w:adjustRightInd w:val="0"/>
      <w:jc w:val="both"/>
    </w:pPr>
    <w:rPr>
      <w:rFonts w:ascii="Times New Roman CYR" w:eastAsia="Times New Roman" w:hAnsi="Times New Roman CYR" w:cs="Times New Roman CYR"/>
      <w:kern w:val="0"/>
      <w:lang w:eastAsia="ru-RU" w:bidi="ar-SA"/>
    </w:rPr>
  </w:style>
  <w:style w:type="character" w:customStyle="1" w:styleId="20">
    <w:name w:val="Заголовок 2 Знак"/>
    <w:basedOn w:val="a0"/>
    <w:link w:val="2"/>
    <w:uiPriority w:val="9"/>
    <w:rsid w:val="00BF0FF1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paragraph" w:customStyle="1" w:styleId="ConsTitle">
    <w:name w:val="ConsTitle"/>
    <w:rsid w:val="00BF0FF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BF0FF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f2">
    <w:name w:val="annotation reference"/>
    <w:uiPriority w:val="99"/>
    <w:semiHidden/>
    <w:unhideWhenUsed/>
    <w:rsid w:val="00BF0FF1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BF0FF1"/>
    <w:pPr>
      <w:suppressAutoHyphens w:val="0"/>
      <w:autoSpaceDN/>
      <w:spacing w:after="200" w:line="276" w:lineRule="auto"/>
    </w:pPr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BF0FF1"/>
    <w:rPr>
      <w:rFonts w:ascii="Calibri" w:eastAsia="Calibri" w:hAnsi="Calibri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F0FF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BF0FF1"/>
    <w:rPr>
      <w:rFonts w:ascii="Calibri" w:eastAsia="Calibri" w:hAnsi="Calibri" w:cs="Times New Roman"/>
      <w:b/>
      <w:bCs/>
      <w:sz w:val="20"/>
      <w:szCs w:val="20"/>
    </w:rPr>
  </w:style>
  <w:style w:type="paragraph" w:customStyle="1" w:styleId="af7">
    <w:name w:val="Знак Знак Знак Знак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BF0FF1"/>
    <w:pPr>
      <w:suppressAutoHyphens w:val="0"/>
      <w:autoSpaceDN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customStyle="1" w:styleId="12">
    <w:name w:val="Знак1 Знак Знак Знак Знак Знак Знак"/>
    <w:basedOn w:val="a"/>
    <w:rsid w:val="00BF0FF1"/>
    <w:pPr>
      <w:suppressAutoHyphens w:val="0"/>
      <w:autoSpaceDN/>
      <w:spacing w:after="160" w:line="240" w:lineRule="exact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character" w:customStyle="1" w:styleId="ConsPlusNormal0">
    <w:name w:val="ConsPlusNormal Знак"/>
    <w:link w:val="ConsPlusNormal"/>
    <w:locked/>
    <w:rsid w:val="00BF0FF1"/>
    <w:rPr>
      <w:rFonts w:ascii="Arial" w:eastAsia="Calibri" w:hAnsi="Arial" w:cs="Verdana"/>
      <w:sz w:val="20"/>
      <w:szCs w:val="24"/>
    </w:rPr>
  </w:style>
  <w:style w:type="paragraph" w:customStyle="1" w:styleId="ConsPlusTitle">
    <w:name w:val="ConsPlusTitle"/>
    <w:uiPriority w:val="99"/>
    <w:rsid w:val="00BF0F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8">
    <w:name w:val="Emphasis"/>
    <w:uiPriority w:val="20"/>
    <w:qFormat/>
    <w:rsid w:val="00BF0FF1"/>
    <w:rPr>
      <w:i/>
      <w:iCs/>
    </w:rPr>
  </w:style>
  <w:style w:type="character" w:customStyle="1" w:styleId="FontStyle21">
    <w:name w:val="Font Style21"/>
    <w:rsid w:val="00BF0FF1"/>
    <w:rPr>
      <w:rFonts w:ascii="Times New Roman" w:hAnsi="Times New Roman" w:cs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BF0FF1"/>
    <w:rPr>
      <w:b/>
      <w:bCs/>
      <w:color w:val="008000"/>
    </w:rPr>
  </w:style>
  <w:style w:type="character" w:customStyle="1" w:styleId="mismatch">
    <w:name w:val="mismatch"/>
    <w:basedOn w:val="a0"/>
    <w:rsid w:val="00BF0FF1"/>
  </w:style>
  <w:style w:type="paragraph" w:customStyle="1" w:styleId="copyright-info">
    <w:name w:val="copyright-info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a">
    <w:name w:val="Title"/>
    <w:basedOn w:val="a"/>
    <w:link w:val="afb"/>
    <w:uiPriority w:val="1"/>
    <w:qFormat/>
    <w:rsid w:val="00BF0FF1"/>
    <w:pPr>
      <w:suppressAutoHyphens w:val="0"/>
      <w:autoSpaceDN/>
      <w:jc w:val="center"/>
    </w:pPr>
    <w:rPr>
      <w:rFonts w:ascii="Times New Roman" w:eastAsia="Calibri" w:hAnsi="Times New Roman" w:cs="Times New Roman"/>
      <w:kern w:val="0"/>
      <w:sz w:val="28"/>
      <w:szCs w:val="28"/>
      <w:lang w:eastAsia="ru-RU" w:bidi="ar-SA"/>
    </w:rPr>
  </w:style>
  <w:style w:type="character" w:customStyle="1" w:styleId="afb">
    <w:name w:val="Название Знак"/>
    <w:basedOn w:val="a0"/>
    <w:link w:val="afa"/>
    <w:uiPriority w:val="1"/>
    <w:rsid w:val="00BF0FF1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1">
    <w:name w:val="s_1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table" w:customStyle="1" w:styleId="TableNormal">
    <w:name w:val="Table Normal"/>
    <w:uiPriority w:val="2"/>
    <w:semiHidden/>
    <w:unhideWhenUsed/>
    <w:qFormat/>
    <w:rsid w:val="00BF521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F5219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1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paragraph" w:styleId="2">
    <w:name w:val="heading 2"/>
    <w:basedOn w:val="a"/>
    <w:next w:val="a"/>
    <w:link w:val="20"/>
    <w:uiPriority w:val="9"/>
    <w:qFormat/>
    <w:rsid w:val="00BF0FF1"/>
    <w:pPr>
      <w:keepNext/>
      <w:suppressAutoHyphens w:val="0"/>
      <w:autoSpaceDN/>
      <w:jc w:val="center"/>
      <w:outlineLvl w:val="1"/>
    </w:pPr>
    <w:rPr>
      <w:rFonts w:ascii="Times New Roman" w:eastAsia="Arial Unicode MS" w:hAnsi="Times New Roman" w:cs="Times New Roman"/>
      <w:b/>
      <w:bCs/>
      <w:kern w:val="0"/>
      <w:sz w:val="32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link w:val="ConsPlusNormal0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uiPriority w:val="99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  <w:style w:type="paragraph" w:customStyle="1" w:styleId="21">
    <w:name w:val="Основной текст с отступом 21"/>
    <w:basedOn w:val="a"/>
    <w:rsid w:val="00D41BEE"/>
    <w:pPr>
      <w:autoSpaceDN/>
      <w:spacing w:line="360" w:lineRule="auto"/>
      <w:ind w:firstLine="709"/>
      <w:jc w:val="both"/>
    </w:pPr>
    <w:rPr>
      <w:rFonts w:ascii="Times New Roman" w:eastAsia="Times New Roman" w:hAnsi="Times New Roman" w:cs="Times New Roman"/>
      <w:kern w:val="0"/>
      <w:sz w:val="32"/>
      <w:szCs w:val="20"/>
      <w:lang w:eastAsia="ru-RU" w:bidi="ar-SA"/>
    </w:rPr>
  </w:style>
  <w:style w:type="paragraph" w:customStyle="1" w:styleId="FR1">
    <w:name w:val="FR1"/>
    <w:rsid w:val="00336305"/>
    <w:pPr>
      <w:widowControl w:val="0"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customStyle="1" w:styleId="22">
    <w:name w:val="Основной текст (2)_"/>
    <w:link w:val="23"/>
    <w:rsid w:val="00336305"/>
    <w:rPr>
      <w:rFonts w:ascii="Sylfaen" w:eastAsia="Sylfaen" w:hAnsi="Sylfaen" w:cs="Sylfaen"/>
      <w:b/>
      <w:bCs/>
      <w:spacing w:val="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336305"/>
    <w:pPr>
      <w:widowControl w:val="0"/>
      <w:shd w:val="clear" w:color="auto" w:fill="FFFFFF"/>
      <w:suppressAutoHyphens w:val="0"/>
      <w:autoSpaceDN/>
      <w:spacing w:before="1080" w:after="300" w:line="322" w:lineRule="exact"/>
      <w:jc w:val="center"/>
    </w:pPr>
    <w:rPr>
      <w:rFonts w:ascii="Sylfaen" w:eastAsia="Sylfaen" w:hAnsi="Sylfaen" w:cs="Sylfaen"/>
      <w:b/>
      <w:bCs/>
      <w:spacing w:val="2"/>
      <w:kern w:val="0"/>
      <w:sz w:val="22"/>
      <w:szCs w:val="22"/>
      <w:lang w:eastAsia="en-US" w:bidi="ar-SA"/>
    </w:rPr>
  </w:style>
  <w:style w:type="paragraph" w:customStyle="1" w:styleId="af1">
    <w:name w:val="Нормальный (таблица)"/>
    <w:basedOn w:val="a"/>
    <w:next w:val="a"/>
    <w:uiPriority w:val="99"/>
    <w:rsid w:val="00CD7610"/>
    <w:pPr>
      <w:widowControl w:val="0"/>
      <w:suppressAutoHyphens w:val="0"/>
      <w:autoSpaceDE w:val="0"/>
      <w:adjustRightInd w:val="0"/>
      <w:jc w:val="both"/>
    </w:pPr>
    <w:rPr>
      <w:rFonts w:ascii="Times New Roman CYR" w:eastAsia="Times New Roman" w:hAnsi="Times New Roman CYR" w:cs="Times New Roman CYR"/>
      <w:kern w:val="0"/>
      <w:lang w:eastAsia="ru-RU" w:bidi="ar-SA"/>
    </w:rPr>
  </w:style>
  <w:style w:type="character" w:customStyle="1" w:styleId="20">
    <w:name w:val="Заголовок 2 Знак"/>
    <w:basedOn w:val="a0"/>
    <w:link w:val="2"/>
    <w:uiPriority w:val="9"/>
    <w:rsid w:val="00BF0FF1"/>
    <w:rPr>
      <w:rFonts w:ascii="Times New Roman" w:eastAsia="Arial Unicode MS" w:hAnsi="Times New Roman" w:cs="Times New Roman"/>
      <w:b/>
      <w:bCs/>
      <w:sz w:val="32"/>
      <w:szCs w:val="24"/>
      <w:lang w:eastAsia="ru-RU"/>
    </w:rPr>
  </w:style>
  <w:style w:type="paragraph" w:customStyle="1" w:styleId="ConsTitle">
    <w:name w:val="ConsTitle"/>
    <w:rsid w:val="00BF0FF1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BF0FF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styleId="af2">
    <w:name w:val="annotation reference"/>
    <w:uiPriority w:val="99"/>
    <w:semiHidden/>
    <w:unhideWhenUsed/>
    <w:rsid w:val="00BF0FF1"/>
    <w:rPr>
      <w:sz w:val="16"/>
      <w:szCs w:val="16"/>
    </w:rPr>
  </w:style>
  <w:style w:type="paragraph" w:styleId="af3">
    <w:name w:val="annotation text"/>
    <w:basedOn w:val="a"/>
    <w:link w:val="af4"/>
    <w:uiPriority w:val="99"/>
    <w:semiHidden/>
    <w:unhideWhenUsed/>
    <w:rsid w:val="00BF0FF1"/>
    <w:pPr>
      <w:suppressAutoHyphens w:val="0"/>
      <w:autoSpaceDN/>
      <w:spacing w:after="200" w:line="276" w:lineRule="auto"/>
    </w:pPr>
    <w:rPr>
      <w:rFonts w:ascii="Calibri" w:eastAsia="Calibri" w:hAnsi="Calibri" w:cs="Times New Roman"/>
      <w:kern w:val="0"/>
      <w:sz w:val="20"/>
      <w:szCs w:val="20"/>
      <w:lang w:eastAsia="en-US" w:bidi="ar-SA"/>
    </w:rPr>
  </w:style>
  <w:style w:type="character" w:customStyle="1" w:styleId="af4">
    <w:name w:val="Текст примечания Знак"/>
    <w:basedOn w:val="a0"/>
    <w:link w:val="af3"/>
    <w:uiPriority w:val="99"/>
    <w:semiHidden/>
    <w:rsid w:val="00BF0FF1"/>
    <w:rPr>
      <w:rFonts w:ascii="Calibri" w:eastAsia="Calibri" w:hAnsi="Calibri" w:cs="Times New Roman"/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BF0FF1"/>
    <w:rPr>
      <w:b/>
      <w:bCs/>
    </w:rPr>
  </w:style>
  <w:style w:type="character" w:customStyle="1" w:styleId="af6">
    <w:name w:val="Тема примечания Знак"/>
    <w:basedOn w:val="af4"/>
    <w:link w:val="af5"/>
    <w:uiPriority w:val="99"/>
    <w:semiHidden/>
    <w:rsid w:val="00BF0FF1"/>
    <w:rPr>
      <w:rFonts w:ascii="Calibri" w:eastAsia="Calibri" w:hAnsi="Calibri" w:cs="Times New Roman"/>
      <w:b/>
      <w:bCs/>
      <w:sz w:val="20"/>
      <w:szCs w:val="20"/>
    </w:rPr>
  </w:style>
  <w:style w:type="paragraph" w:customStyle="1" w:styleId="af7">
    <w:name w:val="Знак Знак Знак Знак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BF0FF1"/>
    <w:pPr>
      <w:suppressAutoHyphens w:val="0"/>
      <w:autoSpaceDN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paragraph" w:customStyle="1" w:styleId="12">
    <w:name w:val="Знак1 Знак Знак Знак Знак Знак Знак"/>
    <w:basedOn w:val="a"/>
    <w:rsid w:val="00BF0FF1"/>
    <w:pPr>
      <w:suppressAutoHyphens w:val="0"/>
      <w:autoSpaceDN/>
      <w:spacing w:after="160" w:line="240" w:lineRule="exact"/>
    </w:pPr>
    <w:rPr>
      <w:rFonts w:ascii="Verdana" w:eastAsia="Times New Roman" w:hAnsi="Verdana" w:cs="Verdana"/>
      <w:kern w:val="0"/>
      <w:sz w:val="20"/>
      <w:szCs w:val="20"/>
      <w:lang w:val="en-US" w:eastAsia="en-US" w:bidi="ar-SA"/>
    </w:rPr>
  </w:style>
  <w:style w:type="character" w:customStyle="1" w:styleId="ConsPlusNormal0">
    <w:name w:val="ConsPlusNormal Знак"/>
    <w:link w:val="ConsPlusNormal"/>
    <w:locked/>
    <w:rsid w:val="00BF0FF1"/>
    <w:rPr>
      <w:rFonts w:ascii="Arial" w:eastAsia="Calibri" w:hAnsi="Arial" w:cs="Verdana"/>
      <w:sz w:val="20"/>
      <w:szCs w:val="24"/>
    </w:rPr>
  </w:style>
  <w:style w:type="paragraph" w:customStyle="1" w:styleId="ConsPlusTitle">
    <w:name w:val="ConsPlusTitle"/>
    <w:uiPriority w:val="99"/>
    <w:rsid w:val="00BF0F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styleId="af8">
    <w:name w:val="Emphasis"/>
    <w:uiPriority w:val="20"/>
    <w:qFormat/>
    <w:rsid w:val="00BF0FF1"/>
    <w:rPr>
      <w:i/>
      <w:iCs/>
    </w:rPr>
  </w:style>
  <w:style w:type="character" w:customStyle="1" w:styleId="FontStyle21">
    <w:name w:val="Font Style21"/>
    <w:rsid w:val="00BF0FF1"/>
    <w:rPr>
      <w:rFonts w:ascii="Times New Roman" w:hAnsi="Times New Roman" w:cs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BF0FF1"/>
    <w:rPr>
      <w:b/>
      <w:bCs/>
      <w:color w:val="008000"/>
    </w:rPr>
  </w:style>
  <w:style w:type="character" w:customStyle="1" w:styleId="mismatch">
    <w:name w:val="mismatch"/>
    <w:basedOn w:val="a0"/>
    <w:rsid w:val="00BF0FF1"/>
  </w:style>
  <w:style w:type="paragraph" w:customStyle="1" w:styleId="copyright-info">
    <w:name w:val="copyright-info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paragraph" w:styleId="afa">
    <w:name w:val="Title"/>
    <w:basedOn w:val="a"/>
    <w:link w:val="afb"/>
    <w:uiPriority w:val="1"/>
    <w:qFormat/>
    <w:rsid w:val="00BF0FF1"/>
    <w:pPr>
      <w:suppressAutoHyphens w:val="0"/>
      <w:autoSpaceDN/>
      <w:jc w:val="center"/>
    </w:pPr>
    <w:rPr>
      <w:rFonts w:ascii="Times New Roman" w:eastAsia="Calibri" w:hAnsi="Times New Roman" w:cs="Times New Roman"/>
      <w:kern w:val="0"/>
      <w:sz w:val="28"/>
      <w:szCs w:val="28"/>
      <w:lang w:eastAsia="ru-RU" w:bidi="ar-SA"/>
    </w:rPr>
  </w:style>
  <w:style w:type="character" w:customStyle="1" w:styleId="afb">
    <w:name w:val="Название Знак"/>
    <w:basedOn w:val="a0"/>
    <w:link w:val="afa"/>
    <w:uiPriority w:val="1"/>
    <w:rsid w:val="00BF0FF1"/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s1">
    <w:name w:val="s_1"/>
    <w:basedOn w:val="a"/>
    <w:rsid w:val="00BF0FF1"/>
    <w:pPr>
      <w:suppressAutoHyphens w:val="0"/>
      <w:autoSpaceDN/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ru-RU" w:bidi="ar-SA"/>
    </w:rPr>
  </w:style>
  <w:style w:type="table" w:customStyle="1" w:styleId="TableNormal">
    <w:name w:val="Table Normal"/>
    <w:uiPriority w:val="2"/>
    <w:semiHidden/>
    <w:unhideWhenUsed/>
    <w:qFormat/>
    <w:rsid w:val="00BF5219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F5219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383</Words>
  <Characters>2189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2024-12-06T08:09:00Z</dcterms:created>
  <dcterms:modified xsi:type="dcterms:W3CDTF">2024-12-27T11:10:00Z</dcterms:modified>
</cp:coreProperties>
</file>