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D2AD8" w:rsidRDefault="00CD2AD8" w:rsidP="00171B22">
      <w:pPr>
        <w:shd w:val="clear" w:color="auto" w:fill="FFFFFF"/>
        <w:suppressAutoHyphens/>
        <w:autoSpaceDN w:val="0"/>
        <w:snapToGrid w:val="0"/>
        <w:spacing w:after="240" w:line="240" w:lineRule="auto"/>
        <w:textAlignment w:val="baseline"/>
        <w:rPr>
          <w:rFonts w:ascii="Times New Roman" w:eastAsia="Times New Roman" w:hAnsi="Times New Roman" w:cs="Times New Roman"/>
          <w:b/>
          <w:bCs/>
          <w:kern w:val="3"/>
          <w:sz w:val="24"/>
          <w:szCs w:val="24"/>
          <w:lang w:eastAsia="zh-CN"/>
        </w:rPr>
      </w:pPr>
      <w:bookmarkStart w:id="0" w:name="_GoBack"/>
      <w:bookmarkEnd w:id="0"/>
    </w:p>
    <w:p w:rsidR="00CD2AD8" w:rsidRPr="00D60850" w:rsidRDefault="00CD2AD8" w:rsidP="00CD2AD8">
      <w:pPr>
        <w:spacing w:after="0" w:line="240" w:lineRule="atLeast"/>
        <w:ind w:firstLine="720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D60850">
        <w:rPr>
          <w:rFonts w:ascii="Times New Roman" w:eastAsia="Calibri" w:hAnsi="Times New Roman" w:cs="Times New Roman"/>
          <w:b/>
          <w:sz w:val="28"/>
          <w:szCs w:val="28"/>
        </w:rPr>
        <w:t xml:space="preserve">Суд удовлетворил исковое заявление прокурора района об </w:t>
      </w:r>
      <w:proofErr w:type="spellStart"/>
      <w:r w:rsidRPr="00D60850">
        <w:rPr>
          <w:rFonts w:ascii="Times New Roman" w:eastAsia="Calibri" w:hAnsi="Times New Roman" w:cs="Times New Roman"/>
          <w:b/>
          <w:sz w:val="28"/>
          <w:szCs w:val="28"/>
        </w:rPr>
        <w:t>обязании</w:t>
      </w:r>
      <w:proofErr w:type="spellEnd"/>
      <w:r w:rsidRPr="00D60850">
        <w:rPr>
          <w:rFonts w:ascii="Times New Roman" w:eastAsia="Calibri" w:hAnsi="Times New Roman" w:cs="Times New Roman"/>
          <w:b/>
          <w:sz w:val="28"/>
          <w:szCs w:val="28"/>
        </w:rPr>
        <w:t xml:space="preserve"> органа местного самоуправления обеспечить уличное освещение </w:t>
      </w:r>
    </w:p>
    <w:p w:rsidR="00CD2AD8" w:rsidRPr="00D60850" w:rsidRDefault="00CD2AD8" w:rsidP="00CD2AD8">
      <w:pPr>
        <w:spacing w:after="0" w:line="240" w:lineRule="atLeast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CD2AD8" w:rsidRPr="00D60850" w:rsidRDefault="00CD2AD8" w:rsidP="00CD2AD8">
      <w:pPr>
        <w:spacing w:after="0" w:line="240" w:lineRule="atLeast"/>
        <w:ind w:firstLine="72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60850">
        <w:rPr>
          <w:rFonts w:ascii="Times New Roman" w:eastAsia="Calibri" w:hAnsi="Times New Roman" w:cs="Times New Roman"/>
          <w:sz w:val="28"/>
          <w:szCs w:val="28"/>
        </w:rPr>
        <w:t xml:space="preserve">Прокуратурой </w:t>
      </w:r>
      <w:proofErr w:type="spellStart"/>
      <w:r w:rsidRPr="00D60850">
        <w:rPr>
          <w:rFonts w:ascii="Times New Roman" w:eastAsia="Calibri" w:hAnsi="Times New Roman" w:cs="Times New Roman"/>
          <w:sz w:val="28"/>
          <w:szCs w:val="28"/>
        </w:rPr>
        <w:t>Атюрьевского</w:t>
      </w:r>
      <w:proofErr w:type="spellEnd"/>
      <w:r w:rsidRPr="00D60850">
        <w:rPr>
          <w:rFonts w:ascii="Times New Roman" w:eastAsia="Calibri" w:hAnsi="Times New Roman" w:cs="Times New Roman"/>
          <w:sz w:val="28"/>
          <w:szCs w:val="28"/>
        </w:rPr>
        <w:t xml:space="preserve"> района в деятельности администрации сельского поселения проведена проверка исполнения законодательства </w:t>
      </w:r>
      <w:r w:rsidRPr="00D60850">
        <w:rPr>
          <w:rFonts w:ascii="Times New Roman" w:eastAsia="Calibri" w:hAnsi="Times New Roman" w:cs="Times New Roman"/>
          <w:sz w:val="28"/>
          <w:szCs w:val="28"/>
        </w:rPr>
        <w:br/>
        <w:t xml:space="preserve">в сфере благоустройства территорий. </w:t>
      </w:r>
    </w:p>
    <w:p w:rsidR="00CD2AD8" w:rsidRPr="00D60850" w:rsidRDefault="00CD2AD8" w:rsidP="00CD2AD8">
      <w:pPr>
        <w:spacing w:after="0" w:line="240" w:lineRule="atLeast"/>
        <w:ind w:firstLine="72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60850">
        <w:rPr>
          <w:rFonts w:ascii="Times New Roman" w:eastAsia="Calibri" w:hAnsi="Times New Roman" w:cs="Times New Roman"/>
          <w:sz w:val="28"/>
          <w:szCs w:val="28"/>
        </w:rPr>
        <w:t xml:space="preserve">Проведенной проверкой установлено, что вопреки требованиям закона </w:t>
      </w:r>
      <w:r w:rsidRPr="00D60850">
        <w:rPr>
          <w:rFonts w:ascii="Times New Roman" w:eastAsia="Calibri" w:hAnsi="Times New Roman" w:cs="Times New Roman"/>
          <w:sz w:val="28"/>
          <w:szCs w:val="28"/>
        </w:rPr>
        <w:br/>
        <w:t xml:space="preserve">органом местного самоуправления не исполнена обязанность по организации уличного освещения, не приняты меры по замене лампы наружного освещения </w:t>
      </w:r>
      <w:r w:rsidRPr="00D60850">
        <w:rPr>
          <w:rFonts w:ascii="Times New Roman" w:eastAsia="Calibri" w:hAnsi="Times New Roman" w:cs="Times New Roman"/>
          <w:sz w:val="28"/>
          <w:szCs w:val="28"/>
        </w:rPr>
        <w:br/>
        <w:t xml:space="preserve">в одном из населенных пунктов. </w:t>
      </w:r>
    </w:p>
    <w:p w:rsidR="00CD2AD8" w:rsidRPr="00D60850" w:rsidRDefault="00CD2AD8" w:rsidP="00CD2AD8">
      <w:pPr>
        <w:spacing w:after="0" w:line="240" w:lineRule="atLeast"/>
        <w:ind w:firstLine="72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60850">
        <w:rPr>
          <w:rFonts w:ascii="Times New Roman" w:eastAsia="Calibri" w:hAnsi="Times New Roman" w:cs="Times New Roman"/>
          <w:sz w:val="28"/>
          <w:szCs w:val="28"/>
        </w:rPr>
        <w:t xml:space="preserve">В целях недопущения нарушения прав граждан на благоустроенные условия проживания в суд направлено исковое заявление. </w:t>
      </w:r>
    </w:p>
    <w:p w:rsidR="00CD2AD8" w:rsidRPr="00D60850" w:rsidRDefault="00CD2AD8" w:rsidP="00CD2AD8">
      <w:pPr>
        <w:spacing w:after="0" w:line="240" w:lineRule="atLeast"/>
        <w:ind w:firstLine="72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60850">
        <w:rPr>
          <w:rFonts w:ascii="Times New Roman" w:eastAsia="Calibri" w:hAnsi="Times New Roman" w:cs="Times New Roman"/>
          <w:sz w:val="28"/>
          <w:szCs w:val="28"/>
        </w:rPr>
        <w:t>Суд удовлетворил заявленные прокуратурой района исковые требования</w:t>
      </w:r>
      <w:r w:rsidRPr="00D60850">
        <w:rPr>
          <w:rFonts w:ascii="Times New Roman" w:eastAsia="Calibri" w:hAnsi="Times New Roman" w:cs="Times New Roman"/>
          <w:sz w:val="28"/>
          <w:szCs w:val="28"/>
        </w:rPr>
        <w:br/>
        <w:t xml:space="preserve"> в полном объеме. </w:t>
      </w:r>
    </w:p>
    <w:p w:rsidR="00CD2AD8" w:rsidRPr="00D60850" w:rsidRDefault="00CD2AD8" w:rsidP="00CD2AD8">
      <w:pPr>
        <w:spacing w:after="0" w:line="240" w:lineRule="atLeast"/>
        <w:ind w:firstLine="72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60850">
        <w:rPr>
          <w:rFonts w:ascii="Times New Roman" w:eastAsia="Calibri" w:hAnsi="Times New Roman" w:cs="Times New Roman"/>
          <w:sz w:val="28"/>
          <w:szCs w:val="28"/>
        </w:rPr>
        <w:t xml:space="preserve">Решение суда в законную силу не вступило. </w:t>
      </w:r>
    </w:p>
    <w:p w:rsidR="00CD2AD8" w:rsidRPr="00D60850" w:rsidRDefault="00CD2AD8" w:rsidP="00CD2AD8">
      <w:pPr>
        <w:spacing w:after="0" w:line="240" w:lineRule="atLeast"/>
        <w:ind w:firstLine="72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60850">
        <w:rPr>
          <w:rFonts w:ascii="Times New Roman" w:eastAsia="Calibri" w:hAnsi="Times New Roman" w:cs="Times New Roman"/>
          <w:sz w:val="28"/>
          <w:szCs w:val="28"/>
        </w:rPr>
        <w:t xml:space="preserve">После вступления решения суда в законную силу его исполнение будет проконтролировано прокуратурой района. </w:t>
      </w:r>
    </w:p>
    <w:p w:rsidR="00CD2AD8" w:rsidRPr="00555E9C" w:rsidRDefault="00CD2AD8" w:rsidP="00CD2AD8">
      <w:pPr>
        <w:shd w:val="clear" w:color="auto" w:fill="FFFFFF"/>
        <w:suppressAutoHyphens/>
        <w:autoSpaceDN w:val="0"/>
        <w:snapToGrid w:val="0"/>
        <w:spacing w:after="240" w:line="240" w:lineRule="auto"/>
        <w:ind w:firstLine="708"/>
        <w:textAlignment w:val="baseline"/>
        <w:rPr>
          <w:rFonts w:ascii="Times New Roman" w:eastAsia="Times New Roman" w:hAnsi="Times New Roman" w:cs="Times New Roman"/>
          <w:b/>
          <w:bCs/>
          <w:kern w:val="3"/>
          <w:sz w:val="24"/>
          <w:szCs w:val="24"/>
          <w:lang w:eastAsia="zh-CN"/>
        </w:rPr>
      </w:pPr>
    </w:p>
    <w:p w:rsidR="00CD2AD8" w:rsidRPr="00D60850" w:rsidRDefault="00CD2AD8" w:rsidP="00CD2AD8">
      <w:pPr>
        <w:ind w:firstLine="708"/>
        <w:rPr>
          <w:lang w:eastAsia="ru-RU"/>
        </w:rPr>
      </w:pPr>
    </w:p>
    <w:p w:rsidR="007B2591" w:rsidRDefault="00AA615E"/>
    <w:sectPr w:rsidR="007B259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40C5458"/>
    <w:multiLevelType w:val="hybridMultilevel"/>
    <w:tmpl w:val="2F08BC3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D2AD8"/>
    <w:rsid w:val="0013441E"/>
    <w:rsid w:val="00171B22"/>
    <w:rsid w:val="007A3BC0"/>
    <w:rsid w:val="00AA615E"/>
    <w:rsid w:val="00CD2A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F5E3DA9-7DC8-4B33-979E-2314DE7398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D2AD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D2AD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133</Words>
  <Characters>762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dcterms:created xsi:type="dcterms:W3CDTF">2024-12-17T06:08:00Z</dcterms:created>
  <dcterms:modified xsi:type="dcterms:W3CDTF">2024-12-17T06:08:00Z</dcterms:modified>
</cp:coreProperties>
</file>