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027" w:rsidRDefault="00790027" w:rsidP="0079002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90027" w:rsidRPr="00973948" w:rsidRDefault="00790027" w:rsidP="00790027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90027" w:rsidRPr="00973948" w:rsidRDefault="00790027" w:rsidP="00790027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90027" w:rsidRDefault="00790027" w:rsidP="00790027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6B2EB3" w:rsidRDefault="00790027" w:rsidP="00790027">
      <w:pPr>
        <w:jc w:val="both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>от</w:t>
      </w:r>
      <w:r w:rsidR="006B2EB3" w:rsidRPr="00790027">
        <w:rPr>
          <w:rFonts w:ascii="Times New Roman" w:hAnsi="Times New Roman" w:cs="Times New Roman"/>
          <w:sz w:val="28"/>
          <w:szCs w:val="28"/>
        </w:rPr>
        <w:t xml:space="preserve"> «</w:t>
      </w:r>
      <w:r w:rsidR="00241A32">
        <w:rPr>
          <w:rFonts w:ascii="Times New Roman" w:hAnsi="Times New Roman" w:cs="Times New Roman"/>
          <w:sz w:val="28"/>
          <w:szCs w:val="28"/>
        </w:rPr>
        <w:t>30</w:t>
      </w:r>
      <w:r w:rsidR="006B2EB3" w:rsidRPr="00790027">
        <w:rPr>
          <w:rFonts w:ascii="Times New Roman" w:hAnsi="Times New Roman" w:cs="Times New Roman"/>
          <w:sz w:val="28"/>
          <w:szCs w:val="28"/>
        </w:rPr>
        <w:t xml:space="preserve">» </w:t>
      </w:r>
      <w:r w:rsidR="00241A32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6B2EB3" w:rsidRPr="00790027">
        <w:rPr>
          <w:rFonts w:ascii="Times New Roman" w:hAnsi="Times New Roman" w:cs="Times New Roman"/>
          <w:sz w:val="28"/>
          <w:szCs w:val="28"/>
        </w:rPr>
        <w:t xml:space="preserve"> </w:t>
      </w:r>
      <w:r w:rsidR="00241A32">
        <w:rPr>
          <w:rFonts w:ascii="Times New Roman" w:hAnsi="Times New Roman" w:cs="Times New Roman"/>
          <w:sz w:val="28"/>
          <w:szCs w:val="28"/>
        </w:rPr>
        <w:t xml:space="preserve"> </w:t>
      </w:r>
      <w:r w:rsidR="006B2EB3" w:rsidRPr="00790027">
        <w:rPr>
          <w:rFonts w:ascii="Times New Roman" w:hAnsi="Times New Roman" w:cs="Times New Roman"/>
          <w:sz w:val="28"/>
          <w:szCs w:val="28"/>
        </w:rPr>
        <w:t>202</w:t>
      </w:r>
      <w:r w:rsidRPr="00790027">
        <w:rPr>
          <w:rFonts w:ascii="Times New Roman" w:hAnsi="Times New Roman" w:cs="Times New Roman"/>
          <w:sz w:val="28"/>
          <w:szCs w:val="28"/>
        </w:rPr>
        <w:t>4</w:t>
      </w:r>
      <w:r w:rsidR="006B2EB3" w:rsidRPr="00790027">
        <w:rPr>
          <w:rFonts w:ascii="Times New Roman" w:hAnsi="Times New Roman" w:cs="Times New Roman"/>
          <w:sz w:val="28"/>
          <w:szCs w:val="28"/>
        </w:rPr>
        <w:t xml:space="preserve">г.                                                </w:t>
      </w:r>
      <w:r w:rsidR="00241A3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B2EB3" w:rsidRPr="00790027">
        <w:rPr>
          <w:rFonts w:ascii="Times New Roman" w:hAnsi="Times New Roman" w:cs="Times New Roman"/>
          <w:sz w:val="28"/>
          <w:szCs w:val="28"/>
        </w:rPr>
        <w:t xml:space="preserve">  №</w:t>
      </w:r>
      <w:r w:rsidR="00241A32">
        <w:rPr>
          <w:rFonts w:ascii="Times New Roman" w:hAnsi="Times New Roman" w:cs="Times New Roman"/>
          <w:sz w:val="28"/>
          <w:szCs w:val="28"/>
        </w:rPr>
        <w:t xml:space="preserve"> 39</w:t>
      </w:r>
    </w:p>
    <w:p w:rsidR="003F392B" w:rsidRPr="00790027" w:rsidRDefault="003F392B" w:rsidP="003F392B">
      <w:pPr>
        <w:jc w:val="center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90027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</w:p>
    <w:p w:rsidR="006B2EB3" w:rsidRPr="00790027" w:rsidRDefault="006B2EB3" w:rsidP="00790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 О прогнозе социально-экономического развития</w:t>
      </w:r>
    </w:p>
    <w:p w:rsidR="006B2EB3" w:rsidRPr="00790027" w:rsidRDefault="006B2EB3" w:rsidP="0079002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79002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79002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</w:t>
      </w:r>
    </w:p>
    <w:p w:rsidR="006B2EB3" w:rsidRPr="00790027" w:rsidRDefault="006B2EB3" w:rsidP="00790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на 202</w:t>
      </w:r>
      <w:r w:rsidR="00790027">
        <w:rPr>
          <w:rFonts w:ascii="Times New Roman" w:hAnsi="Times New Roman" w:cs="Times New Roman"/>
          <w:sz w:val="28"/>
          <w:szCs w:val="28"/>
        </w:rPr>
        <w:t xml:space="preserve">5 </w:t>
      </w:r>
      <w:r w:rsidRPr="00790027">
        <w:rPr>
          <w:rFonts w:ascii="Times New Roman" w:hAnsi="Times New Roman" w:cs="Times New Roman"/>
          <w:sz w:val="28"/>
          <w:szCs w:val="28"/>
        </w:rPr>
        <w:t>год</w:t>
      </w:r>
    </w:p>
    <w:p w:rsidR="00816DDA" w:rsidRDefault="006B2EB3" w:rsidP="00790027">
      <w:pPr>
        <w:pStyle w:val="a3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>и пл</w:t>
      </w:r>
      <w:r w:rsidR="00790027">
        <w:rPr>
          <w:rFonts w:ascii="Times New Roman" w:hAnsi="Times New Roman" w:cs="Times New Roman"/>
          <w:sz w:val="28"/>
          <w:szCs w:val="28"/>
        </w:rPr>
        <w:t>ановый период 2026  и 2027 годов</w:t>
      </w:r>
    </w:p>
    <w:p w:rsidR="00790027" w:rsidRPr="00790027" w:rsidRDefault="00790027" w:rsidP="007900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B2EB3" w:rsidRPr="00790027" w:rsidRDefault="00816DDA" w:rsidP="00790027">
      <w:pPr>
        <w:jc w:val="both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      </w:t>
      </w:r>
      <w:r w:rsidR="006B2EB3" w:rsidRPr="00790027">
        <w:rPr>
          <w:rFonts w:ascii="Times New Roman" w:hAnsi="Times New Roman" w:cs="Times New Roman"/>
          <w:sz w:val="28"/>
          <w:szCs w:val="28"/>
        </w:rPr>
        <w:t xml:space="preserve">  В соответствии со статьей 173 Бюджетного кодекса Российской Федерации и федеральным законам от 6 октября 2003 года №131-ФЗ «Об общих принципах организации местного самоуправления в Российской Федерации» администрация </w:t>
      </w:r>
      <w:proofErr w:type="spellStart"/>
      <w:r w:rsidR="006B2EB3" w:rsidRPr="0079002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6B2EB3" w:rsidRPr="00790027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6B2EB3" w:rsidRPr="00790027" w:rsidRDefault="006B2EB3" w:rsidP="00790027">
      <w:pPr>
        <w:jc w:val="both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    1.</w:t>
      </w:r>
      <w:r w:rsidR="00790027">
        <w:rPr>
          <w:rFonts w:ascii="Times New Roman" w:hAnsi="Times New Roman" w:cs="Times New Roman"/>
          <w:sz w:val="28"/>
          <w:szCs w:val="28"/>
        </w:rPr>
        <w:t xml:space="preserve"> </w:t>
      </w:r>
      <w:r w:rsidRPr="00790027">
        <w:rPr>
          <w:rFonts w:ascii="Times New Roman" w:hAnsi="Times New Roman" w:cs="Times New Roman"/>
          <w:sz w:val="28"/>
          <w:szCs w:val="28"/>
        </w:rPr>
        <w:t xml:space="preserve">Одобрить основные параметры прогноза социально-экономического развития </w:t>
      </w:r>
      <w:proofErr w:type="spellStart"/>
      <w:r w:rsidRPr="0079002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790027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790027">
        <w:rPr>
          <w:rFonts w:ascii="Times New Roman" w:hAnsi="Times New Roman" w:cs="Times New Roman"/>
          <w:sz w:val="28"/>
          <w:szCs w:val="28"/>
        </w:rPr>
        <w:t>5</w:t>
      </w:r>
      <w:r w:rsidRPr="0079002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790027">
        <w:rPr>
          <w:rFonts w:ascii="Times New Roman" w:hAnsi="Times New Roman" w:cs="Times New Roman"/>
          <w:sz w:val="28"/>
          <w:szCs w:val="28"/>
        </w:rPr>
        <w:t>6</w:t>
      </w:r>
      <w:r w:rsidRPr="00790027">
        <w:rPr>
          <w:rFonts w:ascii="Times New Roman" w:hAnsi="Times New Roman" w:cs="Times New Roman"/>
          <w:sz w:val="28"/>
          <w:szCs w:val="28"/>
        </w:rPr>
        <w:t xml:space="preserve"> и 202</w:t>
      </w:r>
      <w:r w:rsidR="00790027">
        <w:rPr>
          <w:rFonts w:ascii="Times New Roman" w:hAnsi="Times New Roman" w:cs="Times New Roman"/>
          <w:sz w:val="28"/>
          <w:szCs w:val="28"/>
        </w:rPr>
        <w:t>7</w:t>
      </w:r>
      <w:r w:rsidRPr="00790027">
        <w:rPr>
          <w:rFonts w:ascii="Times New Roman" w:hAnsi="Times New Roman" w:cs="Times New Roman"/>
          <w:sz w:val="28"/>
          <w:szCs w:val="28"/>
        </w:rPr>
        <w:t xml:space="preserve"> годов (приложение №1).</w:t>
      </w:r>
    </w:p>
    <w:p w:rsidR="006B2EB3" w:rsidRPr="00790027" w:rsidRDefault="006B2EB3" w:rsidP="00790027">
      <w:pPr>
        <w:jc w:val="both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    2.Считать основные показатели прогноза социально-экономического развития на 202</w:t>
      </w:r>
      <w:r w:rsidR="00790027">
        <w:rPr>
          <w:rFonts w:ascii="Times New Roman" w:hAnsi="Times New Roman" w:cs="Times New Roman"/>
          <w:sz w:val="28"/>
          <w:szCs w:val="28"/>
        </w:rPr>
        <w:t>5</w:t>
      </w:r>
      <w:r w:rsidRPr="0079002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790027">
        <w:rPr>
          <w:rFonts w:ascii="Times New Roman" w:hAnsi="Times New Roman" w:cs="Times New Roman"/>
          <w:sz w:val="28"/>
          <w:szCs w:val="28"/>
        </w:rPr>
        <w:t>6</w:t>
      </w:r>
      <w:r w:rsidRPr="00790027">
        <w:rPr>
          <w:rFonts w:ascii="Times New Roman" w:hAnsi="Times New Roman" w:cs="Times New Roman"/>
          <w:sz w:val="28"/>
          <w:szCs w:val="28"/>
        </w:rPr>
        <w:t xml:space="preserve"> и 202</w:t>
      </w:r>
      <w:r w:rsidR="00790027">
        <w:rPr>
          <w:rFonts w:ascii="Times New Roman" w:hAnsi="Times New Roman" w:cs="Times New Roman"/>
          <w:sz w:val="28"/>
          <w:szCs w:val="28"/>
        </w:rPr>
        <w:t>7</w:t>
      </w:r>
      <w:r w:rsidRPr="00790027">
        <w:rPr>
          <w:rFonts w:ascii="Times New Roman" w:hAnsi="Times New Roman" w:cs="Times New Roman"/>
          <w:sz w:val="28"/>
          <w:szCs w:val="28"/>
        </w:rPr>
        <w:t xml:space="preserve"> годов основой для формирования бюджета поселения на 202</w:t>
      </w:r>
      <w:r w:rsidR="00790027">
        <w:rPr>
          <w:rFonts w:ascii="Times New Roman" w:hAnsi="Times New Roman" w:cs="Times New Roman"/>
          <w:sz w:val="28"/>
          <w:szCs w:val="28"/>
        </w:rPr>
        <w:t>5</w:t>
      </w:r>
      <w:r w:rsidRPr="0079002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6B2EB3" w:rsidRDefault="006B2EB3" w:rsidP="00790027">
      <w:pPr>
        <w:jc w:val="both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  3.Настоящее постановление вступает в силу с момента опубликования.</w:t>
      </w:r>
    </w:p>
    <w:p w:rsidR="00D435FA" w:rsidRDefault="00D435FA" w:rsidP="007900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35FA" w:rsidRPr="00790027" w:rsidRDefault="00D435FA" w:rsidP="007900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35FA" w:rsidRDefault="00D435FA" w:rsidP="00D435FA">
      <w:pPr>
        <w:pStyle w:val="21"/>
        <w:spacing w:line="240" w:lineRule="auto"/>
        <w:ind w:firstLine="0"/>
        <w:rPr>
          <w:sz w:val="28"/>
          <w:szCs w:val="26"/>
          <w:lang/>
        </w:rPr>
      </w:pPr>
      <w:r>
        <w:rPr>
          <w:sz w:val="28"/>
          <w:szCs w:val="26"/>
          <w:lang/>
        </w:rPr>
        <w:t>Г</w:t>
      </w:r>
      <w:r w:rsidRPr="000A0133">
        <w:rPr>
          <w:sz w:val="28"/>
          <w:szCs w:val="26"/>
          <w:lang/>
        </w:rPr>
        <w:t>лав</w:t>
      </w:r>
      <w:r>
        <w:rPr>
          <w:sz w:val="28"/>
          <w:szCs w:val="26"/>
          <w:lang/>
        </w:rPr>
        <w:t>а</w:t>
      </w:r>
      <w:r w:rsidRPr="000A0133">
        <w:rPr>
          <w:sz w:val="28"/>
          <w:szCs w:val="26"/>
          <w:lang/>
        </w:rPr>
        <w:t xml:space="preserve"> </w:t>
      </w:r>
      <w:proofErr w:type="spellStart"/>
      <w:r>
        <w:rPr>
          <w:sz w:val="28"/>
          <w:szCs w:val="26"/>
          <w:lang/>
        </w:rPr>
        <w:t>Кишалинского</w:t>
      </w:r>
      <w:proofErr w:type="spellEnd"/>
      <w:r>
        <w:rPr>
          <w:sz w:val="28"/>
          <w:szCs w:val="26"/>
          <w:lang/>
        </w:rPr>
        <w:t xml:space="preserve"> сельского поселения </w:t>
      </w:r>
    </w:p>
    <w:p w:rsidR="00D435FA" w:rsidRDefault="00D435FA" w:rsidP="00D435FA">
      <w:pPr>
        <w:pStyle w:val="21"/>
        <w:spacing w:line="240" w:lineRule="auto"/>
        <w:ind w:firstLine="0"/>
        <w:rPr>
          <w:sz w:val="28"/>
          <w:szCs w:val="26"/>
          <w:lang/>
        </w:rPr>
      </w:pPr>
      <w:r>
        <w:rPr>
          <w:sz w:val="28"/>
          <w:szCs w:val="26"/>
          <w:lang/>
        </w:rPr>
        <w:t>Атюрьевского муниципального района</w:t>
      </w:r>
    </w:p>
    <w:p w:rsidR="00D435FA" w:rsidRDefault="00D435FA" w:rsidP="00D435FA">
      <w:pPr>
        <w:pStyle w:val="21"/>
        <w:spacing w:line="240" w:lineRule="auto"/>
        <w:ind w:firstLine="0"/>
        <w:rPr>
          <w:sz w:val="28"/>
          <w:szCs w:val="26"/>
          <w:lang/>
        </w:rPr>
      </w:pPr>
      <w:r>
        <w:rPr>
          <w:sz w:val="28"/>
          <w:szCs w:val="26"/>
          <w:lang/>
        </w:rPr>
        <w:t xml:space="preserve"> Республики Мордовия                                                                       </w:t>
      </w:r>
      <w:proofErr w:type="spellStart"/>
      <w:r>
        <w:rPr>
          <w:sz w:val="28"/>
          <w:szCs w:val="26"/>
          <w:lang/>
        </w:rPr>
        <w:t>П.Н.Левин</w:t>
      </w:r>
      <w:proofErr w:type="spellEnd"/>
    </w:p>
    <w:p w:rsidR="00790027" w:rsidRPr="00790027" w:rsidRDefault="00790027" w:rsidP="007900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2EB3" w:rsidRDefault="006B2EB3" w:rsidP="007900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35FA" w:rsidRDefault="00D435FA" w:rsidP="007900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35FA" w:rsidRDefault="00D435FA" w:rsidP="0079002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02401" w:rsidRPr="00790027" w:rsidRDefault="00A02401" w:rsidP="007900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2EB3" w:rsidRPr="00790027" w:rsidRDefault="00816DDA" w:rsidP="00790027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r>
        <w:t xml:space="preserve">                  </w:t>
      </w:r>
      <w:r w:rsidRPr="007900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B2EB3" w:rsidRPr="00790027">
        <w:rPr>
          <w:rFonts w:ascii="Times New Roman" w:hAnsi="Times New Roman" w:cs="Times New Roman"/>
          <w:sz w:val="24"/>
          <w:szCs w:val="24"/>
          <w:lang w:eastAsia="ar-SA"/>
        </w:rPr>
        <w:t>ПРИЛОЖЕНИЕ</w:t>
      </w:r>
    </w:p>
    <w:p w:rsidR="006B2EB3" w:rsidRPr="00790027" w:rsidRDefault="006B2EB3" w:rsidP="00790027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790027">
        <w:rPr>
          <w:rFonts w:ascii="Times New Roman" w:hAnsi="Times New Roman" w:cs="Times New Roman"/>
          <w:sz w:val="24"/>
          <w:szCs w:val="24"/>
          <w:lang w:eastAsia="ar-SA"/>
        </w:rPr>
        <w:t xml:space="preserve"> Утверждено постановлением администрации</w:t>
      </w:r>
    </w:p>
    <w:p w:rsidR="006B2EB3" w:rsidRPr="00790027" w:rsidRDefault="006B2EB3" w:rsidP="00790027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790027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790027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790027">
        <w:rPr>
          <w:rFonts w:ascii="Times New Roman" w:hAnsi="Times New Roman" w:cs="Times New Roman"/>
          <w:sz w:val="24"/>
          <w:szCs w:val="24"/>
          <w:lang w:eastAsia="ar-SA"/>
        </w:rPr>
        <w:t>поселения</w:t>
      </w:r>
    </w:p>
    <w:p w:rsidR="006B2EB3" w:rsidRPr="00790027" w:rsidRDefault="006B2EB3" w:rsidP="00790027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790027">
        <w:rPr>
          <w:rFonts w:ascii="Times New Roman" w:hAnsi="Times New Roman" w:cs="Times New Roman"/>
          <w:sz w:val="24"/>
          <w:szCs w:val="24"/>
          <w:lang w:eastAsia="ar-SA"/>
        </w:rPr>
        <w:t>Атюрьевского муниципального района</w:t>
      </w:r>
    </w:p>
    <w:p w:rsidR="006B2EB3" w:rsidRPr="00790027" w:rsidRDefault="00A539A8" w:rsidP="00790027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790027">
        <w:rPr>
          <w:rFonts w:ascii="Times New Roman" w:hAnsi="Times New Roman" w:cs="Times New Roman"/>
          <w:sz w:val="24"/>
          <w:szCs w:val="24"/>
        </w:rPr>
        <w:t xml:space="preserve">от   </w:t>
      </w:r>
      <w:r w:rsidR="00A02401">
        <w:rPr>
          <w:rFonts w:ascii="Times New Roman" w:hAnsi="Times New Roman" w:cs="Times New Roman"/>
          <w:sz w:val="24"/>
          <w:szCs w:val="24"/>
        </w:rPr>
        <w:t xml:space="preserve">30 октября </w:t>
      </w:r>
      <w:r w:rsidRPr="00790027">
        <w:rPr>
          <w:rFonts w:ascii="Times New Roman" w:hAnsi="Times New Roman" w:cs="Times New Roman"/>
          <w:sz w:val="24"/>
          <w:szCs w:val="24"/>
        </w:rPr>
        <w:t>2024</w:t>
      </w:r>
      <w:r w:rsidR="00790027">
        <w:rPr>
          <w:rFonts w:ascii="Times New Roman" w:hAnsi="Times New Roman" w:cs="Times New Roman"/>
          <w:sz w:val="24"/>
          <w:szCs w:val="24"/>
        </w:rPr>
        <w:t xml:space="preserve"> </w:t>
      </w:r>
      <w:r w:rsidR="00A02401">
        <w:rPr>
          <w:rFonts w:ascii="Times New Roman" w:hAnsi="Times New Roman" w:cs="Times New Roman"/>
          <w:sz w:val="24"/>
          <w:szCs w:val="24"/>
        </w:rPr>
        <w:t xml:space="preserve">г. </w:t>
      </w:r>
      <w:r w:rsidRPr="00790027">
        <w:rPr>
          <w:rFonts w:ascii="Times New Roman" w:hAnsi="Times New Roman" w:cs="Times New Roman"/>
          <w:sz w:val="24"/>
          <w:szCs w:val="24"/>
        </w:rPr>
        <w:t xml:space="preserve"> №</w:t>
      </w:r>
      <w:r w:rsidR="00A02401">
        <w:rPr>
          <w:rFonts w:ascii="Times New Roman" w:hAnsi="Times New Roman" w:cs="Times New Roman"/>
          <w:sz w:val="24"/>
          <w:szCs w:val="24"/>
        </w:rPr>
        <w:t>39</w:t>
      </w:r>
      <w:r w:rsidRPr="0079002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B2EB3" w:rsidRPr="00790027" w:rsidRDefault="006B2EB3" w:rsidP="00790027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B2EB3" w:rsidRPr="00790027" w:rsidRDefault="006B2EB3" w:rsidP="0079002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90027">
        <w:rPr>
          <w:rFonts w:ascii="Times New Roman" w:hAnsi="Times New Roman" w:cs="Times New Roman"/>
          <w:sz w:val="24"/>
          <w:szCs w:val="24"/>
          <w:lang w:eastAsia="ar-SA"/>
        </w:rPr>
        <w:t>Основные показатели прогноза социально-экономического развития</w:t>
      </w:r>
    </w:p>
    <w:p w:rsidR="006B2EB3" w:rsidRPr="00790027" w:rsidRDefault="006B2EB3" w:rsidP="0079002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790027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790027">
        <w:rPr>
          <w:rFonts w:ascii="Times New Roman" w:hAnsi="Times New Roman" w:cs="Times New Roman"/>
          <w:sz w:val="24"/>
          <w:szCs w:val="24"/>
        </w:rPr>
        <w:t xml:space="preserve"> </w:t>
      </w:r>
      <w:r w:rsidRPr="00790027">
        <w:rPr>
          <w:rFonts w:ascii="Times New Roman" w:hAnsi="Times New Roman" w:cs="Times New Roman"/>
          <w:sz w:val="24"/>
          <w:szCs w:val="24"/>
          <w:lang w:eastAsia="ar-SA"/>
        </w:rPr>
        <w:t>сельского поселения Атюрьевского муниципального района</w:t>
      </w:r>
    </w:p>
    <w:p w:rsidR="006B2EB3" w:rsidRPr="00790027" w:rsidRDefault="00A539A8" w:rsidP="0079002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90027">
        <w:rPr>
          <w:rFonts w:ascii="Times New Roman" w:hAnsi="Times New Roman" w:cs="Times New Roman"/>
          <w:sz w:val="24"/>
          <w:szCs w:val="24"/>
          <w:lang w:eastAsia="ar-SA"/>
        </w:rPr>
        <w:t>на 2025 год и на плановый период 2026-2027</w:t>
      </w:r>
      <w:r w:rsidR="006B2EB3" w:rsidRPr="00790027">
        <w:rPr>
          <w:rFonts w:ascii="Times New Roman" w:hAnsi="Times New Roman" w:cs="Times New Roman"/>
          <w:sz w:val="24"/>
          <w:szCs w:val="24"/>
          <w:lang w:eastAsia="ar-SA"/>
        </w:rPr>
        <w:t xml:space="preserve"> годов</w:t>
      </w:r>
    </w:p>
    <w:p w:rsidR="006B2EB3" w:rsidRPr="00790027" w:rsidRDefault="006B2EB3" w:rsidP="00790027">
      <w:pPr>
        <w:pStyle w:val="a3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tbl>
      <w:tblPr>
        <w:tblW w:w="10211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268"/>
        <w:gridCol w:w="1015"/>
        <w:gridCol w:w="1231"/>
        <w:gridCol w:w="1335"/>
        <w:gridCol w:w="1365"/>
        <w:gridCol w:w="1380"/>
        <w:gridCol w:w="1607"/>
        <w:gridCol w:w="10"/>
      </w:tblGrid>
      <w:tr w:rsidR="00790027" w:rsidRPr="00790027" w:rsidTr="00267042">
        <w:trPr>
          <w:gridAfter w:val="1"/>
          <w:wAfter w:w="10" w:type="dxa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0027" w:rsidRPr="00790027" w:rsidRDefault="00790027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0027" w:rsidRPr="00790027" w:rsidRDefault="00790027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Единица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0027" w:rsidRPr="00790027" w:rsidRDefault="00790027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2023 год, факт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0027" w:rsidRPr="00790027" w:rsidRDefault="00790027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2024 год, оценка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0027" w:rsidRPr="00790027" w:rsidRDefault="00790027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2025 год, прогноз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90027" w:rsidRPr="00790027" w:rsidRDefault="00790027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2026 год, прогноз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27" w:rsidRPr="00790027" w:rsidRDefault="00790027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2027 год, прогноз</w:t>
            </w:r>
          </w:p>
        </w:tc>
      </w:tr>
      <w:tr w:rsidR="006B2EB3" w:rsidRPr="00790027" w:rsidTr="00790027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Объем производство скота и птицы в сельскохозяйственных организациях и </w:t>
            </w:r>
            <w:proofErr w:type="spell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крестянски</w:t>
            </w:r>
            <w:proofErr w:type="gram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х</w:t>
            </w:r>
            <w:proofErr w:type="spell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gram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фермерских) хозяйствах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6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6B2EB3" w:rsidRPr="00790027" w:rsidTr="00790027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Объем производство молока в сельскохозяйственных организациях и </w:t>
            </w:r>
            <w:proofErr w:type="spell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крестянски</w:t>
            </w:r>
            <w:proofErr w:type="gram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х</w:t>
            </w:r>
            <w:proofErr w:type="spell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gram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фермерских) хозяйствах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6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6B2EB3" w:rsidRPr="00790027" w:rsidTr="00790027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кв.м.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6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6B2EB3" w:rsidRPr="00790027" w:rsidTr="00790027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Фонд оплаты труда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тыс</w:t>
            </w:r>
            <w:proofErr w:type="gram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.р</w:t>
            </w:r>
            <w:proofErr w:type="gram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уб</w:t>
            </w:r>
            <w:proofErr w:type="spellEnd"/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790027" w:rsidRDefault="00BA094E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689,0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790027" w:rsidRDefault="00BA094E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697,6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790027" w:rsidRDefault="00BA094E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928,7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="00BA094E"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50,2</w:t>
            </w:r>
          </w:p>
        </w:tc>
        <w:tc>
          <w:tcPr>
            <w:tcW w:w="16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="00BA094E"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74,1</w:t>
            </w:r>
          </w:p>
        </w:tc>
      </w:tr>
      <w:tr w:rsidR="006B2EB3" w:rsidRPr="00790027" w:rsidTr="00790027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Объем оборота розничной торговли во всех каналах реализации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тыс</w:t>
            </w:r>
            <w:proofErr w:type="gram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.р</w:t>
            </w:r>
            <w:proofErr w:type="gram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уб.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790027" w:rsidRDefault="00BA094E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9710,7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790027" w:rsidRDefault="00BA094E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7680,8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10053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10776,8</w:t>
            </w:r>
          </w:p>
        </w:tc>
        <w:tc>
          <w:tcPr>
            <w:tcW w:w="16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B2EB3" w:rsidRPr="00790027" w:rsidRDefault="006B2EB3" w:rsidP="0079002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11746,7</w:t>
            </w:r>
          </w:p>
        </w:tc>
      </w:tr>
    </w:tbl>
    <w:p w:rsidR="006B2EB3" w:rsidRPr="00790027" w:rsidRDefault="006B2EB3" w:rsidP="00790027">
      <w:pPr>
        <w:pStyle w:val="a3"/>
        <w:rPr>
          <w:rFonts w:ascii="Times New Roman" w:hAnsi="Times New Roman" w:cs="Times New Roman"/>
          <w:sz w:val="24"/>
          <w:szCs w:val="24"/>
        </w:rPr>
      </w:pPr>
      <w:r w:rsidRPr="00790027">
        <w:rPr>
          <w:rFonts w:ascii="Times New Roman" w:hAnsi="Times New Roman" w:cs="Times New Roman"/>
          <w:sz w:val="24"/>
          <w:szCs w:val="24"/>
        </w:rPr>
        <w:t>В прогноз основных показателей могут быть внесены изменения.</w:t>
      </w:r>
    </w:p>
    <w:p w:rsidR="006B2EB3" w:rsidRPr="00790027" w:rsidRDefault="006B2EB3" w:rsidP="0079002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2EB3" w:rsidRDefault="006B2EB3" w:rsidP="006B2EB3">
      <w:pPr>
        <w:rPr>
          <w:sz w:val="28"/>
          <w:szCs w:val="28"/>
        </w:rPr>
      </w:pPr>
    </w:p>
    <w:p w:rsidR="006B2EB3" w:rsidRDefault="006B2EB3" w:rsidP="006B2EB3">
      <w:pPr>
        <w:rPr>
          <w:sz w:val="28"/>
          <w:szCs w:val="28"/>
        </w:rPr>
      </w:pPr>
    </w:p>
    <w:p w:rsidR="009F4256" w:rsidRDefault="009F4256"/>
    <w:sectPr w:rsidR="009F4256" w:rsidSect="00790027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EB3"/>
    <w:rsid w:val="00241A32"/>
    <w:rsid w:val="003F392B"/>
    <w:rsid w:val="006B2EB3"/>
    <w:rsid w:val="006F5B13"/>
    <w:rsid w:val="00790027"/>
    <w:rsid w:val="00816DDA"/>
    <w:rsid w:val="009F4256"/>
    <w:rsid w:val="00A02401"/>
    <w:rsid w:val="00A539A8"/>
    <w:rsid w:val="00B21B33"/>
    <w:rsid w:val="00BA094E"/>
    <w:rsid w:val="00D4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027"/>
    <w:pPr>
      <w:spacing w:after="0" w:line="240" w:lineRule="auto"/>
    </w:pPr>
  </w:style>
  <w:style w:type="paragraph" w:customStyle="1" w:styleId="21">
    <w:name w:val="Основной текст с отступом 21"/>
    <w:basedOn w:val="a"/>
    <w:rsid w:val="00D435FA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32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027"/>
    <w:pPr>
      <w:spacing w:after="0" w:line="240" w:lineRule="auto"/>
    </w:pPr>
  </w:style>
  <w:style w:type="paragraph" w:customStyle="1" w:styleId="21">
    <w:name w:val="Основной текст с отступом 21"/>
    <w:basedOn w:val="a"/>
    <w:rsid w:val="00D435FA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32"/>
      <w:szCs w:val="20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36588-B22C-47B2-A763-C5448079F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6</cp:revision>
  <dcterms:created xsi:type="dcterms:W3CDTF">2024-11-05T07:26:00Z</dcterms:created>
  <dcterms:modified xsi:type="dcterms:W3CDTF">2024-11-05T08:06:00Z</dcterms:modified>
</cp:coreProperties>
</file>