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3B8" w:rsidRDefault="001063B8" w:rsidP="001063B8">
      <w:pPr>
        <w:jc w:val="center"/>
        <w:rPr>
          <w:sz w:val="28"/>
          <w:szCs w:val="28"/>
        </w:rPr>
      </w:pPr>
    </w:p>
    <w:p w:rsidR="001063B8" w:rsidRDefault="001063B8" w:rsidP="001063B8">
      <w:pPr>
        <w:jc w:val="center"/>
        <w:rPr>
          <w:sz w:val="28"/>
          <w:szCs w:val="28"/>
        </w:rPr>
      </w:pPr>
    </w:p>
    <w:p w:rsidR="001063B8" w:rsidRDefault="001063B8" w:rsidP="001063B8">
      <w:pPr>
        <w:jc w:val="center"/>
      </w:pPr>
      <w:r>
        <w:rPr>
          <w:sz w:val="28"/>
          <w:szCs w:val="28"/>
        </w:rPr>
        <w:t xml:space="preserve">АДМИНИСТРАЦИЯ </w:t>
      </w:r>
      <w:r>
        <w:rPr>
          <w:color w:val="000000"/>
          <w:sz w:val="28"/>
          <w:szCs w:val="28"/>
        </w:rPr>
        <w:t>АТЮРЬЕВСКОГО</w:t>
      </w:r>
      <w:r>
        <w:rPr>
          <w:sz w:val="28"/>
          <w:szCs w:val="28"/>
        </w:rPr>
        <w:t xml:space="preserve"> МУНИЦИПАЛЬНОГО РАЙОНА</w:t>
      </w:r>
    </w:p>
    <w:p w:rsidR="001063B8" w:rsidRDefault="001063B8" w:rsidP="001063B8">
      <w:pPr>
        <w:jc w:val="center"/>
      </w:pPr>
      <w:r>
        <w:rPr>
          <w:sz w:val="28"/>
          <w:szCs w:val="28"/>
        </w:rPr>
        <w:t>РЕСПУБЛИКИ МОРДОВИЯ</w:t>
      </w:r>
    </w:p>
    <w:p w:rsidR="001063B8" w:rsidRDefault="001063B8" w:rsidP="001063B8">
      <w:pPr>
        <w:jc w:val="center"/>
        <w:rPr>
          <w:sz w:val="28"/>
          <w:szCs w:val="28"/>
        </w:rPr>
      </w:pPr>
    </w:p>
    <w:p w:rsidR="001063B8" w:rsidRDefault="001063B8" w:rsidP="001063B8">
      <w:pPr>
        <w:jc w:val="center"/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1063B8" w:rsidRDefault="001063B8" w:rsidP="001063B8">
      <w:pPr>
        <w:ind w:right="143"/>
        <w:jc w:val="center"/>
      </w:pPr>
    </w:p>
    <w:p w:rsidR="001063B8" w:rsidRDefault="001063B8" w:rsidP="001063B8">
      <w:pPr>
        <w:jc w:val="center"/>
        <w:rPr>
          <w:b/>
          <w:sz w:val="28"/>
          <w:szCs w:val="28"/>
        </w:rPr>
      </w:pPr>
    </w:p>
    <w:p w:rsidR="001063B8" w:rsidRDefault="001063B8" w:rsidP="001063B8">
      <w:r>
        <w:rPr>
          <w:sz w:val="28"/>
          <w:szCs w:val="28"/>
        </w:rPr>
        <w:t xml:space="preserve">« </w:t>
      </w:r>
      <w:r>
        <w:rPr>
          <w:sz w:val="28"/>
          <w:szCs w:val="28"/>
          <w:u w:val="single"/>
        </w:rPr>
        <w:t>20</w:t>
      </w:r>
      <w:r>
        <w:rPr>
          <w:sz w:val="28"/>
          <w:szCs w:val="28"/>
        </w:rPr>
        <w:t xml:space="preserve"> » </w:t>
      </w:r>
      <w:r>
        <w:rPr>
          <w:sz w:val="28"/>
          <w:szCs w:val="28"/>
          <w:u w:val="single"/>
        </w:rPr>
        <w:t xml:space="preserve">августа  </w:t>
      </w:r>
      <w:r>
        <w:rPr>
          <w:sz w:val="28"/>
          <w:szCs w:val="28"/>
        </w:rPr>
        <w:t>2024 г.</w:t>
      </w:r>
      <w:bookmarkStart w:id="0" w:name="_GoBack"/>
      <w:bookmarkEnd w:id="0"/>
      <w:r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     № </w:t>
      </w:r>
      <w:r>
        <w:rPr>
          <w:sz w:val="28"/>
          <w:szCs w:val="28"/>
          <w:u w:val="single"/>
        </w:rPr>
        <w:t>346</w:t>
      </w:r>
    </w:p>
    <w:p w:rsidR="001063B8" w:rsidRDefault="001063B8" w:rsidP="001063B8">
      <w:pPr>
        <w:rPr>
          <w:sz w:val="28"/>
          <w:szCs w:val="28"/>
        </w:rPr>
      </w:pPr>
    </w:p>
    <w:p w:rsidR="001063B8" w:rsidRDefault="001063B8" w:rsidP="001063B8">
      <w:pPr>
        <w:jc w:val="center"/>
      </w:pPr>
      <w:r>
        <w:rPr>
          <w:b/>
          <w:color w:val="000000"/>
          <w:sz w:val="28"/>
          <w:szCs w:val="28"/>
        </w:rPr>
        <w:t xml:space="preserve">с. </w:t>
      </w:r>
      <w:proofErr w:type="spellStart"/>
      <w:r>
        <w:rPr>
          <w:b/>
          <w:color w:val="000000"/>
          <w:sz w:val="28"/>
          <w:szCs w:val="28"/>
        </w:rPr>
        <w:t>Атюрьево</w:t>
      </w:r>
      <w:proofErr w:type="spellEnd"/>
    </w:p>
    <w:p w:rsidR="001063B8" w:rsidRDefault="001063B8" w:rsidP="001063B8">
      <w:pPr>
        <w:jc w:val="center"/>
        <w:rPr>
          <w:sz w:val="28"/>
          <w:szCs w:val="28"/>
        </w:rPr>
      </w:pPr>
    </w:p>
    <w:p w:rsidR="001063B8" w:rsidRDefault="001063B8" w:rsidP="001063B8">
      <w:pPr>
        <w:jc w:val="center"/>
      </w:pPr>
    </w:p>
    <w:p w:rsidR="001063B8" w:rsidRDefault="001063B8" w:rsidP="001063B8">
      <w:pPr>
        <w:jc w:val="center"/>
        <w:rPr>
          <w:sz w:val="28"/>
          <w:szCs w:val="28"/>
        </w:rPr>
      </w:pPr>
    </w:p>
    <w:p w:rsidR="001063B8" w:rsidRDefault="001063B8" w:rsidP="001063B8">
      <w:pPr>
        <w:ind w:right="2976"/>
        <w:rPr>
          <w:sz w:val="28"/>
          <w:szCs w:val="28"/>
        </w:rPr>
      </w:pPr>
      <w:r>
        <w:rPr>
          <w:sz w:val="28"/>
          <w:szCs w:val="28"/>
        </w:rPr>
        <w:t>Об утверждении муниципальной программы</w:t>
      </w:r>
    </w:p>
    <w:p w:rsidR="001063B8" w:rsidRDefault="001063B8" w:rsidP="001063B8">
      <w:pPr>
        <w:ind w:right="2976"/>
        <w:rPr>
          <w:sz w:val="28"/>
          <w:szCs w:val="28"/>
        </w:rPr>
      </w:pPr>
      <w:r>
        <w:rPr>
          <w:sz w:val="28"/>
          <w:szCs w:val="28"/>
        </w:rPr>
        <w:t xml:space="preserve">«Охрана окружающей среды и повышение </w:t>
      </w:r>
      <w:proofErr w:type="spellStart"/>
      <w:r>
        <w:rPr>
          <w:sz w:val="28"/>
          <w:szCs w:val="28"/>
        </w:rPr>
        <w:t>экологиче</w:t>
      </w:r>
      <w:proofErr w:type="spellEnd"/>
      <w:r>
        <w:rPr>
          <w:sz w:val="28"/>
          <w:szCs w:val="28"/>
        </w:rPr>
        <w:t xml:space="preserve">    </w:t>
      </w:r>
    </w:p>
    <w:p w:rsidR="001063B8" w:rsidRDefault="001063B8" w:rsidP="001063B8">
      <w:pPr>
        <w:ind w:right="2976"/>
        <w:rPr>
          <w:sz w:val="28"/>
          <w:szCs w:val="28"/>
        </w:rPr>
      </w:pPr>
      <w:proofErr w:type="spellStart"/>
      <w:r>
        <w:rPr>
          <w:sz w:val="28"/>
          <w:szCs w:val="28"/>
        </w:rPr>
        <w:t>ской</w:t>
      </w:r>
      <w:proofErr w:type="spellEnd"/>
      <w:r>
        <w:rPr>
          <w:sz w:val="28"/>
          <w:szCs w:val="28"/>
        </w:rPr>
        <w:t xml:space="preserve"> безопасности на 2024-2028гг.»</w:t>
      </w:r>
    </w:p>
    <w:p w:rsidR="001063B8" w:rsidRDefault="001063B8" w:rsidP="001063B8">
      <w:pPr>
        <w:ind w:right="2976"/>
        <w:rPr>
          <w:sz w:val="28"/>
          <w:szCs w:val="28"/>
        </w:rPr>
      </w:pPr>
    </w:p>
    <w:p w:rsidR="001063B8" w:rsidRDefault="001063B8" w:rsidP="001063B8">
      <w:pPr>
        <w:ind w:firstLine="567"/>
        <w:rPr>
          <w:sz w:val="28"/>
          <w:szCs w:val="28"/>
        </w:rPr>
      </w:pPr>
      <w:r>
        <w:rPr>
          <w:sz w:val="28"/>
          <w:szCs w:val="28"/>
        </w:rPr>
        <w:t>В соответствии с требованиями статьи 179 Бюджетного кодекса Российской Ф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дерации, Федеральным законом от 10.01.2002г. №7-ФЗ «ОБ охране окружающей среды», руководствуясь Уставом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района, админ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страция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1063B8" w:rsidRDefault="001063B8" w:rsidP="001063B8">
      <w:pPr>
        <w:ind w:right="-1" w:firstLine="567"/>
        <w:rPr>
          <w:sz w:val="28"/>
          <w:szCs w:val="28"/>
        </w:rPr>
      </w:pPr>
      <w:r>
        <w:rPr>
          <w:sz w:val="28"/>
          <w:szCs w:val="28"/>
        </w:rPr>
        <w:t>1. Утвердить муниципальную программу «Охрана окружающей среды и пов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шение экологической безопасности на 2024-2028 гг.».  </w:t>
      </w:r>
    </w:p>
    <w:p w:rsidR="001063B8" w:rsidRDefault="001063B8" w:rsidP="001063B8">
      <w:pPr>
        <w:ind w:right="-1" w:firstLine="567"/>
        <w:rPr>
          <w:sz w:val="28"/>
          <w:szCs w:val="28"/>
        </w:rPr>
      </w:pPr>
      <w:r>
        <w:rPr>
          <w:sz w:val="28"/>
          <w:szCs w:val="28"/>
        </w:rPr>
        <w:t xml:space="preserve">2. При формировании районного бюджета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на на соответствующие годы включить программу «Охрана окружающей среды и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вышение экологической безопасности на 2022-2026гг.» в перечень районных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грамм, подлежащих финансированию за счет средств районного бюджета.  </w:t>
      </w:r>
    </w:p>
    <w:p w:rsidR="001063B8" w:rsidRDefault="001063B8" w:rsidP="001063B8">
      <w:pPr>
        <w:ind w:right="-1" w:firstLine="567"/>
        <w:rPr>
          <w:sz w:val="28"/>
          <w:szCs w:val="28"/>
        </w:rPr>
      </w:pPr>
      <w:r>
        <w:rPr>
          <w:sz w:val="28"/>
          <w:szCs w:val="28"/>
        </w:rPr>
        <w:t xml:space="preserve">3. Признать утратившем силу Постановление администрации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</w:t>
      </w:r>
      <w:r>
        <w:rPr>
          <w:sz w:val="28"/>
          <w:szCs w:val="28"/>
        </w:rPr>
        <w:t>у</w:t>
      </w:r>
      <w:r>
        <w:rPr>
          <w:sz w:val="28"/>
          <w:szCs w:val="28"/>
        </w:rPr>
        <w:t>ниципального района Республики Мордовия от 30.08.2022г.№ 308 «Об утверждении муниципальной программы «Охрана окружающей среды и повышение экологич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ской безопасности на 2022-2026 гг.».  </w:t>
      </w:r>
    </w:p>
    <w:p w:rsidR="001063B8" w:rsidRDefault="001063B8" w:rsidP="001063B8">
      <w:pPr>
        <w:ind w:right="-1" w:firstLine="567"/>
        <w:rPr>
          <w:sz w:val="28"/>
          <w:szCs w:val="28"/>
        </w:rPr>
      </w:pPr>
      <w:r>
        <w:rPr>
          <w:sz w:val="28"/>
          <w:szCs w:val="28"/>
        </w:rPr>
        <w:t>4. Контроль, за исполнением настоящего постановления возложить на замест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теля главы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по вопросам строительства, арх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тектуры и ЖКХ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 </w:t>
      </w:r>
    </w:p>
    <w:p w:rsidR="001063B8" w:rsidRDefault="001063B8" w:rsidP="001063B8">
      <w:pPr>
        <w:ind w:right="-1" w:firstLine="567"/>
        <w:rPr>
          <w:sz w:val="28"/>
          <w:szCs w:val="28"/>
        </w:rPr>
      </w:pPr>
      <w:r>
        <w:rPr>
          <w:sz w:val="28"/>
          <w:szCs w:val="28"/>
        </w:rPr>
        <w:t>5. Настоящее постановление вступает в силу со дня его официального опубл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кования.</w:t>
      </w:r>
    </w:p>
    <w:p w:rsidR="001063B8" w:rsidRDefault="001063B8" w:rsidP="001063B8">
      <w:pPr>
        <w:rPr>
          <w:sz w:val="28"/>
          <w:szCs w:val="28"/>
        </w:rPr>
      </w:pPr>
    </w:p>
    <w:p w:rsidR="001063B8" w:rsidRDefault="001063B8" w:rsidP="001063B8">
      <w:pPr>
        <w:rPr>
          <w:sz w:val="28"/>
          <w:szCs w:val="28"/>
        </w:rPr>
      </w:pPr>
    </w:p>
    <w:p w:rsidR="001063B8" w:rsidRDefault="001063B8" w:rsidP="001063B8">
      <w:pPr>
        <w:rPr>
          <w:sz w:val="28"/>
          <w:szCs w:val="28"/>
        </w:rPr>
      </w:pPr>
      <w:r>
        <w:rPr>
          <w:sz w:val="28"/>
          <w:szCs w:val="28"/>
        </w:rPr>
        <w:t xml:space="preserve">И. о. Главы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1063B8" w:rsidRDefault="001063B8" w:rsidP="001063B8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Е. В. Круглова</w:t>
      </w:r>
    </w:p>
    <w:p w:rsidR="00D002E5" w:rsidRDefault="00D002E5">
      <w:pPr>
        <w:pStyle w:val="1"/>
        <w:ind w:right="-190"/>
        <w:jc w:val="right"/>
        <w:rPr>
          <w:sz w:val="32"/>
          <w:szCs w:val="32"/>
        </w:rPr>
      </w:pPr>
    </w:p>
    <w:p w:rsidR="001063B8" w:rsidRDefault="001063B8" w:rsidP="001063B8"/>
    <w:p w:rsidR="001063B8" w:rsidRDefault="001063B8" w:rsidP="001063B8"/>
    <w:p w:rsidR="001063B8" w:rsidRDefault="001063B8" w:rsidP="001063B8"/>
    <w:p w:rsidR="001063B8" w:rsidRDefault="001063B8" w:rsidP="001063B8"/>
    <w:p w:rsidR="001063B8" w:rsidRDefault="001063B8" w:rsidP="001063B8"/>
    <w:p w:rsidR="001063B8" w:rsidRPr="001063B8" w:rsidRDefault="001063B8" w:rsidP="001063B8"/>
    <w:p w:rsidR="00D002E5" w:rsidRDefault="001000C5">
      <w:pPr>
        <w:pStyle w:val="1"/>
        <w:ind w:right="-190"/>
      </w:pPr>
      <w:bookmarkStart w:id="1" w:name="sub_10000"/>
      <w:r>
        <w:t>Муниципальная  программа</w:t>
      </w:r>
      <w:r>
        <w:br/>
      </w:r>
      <w:proofErr w:type="spellStart"/>
      <w:r>
        <w:t>Атюрьевского</w:t>
      </w:r>
      <w:proofErr w:type="spellEnd"/>
      <w:r>
        <w:t xml:space="preserve"> района "Охрана окружающей среды и повышение экологической безопасности на 2024-2028 гг."</w:t>
      </w:r>
      <w:r>
        <w:br/>
      </w:r>
      <w:bookmarkEnd w:id="1"/>
      <w:r>
        <w:t>Паспорт</w:t>
      </w:r>
      <w:r>
        <w:br/>
        <w:t xml:space="preserve">Муниципальной  программы </w:t>
      </w:r>
      <w:proofErr w:type="spellStart"/>
      <w:r>
        <w:t>Атюрьевского</w:t>
      </w:r>
      <w:proofErr w:type="spellEnd"/>
      <w:r>
        <w:t xml:space="preserve">  района "Охрана окружающей среды и повышение экологической безопасности на </w:t>
      </w:r>
      <w:r>
        <w:t>2024-2028 гг."</w:t>
      </w:r>
    </w:p>
    <w:p w:rsidR="00D002E5" w:rsidRDefault="00D002E5">
      <w:pPr>
        <w:ind w:right="-190"/>
      </w:pPr>
    </w:p>
    <w:tbl>
      <w:tblPr>
        <w:tblW w:w="10490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3221"/>
        <w:gridCol w:w="421"/>
        <w:gridCol w:w="6848"/>
      </w:tblGrid>
      <w:tr w:rsidR="00D002E5">
        <w:tc>
          <w:tcPr>
            <w:tcW w:w="3221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Наименование муниципал</w:t>
            </w:r>
            <w:r>
              <w:rPr>
                <w:rStyle w:val="a3"/>
              </w:rPr>
              <w:t>ь</w:t>
            </w:r>
            <w:r>
              <w:rPr>
                <w:rStyle w:val="a3"/>
              </w:rPr>
              <w:t>ной программы</w:t>
            </w:r>
          </w:p>
        </w:tc>
        <w:tc>
          <w:tcPr>
            <w:tcW w:w="421" w:type="dxa"/>
          </w:tcPr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48" w:type="dxa"/>
          </w:tcPr>
          <w:p w:rsidR="00D002E5" w:rsidRDefault="001000C5">
            <w:pPr>
              <w:pStyle w:val="af1"/>
              <w:ind w:right="-190"/>
            </w:pPr>
            <w:r>
              <w:t xml:space="preserve">Муниципальная  программа </w:t>
            </w:r>
            <w:proofErr w:type="spellStart"/>
            <w:r>
              <w:t>Атюрьевского</w:t>
            </w:r>
            <w:proofErr w:type="spellEnd"/>
            <w:r>
              <w:t xml:space="preserve"> района охрана окр</w:t>
            </w:r>
            <w:r>
              <w:t>у</w:t>
            </w:r>
            <w:r>
              <w:t>жающей среды и повышение экологической безопасности на 20224-2028 гг.</w:t>
            </w:r>
          </w:p>
        </w:tc>
      </w:tr>
      <w:tr w:rsidR="00D002E5">
        <w:tc>
          <w:tcPr>
            <w:tcW w:w="3221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Ответственный исполнитель муниципальной программы</w:t>
            </w:r>
          </w:p>
        </w:tc>
        <w:tc>
          <w:tcPr>
            <w:tcW w:w="421" w:type="dxa"/>
          </w:tcPr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48" w:type="dxa"/>
          </w:tcPr>
          <w:p w:rsidR="00D002E5" w:rsidRDefault="001000C5">
            <w:pPr>
              <w:pStyle w:val="af1"/>
              <w:ind w:right="-190"/>
            </w:pPr>
            <w:r>
              <w:t xml:space="preserve">Администрация </w:t>
            </w:r>
            <w:proofErr w:type="spellStart"/>
            <w:r>
              <w:t>Атюрьевс</w:t>
            </w:r>
            <w:r>
              <w:t>кого</w:t>
            </w:r>
            <w:proofErr w:type="spellEnd"/>
            <w:r>
              <w:t xml:space="preserve"> муниципального района Респу</w:t>
            </w:r>
            <w:r>
              <w:t>б</w:t>
            </w:r>
            <w:r>
              <w:t>лики Мордовия</w:t>
            </w:r>
          </w:p>
        </w:tc>
      </w:tr>
      <w:tr w:rsidR="00D002E5">
        <w:tc>
          <w:tcPr>
            <w:tcW w:w="3221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Участники муниципальной программы</w:t>
            </w:r>
          </w:p>
        </w:tc>
        <w:tc>
          <w:tcPr>
            <w:tcW w:w="421" w:type="dxa"/>
          </w:tcPr>
          <w:p w:rsidR="00D002E5" w:rsidRDefault="001000C5">
            <w:pPr>
              <w:pStyle w:val="af1"/>
              <w:ind w:right="-190"/>
            </w:pPr>
            <w:r>
              <w:t>-</w:t>
            </w:r>
          </w:p>
          <w:p w:rsidR="00D002E5" w:rsidRDefault="00D002E5">
            <w:pPr>
              <w:pStyle w:val="af1"/>
              <w:ind w:right="-190"/>
            </w:pPr>
          </w:p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  <w:p w:rsidR="00D002E5" w:rsidRDefault="00D002E5">
            <w:pPr>
              <w:pStyle w:val="af1"/>
              <w:ind w:right="-190"/>
            </w:pPr>
          </w:p>
          <w:p w:rsidR="00D002E5" w:rsidRDefault="00D002E5">
            <w:pPr>
              <w:pStyle w:val="af1"/>
              <w:ind w:right="-190"/>
            </w:pPr>
          </w:p>
          <w:p w:rsidR="00D002E5" w:rsidRDefault="00D002E5">
            <w:pPr>
              <w:pStyle w:val="af1"/>
              <w:ind w:right="-190"/>
            </w:pPr>
          </w:p>
        </w:tc>
        <w:tc>
          <w:tcPr>
            <w:tcW w:w="6848" w:type="dxa"/>
          </w:tcPr>
          <w:p w:rsidR="00D002E5" w:rsidRDefault="001000C5">
            <w:pPr>
              <w:pStyle w:val="af1"/>
              <w:ind w:right="-190"/>
            </w:pPr>
            <w:r>
              <w:t>Министерство жилищно-коммунального хозяйства, энергетики и гражданской защиты населения Республики Мордовия</w:t>
            </w:r>
          </w:p>
          <w:p w:rsidR="00D002E5" w:rsidRDefault="001000C5">
            <w:pPr>
              <w:pStyle w:val="af1"/>
              <w:ind w:right="-190"/>
            </w:pPr>
            <w:r>
              <w:t xml:space="preserve">Министерство лесного, охотничьего хозяйства и </w:t>
            </w:r>
            <w:r>
              <w:t>природопольз</w:t>
            </w:r>
            <w:r>
              <w:t>о</w:t>
            </w:r>
            <w:r>
              <w:t>вания  Республики Мордовия</w:t>
            </w:r>
          </w:p>
        </w:tc>
      </w:tr>
      <w:tr w:rsidR="00D002E5">
        <w:tc>
          <w:tcPr>
            <w:tcW w:w="3221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Подпрограммы муниц</w:t>
            </w:r>
            <w:r>
              <w:rPr>
                <w:rStyle w:val="a3"/>
              </w:rPr>
              <w:t>и</w:t>
            </w:r>
            <w:r>
              <w:rPr>
                <w:rStyle w:val="a3"/>
              </w:rPr>
              <w:t>пальной  программы</w:t>
            </w:r>
          </w:p>
        </w:tc>
        <w:tc>
          <w:tcPr>
            <w:tcW w:w="421" w:type="dxa"/>
          </w:tcPr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48" w:type="dxa"/>
          </w:tcPr>
          <w:p w:rsidR="00D002E5" w:rsidRDefault="001000C5">
            <w:pPr>
              <w:pStyle w:val="af1"/>
              <w:ind w:right="-190"/>
            </w:pPr>
            <w:r>
              <w:t>подпрограмма 1 "Мероприятия в области экологического образ</w:t>
            </w:r>
            <w:r>
              <w:t>о</w:t>
            </w:r>
            <w:r>
              <w:t xml:space="preserve">вания и воспитания населения </w:t>
            </w:r>
            <w:proofErr w:type="spellStart"/>
            <w:r>
              <w:t>Атюрьевского</w:t>
            </w:r>
            <w:proofErr w:type="spellEnd"/>
            <w:r>
              <w:t xml:space="preserve"> района";</w:t>
            </w:r>
          </w:p>
          <w:p w:rsidR="00D002E5" w:rsidRDefault="001000C5">
            <w:pPr>
              <w:pStyle w:val="af1"/>
              <w:ind w:right="-190"/>
            </w:pPr>
            <w:r>
              <w:t>подпрограмма 2 "Мероприятия в области охраны окружающей среды и п</w:t>
            </w:r>
            <w:r>
              <w:t xml:space="preserve">овышения экологической безопасности </w:t>
            </w:r>
            <w:proofErr w:type="spellStart"/>
            <w:r>
              <w:t>Атюрьевского</w:t>
            </w:r>
            <w:proofErr w:type="spellEnd"/>
            <w:r>
              <w:t xml:space="preserve"> района";</w:t>
            </w:r>
          </w:p>
          <w:p w:rsidR="00D002E5" w:rsidRDefault="001000C5">
            <w:pPr>
              <w:pStyle w:val="af1"/>
              <w:ind w:right="-190"/>
            </w:pPr>
            <w:r>
              <w:t>подпрограмма 3 "Обращение с твердыми коммунальными отх</w:t>
            </w:r>
            <w:r>
              <w:t>о</w:t>
            </w:r>
            <w:r>
              <w:t xml:space="preserve">дами на территории </w:t>
            </w:r>
            <w:proofErr w:type="spellStart"/>
            <w:r>
              <w:t>Атюрьевского</w:t>
            </w:r>
            <w:proofErr w:type="spellEnd"/>
            <w:r>
              <w:t xml:space="preserve"> района";</w:t>
            </w:r>
          </w:p>
          <w:p w:rsidR="00D002E5" w:rsidRDefault="001000C5">
            <w:pPr>
              <w:pStyle w:val="af1"/>
              <w:ind w:right="-190"/>
            </w:pPr>
            <w:r>
              <w:t>подпрограмма 4 "Обеспечение реализации муниципальной  пр</w:t>
            </w:r>
            <w:r>
              <w:t>о</w:t>
            </w:r>
            <w:r>
              <w:t xml:space="preserve">граммы </w:t>
            </w:r>
            <w:proofErr w:type="spellStart"/>
            <w:r>
              <w:t>Атюрьевского</w:t>
            </w:r>
            <w:proofErr w:type="spellEnd"/>
            <w:r>
              <w:t xml:space="preserve"> района "Охрана окружающей</w:t>
            </w:r>
            <w:r>
              <w:t xml:space="preserve"> среды и п</w:t>
            </w:r>
            <w:r>
              <w:t>о</w:t>
            </w:r>
            <w:r>
              <w:t>вышение экологической безопасности";</w:t>
            </w:r>
          </w:p>
          <w:p w:rsidR="00D002E5" w:rsidRDefault="00D002E5">
            <w:pPr>
              <w:ind w:right="-190"/>
            </w:pPr>
          </w:p>
        </w:tc>
      </w:tr>
      <w:tr w:rsidR="00D002E5">
        <w:tc>
          <w:tcPr>
            <w:tcW w:w="3221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Цели муниципальной пр</w:t>
            </w:r>
            <w:r>
              <w:rPr>
                <w:rStyle w:val="a3"/>
              </w:rPr>
              <w:t>о</w:t>
            </w:r>
            <w:r>
              <w:rPr>
                <w:rStyle w:val="a3"/>
              </w:rPr>
              <w:t>граммы</w:t>
            </w:r>
          </w:p>
        </w:tc>
        <w:tc>
          <w:tcPr>
            <w:tcW w:w="421" w:type="dxa"/>
          </w:tcPr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48" w:type="dxa"/>
          </w:tcPr>
          <w:p w:rsidR="00D002E5" w:rsidRDefault="001000C5">
            <w:pPr>
              <w:pStyle w:val="af1"/>
              <w:ind w:right="-190"/>
            </w:pPr>
            <w:r>
              <w:t>увеличение количества проводимых экологических мероприятий, направленных на укрепление и развитие образовательных и во</w:t>
            </w:r>
            <w:r>
              <w:t>с</w:t>
            </w:r>
            <w:r>
              <w:t>питательных функций в образовательных учреждениях, расши</w:t>
            </w:r>
            <w:r>
              <w:t>р</w:t>
            </w:r>
            <w:r>
              <w:t>е</w:t>
            </w:r>
            <w:r>
              <w:t xml:space="preserve">ние состава субъектов экологического воспитания, координация их усилий, развитие взаимодействия семьи и образовательных учреждений на территории </w:t>
            </w:r>
            <w:proofErr w:type="spellStart"/>
            <w:r>
              <w:t>Атюрьевского</w:t>
            </w:r>
            <w:proofErr w:type="spellEnd"/>
            <w:r>
              <w:t xml:space="preserve"> района;</w:t>
            </w:r>
          </w:p>
          <w:p w:rsidR="00D002E5" w:rsidRDefault="001000C5">
            <w:pPr>
              <w:pStyle w:val="af1"/>
              <w:ind w:right="-190"/>
            </w:pPr>
            <w:r>
              <w:t>предотвращение негативного воздействия техногенных факторов на население, окружающую сре</w:t>
            </w:r>
            <w:r>
              <w:t>ду и обеспечение экологической безопасности района;</w:t>
            </w:r>
          </w:p>
          <w:p w:rsidR="00D002E5" w:rsidRDefault="001000C5">
            <w:pPr>
              <w:pStyle w:val="af1"/>
              <w:ind w:right="-190"/>
            </w:pPr>
            <w:r>
              <w:t>предотвращение биологического загрязнения окружающей среды;</w:t>
            </w:r>
          </w:p>
          <w:p w:rsidR="00D002E5" w:rsidRDefault="001000C5">
            <w:pPr>
              <w:pStyle w:val="af1"/>
              <w:ind w:right="-190"/>
            </w:pPr>
            <w:r>
              <w:t xml:space="preserve">определение стратегических направлений политики </w:t>
            </w:r>
            <w:proofErr w:type="spellStart"/>
            <w:r>
              <w:t>Атюрьевск</w:t>
            </w:r>
            <w:r>
              <w:t>о</w:t>
            </w:r>
            <w:r>
              <w:t>го</w:t>
            </w:r>
            <w:proofErr w:type="spellEnd"/>
            <w:r>
              <w:t xml:space="preserve"> района на ближайшую перспективу по стабилизации эколог</w:t>
            </w:r>
            <w:r>
              <w:t>и</w:t>
            </w:r>
            <w:r>
              <w:t>ческой обстановки;</w:t>
            </w:r>
          </w:p>
          <w:p w:rsidR="00D002E5" w:rsidRDefault="001000C5">
            <w:pPr>
              <w:pStyle w:val="af1"/>
              <w:ind w:right="-190"/>
            </w:pPr>
            <w:r>
              <w:t>предотвра</w:t>
            </w:r>
            <w:r>
              <w:t>щение вредного воздействия твердых коммунальных отходов (далее - ТКО) на здоровье человека и окружающую ср</w:t>
            </w:r>
            <w:r>
              <w:t>е</w:t>
            </w:r>
            <w:r>
              <w:t>ду;</w:t>
            </w:r>
          </w:p>
          <w:p w:rsidR="00D002E5" w:rsidRDefault="001000C5">
            <w:pPr>
              <w:pStyle w:val="af1"/>
              <w:ind w:right="-190"/>
            </w:pPr>
            <w:r>
              <w:t>вовлечение максимального количества ТКО в хозяйственный оборот в качестве дополнительных источников сырья, матери</w:t>
            </w:r>
            <w:r>
              <w:t>а</w:t>
            </w:r>
            <w:r>
              <w:t>лов, иных изделий или продуктов</w:t>
            </w:r>
            <w:r>
              <w:t>;</w:t>
            </w:r>
          </w:p>
          <w:p w:rsidR="00D002E5" w:rsidRDefault="001000C5">
            <w:pPr>
              <w:pStyle w:val="af1"/>
              <w:ind w:right="-190"/>
            </w:pPr>
            <w:r>
              <w:t>предотвращение загрязнения окружающей среды отходами пр</w:t>
            </w:r>
            <w:r>
              <w:t>о</w:t>
            </w:r>
            <w:r>
              <w:t>изводства и потребления, в том числе ТКО;</w:t>
            </w:r>
          </w:p>
          <w:p w:rsidR="00D002E5" w:rsidRDefault="00D002E5">
            <w:pPr>
              <w:pStyle w:val="af1"/>
              <w:ind w:right="-190"/>
            </w:pPr>
          </w:p>
        </w:tc>
      </w:tr>
      <w:tr w:rsidR="00D002E5">
        <w:tc>
          <w:tcPr>
            <w:tcW w:w="3221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Задачи муниципальной пр</w:t>
            </w:r>
            <w:r>
              <w:rPr>
                <w:rStyle w:val="a3"/>
              </w:rPr>
              <w:t>о</w:t>
            </w:r>
            <w:r>
              <w:rPr>
                <w:rStyle w:val="a3"/>
              </w:rPr>
              <w:lastRenderedPageBreak/>
              <w:t>граммы</w:t>
            </w:r>
          </w:p>
        </w:tc>
        <w:tc>
          <w:tcPr>
            <w:tcW w:w="421" w:type="dxa"/>
          </w:tcPr>
          <w:p w:rsidR="00D002E5" w:rsidRDefault="001000C5">
            <w:pPr>
              <w:pStyle w:val="af1"/>
              <w:ind w:right="-190"/>
            </w:pPr>
            <w:r>
              <w:lastRenderedPageBreak/>
              <w:t>-</w:t>
            </w:r>
          </w:p>
        </w:tc>
        <w:tc>
          <w:tcPr>
            <w:tcW w:w="6848" w:type="dxa"/>
          </w:tcPr>
          <w:p w:rsidR="00D002E5" w:rsidRDefault="001000C5">
            <w:pPr>
              <w:pStyle w:val="af1"/>
              <w:ind w:right="-190"/>
            </w:pPr>
            <w:r>
              <w:t>развитие экологического образования и воспитания;</w:t>
            </w:r>
          </w:p>
          <w:p w:rsidR="00D002E5" w:rsidRDefault="001000C5">
            <w:pPr>
              <w:pStyle w:val="af1"/>
              <w:ind w:right="-190"/>
            </w:pPr>
            <w:r>
              <w:lastRenderedPageBreak/>
              <w:t>развитие сети особо охраняемых природных территорий и терр</w:t>
            </w:r>
            <w:r>
              <w:t>и</w:t>
            </w:r>
            <w:r>
              <w:t xml:space="preserve">торий с </w:t>
            </w:r>
            <w:r>
              <w:t>уникальными природными ресурсами и условиями, с</w:t>
            </w:r>
            <w:r>
              <w:t>о</w:t>
            </w:r>
            <w:r>
              <w:t>хранение биологического разнообразия;</w:t>
            </w:r>
          </w:p>
          <w:p w:rsidR="00D002E5" w:rsidRDefault="001000C5">
            <w:pPr>
              <w:pStyle w:val="af1"/>
              <w:ind w:right="-190"/>
            </w:pPr>
            <w:r>
              <w:t xml:space="preserve">создание современной инфраструктуры по сбору и вывозу ТКО на всей территории </w:t>
            </w:r>
            <w:proofErr w:type="spellStart"/>
            <w:r>
              <w:t>Атюрьевского</w:t>
            </w:r>
            <w:proofErr w:type="spellEnd"/>
            <w:r>
              <w:t xml:space="preserve"> района;</w:t>
            </w:r>
          </w:p>
          <w:p w:rsidR="00D002E5" w:rsidRDefault="001000C5">
            <w:pPr>
              <w:pStyle w:val="af1"/>
              <w:ind w:right="-190"/>
            </w:pPr>
            <w:r>
              <w:t>совершенствование системы государственного регулирования природопользова</w:t>
            </w:r>
            <w:r>
              <w:t>ния, охраны окружающей среды и экологич</w:t>
            </w:r>
            <w:r>
              <w:t>е</w:t>
            </w:r>
            <w:r>
              <w:t>ской безопасности;</w:t>
            </w:r>
          </w:p>
        </w:tc>
      </w:tr>
      <w:tr w:rsidR="00D002E5">
        <w:tc>
          <w:tcPr>
            <w:tcW w:w="3221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lastRenderedPageBreak/>
              <w:t>Целевые индикаторы и п</w:t>
            </w:r>
            <w:r>
              <w:rPr>
                <w:rStyle w:val="a3"/>
              </w:rPr>
              <w:t>о</w:t>
            </w:r>
            <w:r>
              <w:rPr>
                <w:rStyle w:val="a3"/>
              </w:rPr>
              <w:t>казатели программы</w:t>
            </w:r>
          </w:p>
        </w:tc>
        <w:tc>
          <w:tcPr>
            <w:tcW w:w="421" w:type="dxa"/>
          </w:tcPr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48" w:type="dxa"/>
          </w:tcPr>
          <w:p w:rsidR="00D002E5" w:rsidRDefault="001000C5">
            <w:pPr>
              <w:pStyle w:val="af1"/>
              <w:ind w:right="-190"/>
            </w:pPr>
            <w:r>
              <w:t xml:space="preserve">увеличение количества проводимых экологических мероприятий, направленных на повышение уровня экологической культуры, воспитание и просвещение населения </w:t>
            </w:r>
            <w:r>
              <w:t>района, бережное отнош</w:t>
            </w:r>
            <w:r>
              <w:t>е</w:t>
            </w:r>
            <w:r>
              <w:t>ние к природе родного края;</w:t>
            </w:r>
          </w:p>
          <w:p w:rsidR="00D002E5" w:rsidRDefault="001000C5">
            <w:pPr>
              <w:pStyle w:val="af1"/>
              <w:ind w:right="-190"/>
            </w:pPr>
            <w:r>
              <w:t>увеличение доли твердых коммунальных отходов, направленных на утилизацию, в общем объеме образованных твердых комм</w:t>
            </w:r>
            <w:r>
              <w:t>у</w:t>
            </w:r>
            <w:r>
              <w:t>нальных отходов;</w:t>
            </w:r>
          </w:p>
          <w:p w:rsidR="00D002E5" w:rsidRDefault="001000C5">
            <w:pPr>
              <w:pStyle w:val="af1"/>
              <w:ind w:right="-190"/>
            </w:pPr>
            <w:r>
              <w:t xml:space="preserve">увеличение доли твердых коммунальных отходов, направленных на обработку, </w:t>
            </w:r>
            <w:r>
              <w:t>в общем объеме образованных твердых комм</w:t>
            </w:r>
            <w:r>
              <w:t>у</w:t>
            </w:r>
            <w:r>
              <w:t>нальных отходов</w:t>
            </w:r>
            <w:proofErr w:type="gramStart"/>
            <w:r>
              <w:t xml:space="preserve"> ;</w:t>
            </w:r>
            <w:proofErr w:type="gramEnd"/>
          </w:p>
          <w:p w:rsidR="00D002E5" w:rsidRDefault="00D002E5">
            <w:pPr>
              <w:pStyle w:val="af1"/>
              <w:ind w:right="-190"/>
            </w:pPr>
          </w:p>
        </w:tc>
      </w:tr>
      <w:tr w:rsidR="00D002E5">
        <w:tc>
          <w:tcPr>
            <w:tcW w:w="3221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Сроки реализации муниц</w:t>
            </w:r>
            <w:r>
              <w:rPr>
                <w:rStyle w:val="a3"/>
              </w:rPr>
              <w:t>и</w:t>
            </w:r>
            <w:r>
              <w:rPr>
                <w:rStyle w:val="a3"/>
              </w:rPr>
              <w:t>пальной  программы</w:t>
            </w:r>
          </w:p>
        </w:tc>
        <w:tc>
          <w:tcPr>
            <w:tcW w:w="421" w:type="dxa"/>
          </w:tcPr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48" w:type="dxa"/>
          </w:tcPr>
          <w:p w:rsidR="00D002E5" w:rsidRDefault="001000C5">
            <w:pPr>
              <w:pStyle w:val="af1"/>
              <w:ind w:right="-190"/>
            </w:pPr>
            <w:r>
              <w:t>2024 - 2026 годы</w:t>
            </w:r>
          </w:p>
        </w:tc>
      </w:tr>
      <w:tr w:rsidR="00D002E5">
        <w:tc>
          <w:tcPr>
            <w:tcW w:w="3221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Объемы финансового обе</w:t>
            </w:r>
            <w:r>
              <w:rPr>
                <w:rStyle w:val="a3"/>
              </w:rPr>
              <w:t>с</w:t>
            </w:r>
            <w:r>
              <w:rPr>
                <w:rStyle w:val="a3"/>
              </w:rPr>
              <w:t>печения муниципальной программы</w:t>
            </w:r>
          </w:p>
        </w:tc>
        <w:tc>
          <w:tcPr>
            <w:tcW w:w="421" w:type="dxa"/>
          </w:tcPr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48" w:type="dxa"/>
          </w:tcPr>
          <w:p w:rsidR="00D002E5" w:rsidRDefault="001000C5">
            <w:pPr>
              <w:pStyle w:val="af1"/>
              <w:ind w:right="-190"/>
            </w:pPr>
            <w:r>
              <w:t>объемы финансового обеспечения муниципальной программы* составляют 1 425, 9 </w:t>
            </w:r>
            <w:r>
              <w:t>тыс. рублей, в том числе по годам:</w:t>
            </w:r>
          </w:p>
          <w:p w:rsidR="00D002E5" w:rsidRDefault="001000C5">
            <w:pPr>
              <w:pStyle w:val="af1"/>
              <w:ind w:right="-190"/>
            </w:pPr>
            <w:r>
              <w:t>2024 год — 0,0 тыс. рублей</w:t>
            </w:r>
          </w:p>
          <w:p w:rsidR="00D002E5" w:rsidRDefault="001000C5">
            <w:pPr>
              <w:pStyle w:val="af1"/>
              <w:ind w:right="-190"/>
            </w:pPr>
            <w:r>
              <w:t>2025 год -1 425,9  тыс. рублей</w:t>
            </w:r>
          </w:p>
          <w:p w:rsidR="00D002E5" w:rsidRDefault="001000C5">
            <w:pPr>
              <w:pStyle w:val="af1"/>
              <w:ind w:right="-190"/>
            </w:pPr>
            <w:r>
              <w:t>2026  год - 0,0 тыс. рублей</w:t>
            </w:r>
          </w:p>
          <w:p w:rsidR="00D002E5" w:rsidRDefault="001000C5">
            <w:pPr>
              <w:pStyle w:val="af1"/>
              <w:ind w:right="-190"/>
            </w:pPr>
            <w:r>
              <w:t>2027  год - 0,0 тыс. рублей</w:t>
            </w:r>
          </w:p>
          <w:p w:rsidR="00D002E5" w:rsidRDefault="001000C5">
            <w:pPr>
              <w:pStyle w:val="af1"/>
              <w:ind w:right="-190"/>
            </w:pPr>
            <w:r>
              <w:t>2028 год – 0,0 в том числе:</w:t>
            </w:r>
          </w:p>
          <w:p w:rsidR="00D002E5" w:rsidRDefault="001000C5">
            <w:pPr>
              <w:pStyle w:val="af1"/>
              <w:ind w:right="-190"/>
            </w:pPr>
            <w:r>
              <w:t xml:space="preserve">объем финансирования за счет средств федерального бюджета - </w:t>
            </w:r>
            <w:r>
              <w:rPr>
                <w:color w:val="000000" w:themeColor="text1"/>
              </w:rPr>
              <w:t>0,0</w:t>
            </w:r>
            <w:r>
              <w:t xml:space="preserve"> тыс. рублей, в </w:t>
            </w:r>
            <w:r>
              <w:t>том числе по годам:</w:t>
            </w:r>
          </w:p>
          <w:p w:rsidR="00D002E5" w:rsidRDefault="001000C5">
            <w:pPr>
              <w:pStyle w:val="af1"/>
              <w:ind w:right="-190"/>
            </w:pPr>
            <w:r>
              <w:t>2024 год - 0,0 тыс. рублей</w:t>
            </w:r>
          </w:p>
          <w:p w:rsidR="00D002E5" w:rsidRDefault="001000C5">
            <w:pPr>
              <w:pStyle w:val="af1"/>
              <w:ind w:right="-190"/>
            </w:pPr>
            <w:r>
              <w:t>2025год - 0,0 тыс. рублей</w:t>
            </w:r>
          </w:p>
          <w:p w:rsidR="00D002E5" w:rsidRDefault="001000C5">
            <w:pPr>
              <w:pStyle w:val="af1"/>
              <w:ind w:right="-190"/>
            </w:pPr>
            <w:r>
              <w:t>2026 год - 0,0 тыс. рублей</w:t>
            </w:r>
          </w:p>
          <w:p w:rsidR="00D002E5" w:rsidRDefault="001000C5">
            <w:pPr>
              <w:pStyle w:val="af1"/>
              <w:ind w:right="-190"/>
            </w:pPr>
            <w:r>
              <w:t>2027 год - 0,0 тыс. рублей</w:t>
            </w:r>
          </w:p>
          <w:p w:rsidR="00D002E5" w:rsidRDefault="001000C5">
            <w:pPr>
              <w:pStyle w:val="af1"/>
              <w:ind w:right="-190"/>
            </w:pPr>
            <w:r>
              <w:t>2028год - 0,0 тыс. рублей</w:t>
            </w:r>
          </w:p>
          <w:p w:rsidR="00D002E5" w:rsidRDefault="001000C5">
            <w:pPr>
              <w:pStyle w:val="af1"/>
              <w:ind w:right="-190"/>
            </w:pPr>
            <w:r>
              <w:t>объем финансирования за счет средств республиканского бюдж</w:t>
            </w:r>
            <w:r>
              <w:t>е</w:t>
            </w:r>
            <w:r>
              <w:t xml:space="preserve">та Республики Мордовия – </w:t>
            </w:r>
            <w:r>
              <w:rPr>
                <w:color w:val="000000" w:themeColor="text1"/>
              </w:rPr>
              <w:t>1425,9</w:t>
            </w:r>
            <w:r>
              <w:t>  рублей, в т</w:t>
            </w:r>
            <w:r>
              <w:t>ом числе по годам:</w:t>
            </w:r>
          </w:p>
          <w:p w:rsidR="00D002E5" w:rsidRDefault="001000C5">
            <w:pPr>
              <w:pStyle w:val="af1"/>
              <w:ind w:right="-190"/>
            </w:pPr>
            <w:r>
              <w:t>2024 год –0,0 тыс. рублей;</w:t>
            </w:r>
          </w:p>
          <w:p w:rsidR="00D002E5" w:rsidRDefault="001000C5">
            <w:pPr>
              <w:pStyle w:val="af1"/>
              <w:ind w:right="-190"/>
            </w:pPr>
            <w:r>
              <w:t>2025 год – 1425,9 рублей</w:t>
            </w:r>
          </w:p>
          <w:p w:rsidR="00D002E5" w:rsidRDefault="001000C5">
            <w:pPr>
              <w:pStyle w:val="af1"/>
              <w:ind w:right="-190"/>
            </w:pPr>
            <w:r>
              <w:t>2026 год - 0,0 тыс. рублей</w:t>
            </w:r>
          </w:p>
          <w:p w:rsidR="00D002E5" w:rsidRDefault="001000C5">
            <w:pPr>
              <w:pStyle w:val="af1"/>
              <w:ind w:right="-190"/>
            </w:pPr>
            <w:r>
              <w:t>2027 год - 0,0 тыс. рублей</w:t>
            </w:r>
          </w:p>
          <w:p w:rsidR="00D002E5" w:rsidRDefault="001000C5">
            <w:pPr>
              <w:pStyle w:val="af1"/>
              <w:ind w:right="-190"/>
            </w:pPr>
            <w:r>
              <w:t>2028 год - 0,0 тыс. рублей</w:t>
            </w:r>
          </w:p>
          <w:p w:rsidR="00D002E5" w:rsidRDefault="001000C5">
            <w:pPr>
              <w:pStyle w:val="af1"/>
              <w:ind w:right="34"/>
            </w:pPr>
            <w:r>
              <w:t xml:space="preserve">объем финансирования за счет средств местного бюджета  </w:t>
            </w:r>
            <w:r>
              <w:rPr>
                <w:color w:val="000000" w:themeColor="text1"/>
              </w:rPr>
              <w:t xml:space="preserve">- 14,259  тыс. </w:t>
            </w:r>
            <w:r>
              <w:t>рублей, в том числе по годам:</w:t>
            </w:r>
          </w:p>
          <w:p w:rsidR="00D002E5" w:rsidRDefault="001000C5">
            <w:pPr>
              <w:pStyle w:val="af1"/>
              <w:ind w:right="-190"/>
            </w:pPr>
            <w:r>
              <w:t>2024</w:t>
            </w:r>
            <w:r>
              <w:t xml:space="preserve"> год – </w:t>
            </w:r>
            <w:r>
              <w:rPr>
                <w:color w:val="000000" w:themeColor="text1"/>
              </w:rPr>
              <w:t>0,00</w:t>
            </w:r>
            <w:r>
              <w:t> тыс. рублей;</w:t>
            </w:r>
          </w:p>
          <w:p w:rsidR="00D002E5" w:rsidRDefault="001000C5">
            <w:pPr>
              <w:pStyle w:val="af1"/>
              <w:ind w:right="-190"/>
            </w:pPr>
            <w:r>
              <w:t>2025 год – 14,259. рублей</w:t>
            </w:r>
          </w:p>
          <w:p w:rsidR="00D002E5" w:rsidRDefault="001000C5">
            <w:pPr>
              <w:pStyle w:val="af1"/>
              <w:ind w:right="-190"/>
            </w:pPr>
            <w:r>
              <w:t>2026 год - 0,0 тыс. рублей</w:t>
            </w:r>
          </w:p>
          <w:p w:rsidR="00D002E5" w:rsidRDefault="001000C5">
            <w:pPr>
              <w:pStyle w:val="af1"/>
              <w:ind w:right="-190"/>
            </w:pPr>
            <w:r>
              <w:t>2027 год - 0,0 тыс. рублей</w:t>
            </w:r>
          </w:p>
          <w:p w:rsidR="00D002E5" w:rsidRDefault="001000C5">
            <w:pPr>
              <w:pStyle w:val="af1"/>
              <w:ind w:right="-190"/>
            </w:pPr>
            <w:r>
              <w:t>2028 год - 0,0 тыс. рублей</w:t>
            </w:r>
          </w:p>
          <w:p w:rsidR="00D002E5" w:rsidRDefault="001000C5">
            <w:pPr>
              <w:pStyle w:val="af1"/>
              <w:ind w:right="-190"/>
            </w:pPr>
            <w:r>
              <w:t>общий объем финансового обеспечения по подпрограмме 1 "М</w:t>
            </w:r>
            <w:r>
              <w:t>е</w:t>
            </w:r>
            <w:r>
              <w:t xml:space="preserve">роприятия в области экологического образования и воспитания </w:t>
            </w:r>
            <w:proofErr w:type="spellStart"/>
            <w:r>
              <w:t>Атюрьев</w:t>
            </w:r>
            <w:r>
              <w:t>ского</w:t>
            </w:r>
            <w:proofErr w:type="spellEnd"/>
            <w:r>
              <w:t xml:space="preserve"> района" составляет 0,0 тыс. рублей,</w:t>
            </w:r>
          </w:p>
          <w:p w:rsidR="00D002E5" w:rsidRDefault="001000C5">
            <w:pPr>
              <w:pStyle w:val="af1"/>
              <w:ind w:right="-190"/>
            </w:pPr>
            <w:r>
              <w:t>общий объем финансового обеспечения по подпрограмме 2 "М</w:t>
            </w:r>
            <w:r>
              <w:t>е</w:t>
            </w:r>
            <w:r>
              <w:t xml:space="preserve">роприятия в области охраны окружающей среды и повышения экологической безопасности </w:t>
            </w:r>
            <w:proofErr w:type="spellStart"/>
            <w:r>
              <w:t>Атюрьевского</w:t>
            </w:r>
            <w:proofErr w:type="spellEnd"/>
            <w:r>
              <w:t xml:space="preserve"> района" составляет </w:t>
            </w:r>
            <w:r>
              <w:lastRenderedPageBreak/>
              <w:t>1425,9 тыс. рублей,</w:t>
            </w:r>
          </w:p>
          <w:p w:rsidR="00D002E5" w:rsidRDefault="001000C5">
            <w:pPr>
              <w:pStyle w:val="af1"/>
              <w:ind w:right="-190"/>
            </w:pPr>
            <w:r>
              <w:t>общий объем финансовог</w:t>
            </w:r>
            <w:r>
              <w:t>о обеспечения по подпрограмме 3 "О</w:t>
            </w:r>
            <w:r>
              <w:t>б</w:t>
            </w:r>
            <w:r>
              <w:t xml:space="preserve">ращение с твердыми коммунальными отходами на территории </w:t>
            </w:r>
            <w:proofErr w:type="spellStart"/>
            <w:r>
              <w:t>Атюрьевского</w:t>
            </w:r>
            <w:proofErr w:type="spellEnd"/>
            <w:r>
              <w:t xml:space="preserve"> района" составляет 0,0 тыс. рублей,</w:t>
            </w:r>
          </w:p>
          <w:p w:rsidR="00D002E5" w:rsidRDefault="001000C5">
            <w:pPr>
              <w:pStyle w:val="af1"/>
              <w:ind w:right="-190"/>
            </w:pPr>
            <w:r>
              <w:t xml:space="preserve">общий объем финансового обеспечения по подпрограмме 4 "Обеспечение реализации муниципальной  программы </w:t>
            </w:r>
            <w:proofErr w:type="spellStart"/>
            <w:r>
              <w:t>Атюрье</w:t>
            </w:r>
            <w:r>
              <w:t>в</w:t>
            </w:r>
            <w:r>
              <w:t>ского</w:t>
            </w:r>
            <w:proofErr w:type="spellEnd"/>
            <w:r>
              <w:t xml:space="preserve"> </w:t>
            </w:r>
            <w:r>
              <w:t>района "Охрана окружающей среды и повышение эколог</w:t>
            </w:r>
            <w:r>
              <w:t>и</w:t>
            </w:r>
            <w:r>
              <w:t>ческой безопасности" составляет 1425,9 тыс. рублей,</w:t>
            </w:r>
          </w:p>
          <w:p w:rsidR="00D002E5" w:rsidRDefault="00D002E5">
            <w:pPr>
              <w:pStyle w:val="af1"/>
              <w:ind w:right="-190"/>
            </w:pPr>
          </w:p>
        </w:tc>
      </w:tr>
      <w:tr w:rsidR="00D002E5">
        <w:tc>
          <w:tcPr>
            <w:tcW w:w="3221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lastRenderedPageBreak/>
              <w:t>Ожидаемые результаты ре</w:t>
            </w:r>
            <w:r>
              <w:rPr>
                <w:rStyle w:val="a3"/>
              </w:rPr>
              <w:t>а</w:t>
            </w:r>
            <w:r>
              <w:rPr>
                <w:rStyle w:val="a3"/>
              </w:rPr>
              <w:t>лизации муниципальной программы</w:t>
            </w:r>
          </w:p>
        </w:tc>
        <w:tc>
          <w:tcPr>
            <w:tcW w:w="421" w:type="dxa"/>
          </w:tcPr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48" w:type="dxa"/>
          </w:tcPr>
          <w:p w:rsidR="00D002E5" w:rsidRDefault="001000C5">
            <w:pPr>
              <w:pStyle w:val="af1"/>
              <w:ind w:right="-190"/>
            </w:pPr>
            <w:r>
              <w:t>увеличение количества экологических мероприятий, направле</w:t>
            </w:r>
            <w:r>
              <w:t>н</w:t>
            </w:r>
            <w:r>
              <w:t xml:space="preserve">ных на улучшение экологического </w:t>
            </w:r>
            <w:r>
              <w:t>воспитания и просвещения населения, повышение уровня экологической культуры;</w:t>
            </w:r>
          </w:p>
          <w:p w:rsidR="00D002E5" w:rsidRDefault="001000C5">
            <w:pPr>
              <w:pStyle w:val="af1"/>
              <w:ind w:right="-190"/>
            </w:pPr>
            <w:r>
              <w:t>уменьшение количества бесхозяйных водонапорных скважин;</w:t>
            </w:r>
          </w:p>
          <w:p w:rsidR="00D002E5" w:rsidRDefault="001000C5">
            <w:pPr>
              <w:pStyle w:val="af1"/>
              <w:ind w:right="-190"/>
            </w:pPr>
            <w:r>
              <w:t>минимизация образования отходов и уменьшение степени их опасности;</w:t>
            </w:r>
          </w:p>
          <w:p w:rsidR="00D002E5" w:rsidRDefault="001000C5">
            <w:pPr>
              <w:pStyle w:val="af1"/>
              <w:ind w:right="-190"/>
            </w:pPr>
            <w:r>
              <w:t>разделение отходов при их сборе и вывозе;</w:t>
            </w:r>
          </w:p>
          <w:p w:rsidR="00D002E5" w:rsidRDefault="001000C5">
            <w:pPr>
              <w:pStyle w:val="af1"/>
              <w:ind w:right="-190"/>
            </w:pPr>
            <w:r>
              <w:t>приоритет пере</w:t>
            </w:r>
            <w:r>
              <w:t>работки отходов перед их уничтожением;</w:t>
            </w:r>
          </w:p>
          <w:p w:rsidR="00D002E5" w:rsidRDefault="00D002E5">
            <w:pPr>
              <w:pStyle w:val="af1"/>
              <w:ind w:right="-190"/>
            </w:pPr>
          </w:p>
        </w:tc>
      </w:tr>
    </w:tbl>
    <w:p w:rsidR="00D002E5" w:rsidRDefault="00D002E5">
      <w:pPr>
        <w:ind w:right="-190"/>
      </w:pPr>
    </w:p>
    <w:p w:rsidR="00D002E5" w:rsidRDefault="001000C5">
      <w:pPr>
        <w:ind w:right="-190"/>
      </w:pPr>
      <w:bookmarkStart w:id="2" w:name="sub_901"/>
      <w:r>
        <w:t>* Финансирование бюджетов всех уровней носит прогнозный характер.</w:t>
      </w:r>
      <w:bookmarkEnd w:id="2"/>
    </w:p>
    <w:p w:rsidR="00D002E5" w:rsidRDefault="00D002E5">
      <w:pPr>
        <w:ind w:right="-190"/>
      </w:pPr>
    </w:p>
    <w:p w:rsidR="00D002E5" w:rsidRDefault="001000C5">
      <w:pPr>
        <w:widowControl/>
        <w:spacing w:after="200" w:line="276" w:lineRule="auto"/>
        <w:ind w:right="-190" w:firstLine="0"/>
        <w:jc w:val="left"/>
        <w:rPr>
          <w:b/>
          <w:bCs/>
          <w:color w:val="26282F"/>
        </w:rPr>
      </w:pPr>
      <w:r>
        <w:br w:type="page"/>
      </w:r>
    </w:p>
    <w:p w:rsidR="00D002E5" w:rsidRDefault="001000C5">
      <w:pPr>
        <w:pStyle w:val="1"/>
        <w:ind w:right="-190"/>
      </w:pPr>
      <w:bookmarkStart w:id="3" w:name="sub_101"/>
      <w:r>
        <w:lastRenderedPageBreak/>
        <w:t>Раздел 1. Общая характеристика сферы реализации муниципальной программы, основные проблемы охраны окружающей среды и повышение экологической безо</w:t>
      </w:r>
      <w:r>
        <w:t xml:space="preserve">пасности в </w:t>
      </w:r>
      <w:proofErr w:type="spellStart"/>
      <w:r>
        <w:t>Атюрье</w:t>
      </w:r>
      <w:r>
        <w:t>в</w:t>
      </w:r>
      <w:r>
        <w:t>ском</w:t>
      </w:r>
      <w:proofErr w:type="spellEnd"/>
      <w:r>
        <w:t xml:space="preserve"> районе</w:t>
      </w:r>
      <w:bookmarkEnd w:id="3"/>
    </w:p>
    <w:p w:rsidR="00D002E5" w:rsidRDefault="001000C5">
      <w:pPr>
        <w:ind w:right="-190"/>
      </w:pPr>
      <w:r>
        <w:t xml:space="preserve">Муниципальная программа разработана в соответствии с примерным порядком разработки, реализации и оценки эффективности муниципальных программ утвержденных Приказом от 7 августа 2014 г. № 117-П </w:t>
      </w:r>
    </w:p>
    <w:p w:rsidR="00D002E5" w:rsidRDefault="001000C5">
      <w:pPr>
        <w:ind w:right="-190"/>
      </w:pPr>
      <w:r>
        <w:t>Главными приоритетами муниципальн</w:t>
      </w:r>
      <w:r>
        <w:t xml:space="preserve">ой  программы являются охрана окружающей среды </w:t>
      </w:r>
      <w:proofErr w:type="spellStart"/>
      <w:r>
        <w:t>Атюрьевского</w:t>
      </w:r>
      <w:proofErr w:type="spellEnd"/>
      <w:r>
        <w:t xml:space="preserve"> района, повышение экологической безопасности района, развитие экологического о</w:t>
      </w:r>
      <w:r>
        <w:t>б</w:t>
      </w:r>
      <w:r>
        <w:t xml:space="preserve">разования и воспитания населения района, сбалансированное развитие природных комплексов </w:t>
      </w:r>
      <w:proofErr w:type="spellStart"/>
      <w:r>
        <w:t>Ат</w:t>
      </w:r>
      <w:r>
        <w:t>ю</w:t>
      </w:r>
      <w:r>
        <w:t>рьевского</w:t>
      </w:r>
      <w:proofErr w:type="spellEnd"/>
      <w:r>
        <w:t xml:space="preserve"> района, сохранен</w:t>
      </w:r>
      <w:r>
        <w:t>ие их биоразнообразия.</w:t>
      </w:r>
    </w:p>
    <w:p w:rsidR="00D002E5" w:rsidRDefault="001000C5">
      <w:pPr>
        <w:ind w:right="-190"/>
      </w:pPr>
      <w:r>
        <w:t>Муниципальная программа определяет цели, задачи и направления развития охраны окруж</w:t>
      </w:r>
      <w:r>
        <w:t>а</w:t>
      </w:r>
      <w:r>
        <w:t xml:space="preserve">ющей среды и повышения экологической безопасности </w:t>
      </w:r>
      <w:proofErr w:type="spellStart"/>
      <w:r>
        <w:t>Атюрьевского</w:t>
      </w:r>
      <w:proofErr w:type="spellEnd"/>
      <w:r>
        <w:t xml:space="preserve"> района</w:t>
      </w:r>
    </w:p>
    <w:p w:rsidR="00D002E5" w:rsidRDefault="001000C5">
      <w:pPr>
        <w:ind w:right="-190"/>
      </w:pPr>
      <w:r>
        <w:t xml:space="preserve">Муниципальная программа направлена на решение проблемы обеспечения </w:t>
      </w:r>
      <w:r>
        <w:t>конституционных прав граждан на благоприятную окружающую среду и удовлетворения потребностей экономики ра</w:t>
      </w:r>
      <w:r>
        <w:t>й</w:t>
      </w:r>
      <w:r>
        <w:t>она в природных сырьевых ресурсах. Необходимость ее решения обуславливает одновременное ра</w:t>
      </w:r>
      <w:r>
        <w:t>с</w:t>
      </w:r>
      <w:r>
        <w:t>смотрение всего комплекса задач, связанных с развитием прир</w:t>
      </w:r>
      <w:r>
        <w:t>одно-ресурсного потенциала и охр</w:t>
      </w:r>
      <w:r>
        <w:t>а</w:t>
      </w:r>
      <w:r>
        <w:t>ной окружающей среды.</w:t>
      </w:r>
    </w:p>
    <w:p w:rsidR="00D002E5" w:rsidRDefault="001000C5">
      <w:pPr>
        <w:ind w:right="-190"/>
      </w:pPr>
      <w:r>
        <w:t xml:space="preserve">Актуальность проблемы рационального использования природно-ресурсного потенциала и сохранения окружающей среды </w:t>
      </w:r>
      <w:proofErr w:type="spellStart"/>
      <w:r>
        <w:t>Атюрьевского</w:t>
      </w:r>
      <w:proofErr w:type="spellEnd"/>
      <w:r>
        <w:t xml:space="preserve"> района как единого комплекса, обеспечивающего п</w:t>
      </w:r>
      <w:r>
        <w:t>о</w:t>
      </w:r>
      <w:r>
        <w:t>требности экономики и жизнеде</w:t>
      </w:r>
      <w:r>
        <w:t>ятельности населения, продиктована состоянием ресурсов района, а также напряженностью экологической обстановки на территориях с интенсивной промышленной и другой хозяйственной деятельностью.</w:t>
      </w:r>
    </w:p>
    <w:p w:rsidR="00D002E5" w:rsidRDefault="001000C5">
      <w:pPr>
        <w:ind w:right="-190"/>
      </w:pPr>
      <w:r>
        <w:t xml:space="preserve">Рост промышленного производства в </w:t>
      </w:r>
      <w:proofErr w:type="spellStart"/>
      <w:r>
        <w:t>Атюрьевском</w:t>
      </w:r>
      <w:proofErr w:type="spellEnd"/>
      <w:r>
        <w:t xml:space="preserve"> районе может ухудши</w:t>
      </w:r>
      <w:r>
        <w:t>ть качественное с</w:t>
      </w:r>
      <w:r>
        <w:t>о</w:t>
      </w:r>
      <w:r>
        <w:t>стояние окружающей среды. Для снижения результатов этого явления возникает необходимость пр</w:t>
      </w:r>
      <w:r>
        <w:t>и</w:t>
      </w:r>
      <w:r>
        <w:t>нятия соответствующих мер. Экономический рост, сопровождающийся увеличением потребления природных ресурсов, не должен привести к увеличению техног</w:t>
      </w:r>
      <w:r>
        <w:t>енной нагрузки на окружающую ср</w:t>
      </w:r>
      <w:r>
        <w:t>е</w:t>
      </w:r>
      <w:r>
        <w:t>ду. На преодоление данных негативных тенденций нацелена программа, предусматривающая прин</w:t>
      </w:r>
      <w:r>
        <w:t>я</w:t>
      </w:r>
      <w:r>
        <w:t>тие неотложных мер по изучению, охране, воспроизводству природных ресурсов и решению экол</w:t>
      </w:r>
      <w:r>
        <w:t>о</w:t>
      </w:r>
      <w:r>
        <w:t>гических проблем, повышению экологической ку</w:t>
      </w:r>
      <w:r>
        <w:t>льтуры населения. Экологическое образование ст</w:t>
      </w:r>
      <w:r>
        <w:t>а</w:t>
      </w:r>
      <w:r>
        <w:t>новится фактором, обеспечивающим развитие народного хозяйства, и должно рассматриваться в к</w:t>
      </w:r>
      <w:r>
        <w:t>а</w:t>
      </w:r>
      <w:r>
        <w:t>честве основы для обеспечения нового образа жизни, находящегося в гармонии с окружающей ср</w:t>
      </w:r>
      <w:r>
        <w:t>е</w:t>
      </w:r>
      <w:r>
        <w:t>дой.</w:t>
      </w:r>
    </w:p>
    <w:p w:rsidR="00D002E5" w:rsidRDefault="001000C5">
      <w:pPr>
        <w:ind w:right="-190"/>
      </w:pPr>
      <w:r>
        <w:t>Ежегодно работу по эк</w:t>
      </w:r>
      <w:r>
        <w:t>ологическому образованию, воспитанию и просвещению ведут Мин</w:t>
      </w:r>
      <w:r>
        <w:t>и</w:t>
      </w:r>
      <w:r>
        <w:t>стерство лесного, охотничьего хозяйства и природопользования Республики Мордовия, Министе</w:t>
      </w:r>
      <w:r>
        <w:t>р</w:t>
      </w:r>
      <w:r>
        <w:t xml:space="preserve">ство образования Республики Мордовия, администрация </w:t>
      </w:r>
      <w:proofErr w:type="spellStart"/>
      <w:r>
        <w:t>Атюрьевского</w:t>
      </w:r>
      <w:proofErr w:type="spellEnd"/>
      <w:r>
        <w:t xml:space="preserve"> муниципального района, в</w:t>
      </w:r>
      <w:r>
        <w:t>у</w:t>
      </w:r>
      <w:r>
        <w:t>зы, общественны</w:t>
      </w:r>
      <w:r>
        <w:t>е экологические организации по многим направлениям.</w:t>
      </w:r>
    </w:p>
    <w:p w:rsidR="00D002E5" w:rsidRDefault="001000C5">
      <w:pPr>
        <w:ind w:right="-190"/>
      </w:pPr>
      <w:r>
        <w:t>Кроме того, на всех уровнях осуществляется эколого-просветительская деятельность, вед</w:t>
      </w:r>
      <w:r>
        <w:t>у</w:t>
      </w:r>
      <w:r>
        <w:t>щую роль в которой играют учреждения культуры (библиотеки, дома культуры, центры досуга), средства массовой информации</w:t>
      </w:r>
      <w:r>
        <w:t xml:space="preserve"> и общественные организации с их основной задачей - воспитание в человеке бережного отношения к природе, формирование чувства личной ответственности за состо</w:t>
      </w:r>
      <w:r>
        <w:t>я</w:t>
      </w:r>
      <w:r>
        <w:t>ние окружающей среды.</w:t>
      </w:r>
    </w:p>
    <w:p w:rsidR="00D002E5" w:rsidRDefault="001000C5">
      <w:pPr>
        <w:ind w:right="-190"/>
      </w:pPr>
      <w:proofErr w:type="gramStart"/>
      <w:r>
        <w:t xml:space="preserve">Важное значение для воспитания активной жизненной позиции и экологической </w:t>
      </w:r>
      <w:r>
        <w:t>ответстве</w:t>
      </w:r>
      <w:r>
        <w:t>н</w:t>
      </w:r>
      <w:r>
        <w:t>ности подрастающего поколения во всех сферах будущей профессиональной деятельности имеют научно-методическое обеспечение республиканской сети непрерывного экологического образования и экологической информации; подготовка программ и совершенствова</w:t>
      </w:r>
      <w:r>
        <w:t>ние системы рационального природопользования, безопасности жизнедеятельности и защиты в чрезвычайных экологических с</w:t>
      </w:r>
      <w:r>
        <w:t>и</w:t>
      </w:r>
      <w:r>
        <w:t>туациях; разработка и внедрение инновационных методов обучения на уровне передовых научно-технических достижений.</w:t>
      </w:r>
      <w:proofErr w:type="gramEnd"/>
    </w:p>
    <w:p w:rsidR="00D002E5" w:rsidRDefault="001000C5">
      <w:pPr>
        <w:ind w:right="-190"/>
      </w:pPr>
      <w:r>
        <w:t>Мониторинг состояния окру</w:t>
      </w:r>
      <w:r>
        <w:t xml:space="preserve">жающей среды представляет собой систему наблюдений, оценки и прогноза изменений состояния окружающей среды. В период реализации программы планируется осуществлять мониторинг состояния окружающей среды на территории </w:t>
      </w:r>
      <w:proofErr w:type="spellStart"/>
      <w:r>
        <w:t>Атюрьевского</w:t>
      </w:r>
      <w:proofErr w:type="spellEnd"/>
      <w:r>
        <w:t xml:space="preserve"> района</w:t>
      </w:r>
      <w:proofErr w:type="gramStart"/>
      <w:r>
        <w:t>..</w:t>
      </w:r>
      <w:proofErr w:type="gramEnd"/>
    </w:p>
    <w:p w:rsidR="00D002E5" w:rsidRDefault="001000C5">
      <w:pPr>
        <w:ind w:right="-190"/>
      </w:pPr>
      <w:r>
        <w:t xml:space="preserve">Ежегодно в </w:t>
      </w:r>
      <w:proofErr w:type="spellStart"/>
      <w:r>
        <w:t>Атюрьевс</w:t>
      </w:r>
      <w:r>
        <w:t>ком</w:t>
      </w:r>
      <w:proofErr w:type="spellEnd"/>
      <w:r>
        <w:t xml:space="preserve"> районе  образуется более 10,0 тыс. тонн отходов. Существующая в настоящее время в </w:t>
      </w:r>
      <w:proofErr w:type="spellStart"/>
      <w:r>
        <w:t>Атюрьевском</w:t>
      </w:r>
      <w:proofErr w:type="spellEnd"/>
      <w:r>
        <w:t xml:space="preserve"> районе система обращения с отходами основана преимущественно на сборе и вывозе с последующим  захоронением их на свалках (полигонах) ТКО или длительном хранен</w:t>
      </w:r>
      <w:r>
        <w:t>ии (складировании) на специализированных объектах.</w:t>
      </w:r>
    </w:p>
    <w:p w:rsidR="00D002E5" w:rsidRDefault="001000C5">
      <w:pPr>
        <w:ind w:right="-190"/>
      </w:pPr>
      <w:r>
        <w:lastRenderedPageBreak/>
        <w:t>Особую проблему представляют промышленные отходы. Совокупность опасных свойств, х</w:t>
      </w:r>
      <w:r>
        <w:t>а</w:t>
      </w:r>
      <w:r>
        <w:t xml:space="preserve">рактерных для промышленных отходов (токсичность, </w:t>
      </w:r>
      <w:proofErr w:type="spellStart"/>
      <w:r>
        <w:t>пожар</w:t>
      </w:r>
      <w:proofErr w:type="gramStart"/>
      <w:r>
        <w:t>о</w:t>
      </w:r>
      <w:proofErr w:type="spellEnd"/>
      <w:r>
        <w:t>-</w:t>
      </w:r>
      <w:proofErr w:type="gramEnd"/>
      <w:r>
        <w:t xml:space="preserve"> и взрывоопасность и др.), создает ос</w:t>
      </w:r>
      <w:r>
        <w:t>о</w:t>
      </w:r>
      <w:r>
        <w:t>бый риск для здоровья населен</w:t>
      </w:r>
      <w:r>
        <w:t>ия и окружающей среды. Нежелание (или отсутствие возможностей) организаций вкладывать финансовые средства в создание замкнутых технологических циклов, в к</w:t>
      </w:r>
      <w:r>
        <w:t>о</w:t>
      </w:r>
      <w:r>
        <w:t>торых отходы, образующиеся в одном технологическом цикле, являются сырьем для другого, прив</w:t>
      </w:r>
      <w:r>
        <w:t>о</w:t>
      </w:r>
      <w:r>
        <w:t>дит к уве</w:t>
      </w:r>
      <w:r>
        <w:t>личению объемов размещения отходов на свалках (полигонах) ТКО. Несовершенство с</w:t>
      </w:r>
      <w:r>
        <w:t>и</w:t>
      </w:r>
      <w:r>
        <w:t>стемы учета образования и движения отходов приводит к несанкционированному размещению то</w:t>
      </w:r>
      <w:r>
        <w:t>к</w:t>
      </w:r>
      <w:r>
        <w:t xml:space="preserve">сичных промышленных отходов на свалках ТКО, берегах рек, водоемов, в пригородных лесах </w:t>
      </w:r>
      <w:r>
        <w:t>и т.д.</w:t>
      </w:r>
    </w:p>
    <w:p w:rsidR="00D002E5" w:rsidRDefault="001000C5">
      <w:pPr>
        <w:ind w:right="-190"/>
      </w:pPr>
      <w:r>
        <w:t xml:space="preserve">На территории </w:t>
      </w:r>
      <w:proofErr w:type="spellStart"/>
      <w:r>
        <w:t>Атюрьевского</w:t>
      </w:r>
      <w:proofErr w:type="spellEnd"/>
      <w:r>
        <w:t xml:space="preserve"> района располагается 1 объект размещения (захоронения) отх</w:t>
      </w:r>
      <w:r>
        <w:t>о</w:t>
      </w:r>
      <w:r>
        <w:t>дов, не внесенный в государственный реестр объектов размещения отходов  в настоящее время з</w:t>
      </w:r>
      <w:r>
        <w:t>а</w:t>
      </w:r>
      <w:r>
        <w:t>крыт и не действует.</w:t>
      </w:r>
    </w:p>
    <w:p w:rsidR="00D002E5" w:rsidRDefault="001000C5">
      <w:pPr>
        <w:ind w:right="-190"/>
      </w:pPr>
      <w:r>
        <w:t xml:space="preserve">Важной проблемой охраны окружающей среды являются </w:t>
      </w:r>
      <w:r>
        <w:t>объемы накопленных отходов пр</w:t>
      </w:r>
      <w:r>
        <w:t>о</w:t>
      </w:r>
      <w:r>
        <w:t>изводства и потребления. Размещение отходов на необустроенных в соответствии с природоохра</w:t>
      </w:r>
      <w:r>
        <w:t>н</w:t>
      </w:r>
      <w:r>
        <w:t>ными требованиями свалках, а также стихийных несанкционированных свалках оказывает отриц</w:t>
      </w:r>
      <w:r>
        <w:t>а</w:t>
      </w:r>
      <w:r>
        <w:t>тельное влияние на окружающую среду и ухудшает</w:t>
      </w:r>
      <w:r>
        <w:t xml:space="preserve"> экологическую обстановку в районе.</w:t>
      </w:r>
    </w:p>
    <w:p w:rsidR="00D002E5" w:rsidRDefault="001000C5">
      <w:pPr>
        <w:ind w:right="-190"/>
      </w:pPr>
      <w:r>
        <w:t>Основными причинами сложившейся ситуации являются:</w:t>
      </w:r>
    </w:p>
    <w:p w:rsidR="00D002E5" w:rsidRDefault="001000C5">
      <w:pPr>
        <w:ind w:right="-190"/>
      </w:pPr>
      <w:r>
        <w:t>- накопленные проблемы предшествующих периодов - имеется значительное количество о</w:t>
      </w:r>
      <w:r>
        <w:t>т</w:t>
      </w:r>
      <w:r>
        <w:t>ходов, не утилизированных из-за отсутствия технологий переработки;</w:t>
      </w:r>
    </w:p>
    <w:p w:rsidR="00D002E5" w:rsidRDefault="001000C5">
      <w:pPr>
        <w:ind w:right="-190"/>
      </w:pPr>
      <w:r>
        <w:t>- отсутствие систем</w:t>
      </w:r>
      <w:r>
        <w:t>ы весового контроля поступающих отходов на объектах размещения, что затрудняет их учет и прогнозирование изменения объемов их образования.</w:t>
      </w:r>
    </w:p>
    <w:p w:rsidR="00D002E5" w:rsidRDefault="001000C5">
      <w:pPr>
        <w:ind w:right="-190"/>
      </w:pPr>
      <w:r>
        <w:t>На сегодняшний день основными характеристиками существующей системы обращения с ТКО являются:</w:t>
      </w:r>
    </w:p>
    <w:p w:rsidR="00D002E5" w:rsidRDefault="001000C5">
      <w:pPr>
        <w:ind w:right="-190"/>
      </w:pPr>
      <w:r>
        <w:t>- применение в качестве</w:t>
      </w:r>
      <w:r>
        <w:t xml:space="preserve"> обезвреживание отходов их конечного размещения (захоронения) без предварительной обработки;</w:t>
      </w:r>
    </w:p>
    <w:p w:rsidR="00D002E5" w:rsidRDefault="001000C5">
      <w:pPr>
        <w:ind w:right="-190"/>
      </w:pPr>
      <w:r>
        <w:t>- недостаточно развитая инфраструктура по сбору вторичных материальных ресурсов (далее - ВМР);</w:t>
      </w:r>
    </w:p>
    <w:p w:rsidR="00D002E5" w:rsidRDefault="001000C5">
      <w:pPr>
        <w:ind w:right="-190"/>
      </w:pPr>
      <w:r>
        <w:t xml:space="preserve">- отсутствие современных полигонов для размещения ТКО, обустроенных </w:t>
      </w:r>
      <w:r>
        <w:t>с соблюдением экологических и санитарно-эпидемиологических требований;</w:t>
      </w:r>
    </w:p>
    <w:p w:rsidR="00D002E5" w:rsidRDefault="001000C5">
      <w:pPr>
        <w:ind w:right="-190"/>
      </w:pPr>
      <w:r>
        <w:t>- отсутствие развитой инфраструктуры по обработке, переработке и утилизации отходов пр</w:t>
      </w:r>
      <w:r>
        <w:t>о</w:t>
      </w:r>
      <w:r>
        <w:t>изводства и потребления;</w:t>
      </w:r>
    </w:p>
    <w:p w:rsidR="00D002E5" w:rsidRDefault="001000C5">
      <w:pPr>
        <w:ind w:right="-190"/>
      </w:pPr>
      <w:r>
        <w:t>- недостаточное участие малого и среднего бизнеса в вопросах сбора и пере</w:t>
      </w:r>
      <w:r>
        <w:t>работки ВМР;</w:t>
      </w:r>
    </w:p>
    <w:p w:rsidR="00D002E5" w:rsidRDefault="001000C5">
      <w:pPr>
        <w:ind w:right="-190"/>
      </w:pPr>
      <w:r>
        <w:t>- низкая экологическая грамотность населения района и Республики Мордовия в вопросах о</w:t>
      </w:r>
      <w:r>
        <w:t>б</w:t>
      </w:r>
      <w:r>
        <w:t>ращения с отходами потребления.</w:t>
      </w:r>
    </w:p>
    <w:p w:rsidR="00D002E5" w:rsidRDefault="001000C5">
      <w:pPr>
        <w:ind w:right="-190"/>
      </w:pPr>
      <w:r>
        <w:t>Для решения задачи по снижению объемов размещаемых отходов производства и потребл</w:t>
      </w:r>
      <w:r>
        <w:t>е</w:t>
      </w:r>
      <w:r>
        <w:t xml:space="preserve">ния, необходимо создать на территории </w:t>
      </w:r>
      <w:proofErr w:type="spellStart"/>
      <w:r>
        <w:t>Атюр</w:t>
      </w:r>
      <w:r>
        <w:t>ьевского</w:t>
      </w:r>
      <w:proofErr w:type="spellEnd"/>
      <w:r>
        <w:t xml:space="preserve"> района и в целом по Республики Мордовия условия для раздельного сбора отходов, современную инфраструктуру по их обработке и вовлечению в хозяйственный оборот.</w:t>
      </w:r>
    </w:p>
    <w:p w:rsidR="00D002E5" w:rsidRDefault="001000C5">
      <w:pPr>
        <w:ind w:right="-190"/>
      </w:pPr>
      <w:r>
        <w:t>Обеспечить широкую информационную работу по повышению экологической грамотности населени</w:t>
      </w:r>
      <w:r>
        <w:t>я.</w:t>
      </w:r>
    </w:p>
    <w:p w:rsidR="00D002E5" w:rsidRDefault="001000C5">
      <w:pPr>
        <w:ind w:right="-190"/>
      </w:pPr>
      <w:r>
        <w:t>Кроме того, необходимо проведение комплекса мероприятий по ликвидации накопленного экологического ущерба (рекультивации), направленного на восстановление окружающей среды, обеспечение благоприятной окружающей среды на нарушенных землях и земельных участ</w:t>
      </w:r>
      <w:r>
        <w:t>ках в ц</w:t>
      </w:r>
      <w:r>
        <w:t>е</w:t>
      </w:r>
      <w:r>
        <w:t>лях дальнейшего использования таких земель и земельных участков в соответствии с целевым назн</w:t>
      </w:r>
      <w:r>
        <w:t>а</w:t>
      </w:r>
      <w:r>
        <w:t>чением и разрешенным использованием.</w:t>
      </w:r>
    </w:p>
    <w:p w:rsidR="00D002E5" w:rsidRDefault="001000C5">
      <w:pPr>
        <w:ind w:right="-190"/>
      </w:pPr>
      <w:r>
        <w:t xml:space="preserve">Основными направлениями рекультивации являются </w:t>
      </w:r>
      <w:proofErr w:type="gramStart"/>
      <w:r>
        <w:t>сельскохозяйственное</w:t>
      </w:r>
      <w:proofErr w:type="gramEnd"/>
      <w:r>
        <w:t>, лесохозяйстве</w:t>
      </w:r>
      <w:r>
        <w:t>н</w:t>
      </w:r>
      <w:r>
        <w:t>ное, рекреационное, строительное и</w:t>
      </w:r>
      <w:r>
        <w:t xml:space="preserve"> природоохранное. Наиболее приемлемым является природ</w:t>
      </w:r>
      <w:r>
        <w:t>о</w:t>
      </w:r>
      <w:r>
        <w:t xml:space="preserve">охранное направление, позволяющее разрешить вопрос улучшения экологической обстановки, в </w:t>
      </w:r>
      <w:proofErr w:type="spellStart"/>
      <w:r>
        <w:t>т.ч</w:t>
      </w:r>
      <w:proofErr w:type="spellEnd"/>
      <w:r>
        <w:t>. предотвратить негативное воздействие захороненных отходов на население и окружающую среду минимальными финан</w:t>
      </w:r>
      <w:r>
        <w:t>совыми затратами.</w:t>
      </w:r>
    </w:p>
    <w:p w:rsidR="00D002E5" w:rsidRDefault="001000C5">
      <w:pPr>
        <w:ind w:right="-190"/>
      </w:pPr>
      <w:r>
        <w:t>Создание и развитие производств (установок) по сбору, утилизации и обезвреживанию отх</w:t>
      </w:r>
      <w:r>
        <w:t>о</w:t>
      </w:r>
      <w:r>
        <w:t>дов помогут решить и социальную проблему, обеспечив создание новых рабочих мест для жителей районов и городов республики.</w:t>
      </w:r>
    </w:p>
    <w:p w:rsidR="00D002E5" w:rsidRDefault="001000C5">
      <w:pPr>
        <w:ind w:right="-190"/>
      </w:pPr>
      <w:r>
        <w:t>При выборе основных направлени</w:t>
      </w:r>
      <w:r>
        <w:t>й муниципальной  программы по стабилизации состояния окружающей среды, снижению уровня техногенного воздействия, обеспечению экологической бе</w:t>
      </w:r>
      <w:r>
        <w:t>з</w:t>
      </w:r>
      <w:r>
        <w:t>опасности учтены управленческо-правовые, социально-экономические, природно-ресурсные и экол</w:t>
      </w:r>
      <w:r>
        <w:t>о</w:t>
      </w:r>
      <w:r>
        <w:lastRenderedPageBreak/>
        <w:t>гические условия, слож</w:t>
      </w:r>
      <w:r>
        <w:t xml:space="preserve">ившиеся в последние годы в </w:t>
      </w:r>
      <w:proofErr w:type="spellStart"/>
      <w:r>
        <w:t>Атюрьевском</w:t>
      </w:r>
      <w:proofErr w:type="spellEnd"/>
      <w:r>
        <w:t xml:space="preserve"> районе и Республике Мордовия.</w:t>
      </w:r>
    </w:p>
    <w:p w:rsidR="00D002E5" w:rsidRDefault="001000C5">
      <w:pPr>
        <w:ind w:right="-190"/>
      </w:pPr>
      <w:r>
        <w:t xml:space="preserve">Сложившаяся ситуация в </w:t>
      </w:r>
      <w:proofErr w:type="spellStart"/>
      <w:r>
        <w:t>Атюрьевском</w:t>
      </w:r>
      <w:proofErr w:type="spellEnd"/>
      <w:r>
        <w:t xml:space="preserve"> районе в области обращения с отходами производства и потребления, в том числе с ТКО  в условиях отсутствия программно-целевого метода характериз</w:t>
      </w:r>
      <w:r>
        <w:t>у</w:t>
      </w:r>
      <w:r>
        <w:t>ется те</w:t>
      </w:r>
      <w:r>
        <w:t>нденцией к ее дальнейшему ухудшению.</w:t>
      </w:r>
    </w:p>
    <w:p w:rsidR="00D002E5" w:rsidRDefault="001000C5">
      <w:pPr>
        <w:ind w:right="-190"/>
      </w:pPr>
      <w:r>
        <w:t>Таким образом, необходимость разработки и реализации муниципальной  программы об</w:t>
      </w:r>
      <w:r>
        <w:t>у</w:t>
      </w:r>
      <w:r>
        <w:t>словлена следующими причинами:</w:t>
      </w:r>
    </w:p>
    <w:p w:rsidR="00D002E5" w:rsidRDefault="001000C5">
      <w:pPr>
        <w:ind w:right="-190"/>
      </w:pPr>
      <w:r>
        <w:t>социально-экономическая острота проблемы;</w:t>
      </w:r>
    </w:p>
    <w:p w:rsidR="00D002E5" w:rsidRDefault="001000C5">
      <w:pPr>
        <w:ind w:right="-190"/>
      </w:pPr>
      <w:r>
        <w:t xml:space="preserve">необходимость привлечения к решению исполнительных органов </w:t>
      </w:r>
      <w:r>
        <w:t>государственной власти Республики Мордовия, органов местного самоуправления и общественных институтов.</w:t>
      </w:r>
    </w:p>
    <w:p w:rsidR="00D002E5" w:rsidRDefault="001000C5">
      <w:pPr>
        <w:ind w:right="-190"/>
      </w:pPr>
      <w:r>
        <w:t>В сложившихся условиях без республиканской государственной поддержки субъекты экон</w:t>
      </w:r>
      <w:r>
        <w:t>о</w:t>
      </w:r>
      <w:r>
        <w:t>мики Республики Мордовия и муниципальные образования не в состоянии эф</w:t>
      </w:r>
      <w:r>
        <w:t>фективно удовлетв</w:t>
      </w:r>
      <w:r>
        <w:t>о</w:t>
      </w:r>
      <w:r>
        <w:t>рить жизненную потребность в безопасности проживающего на их территории населения.</w:t>
      </w:r>
    </w:p>
    <w:p w:rsidR="00D002E5" w:rsidRDefault="001000C5">
      <w:pPr>
        <w:ind w:right="-190"/>
      </w:pPr>
      <w:r>
        <w:t>Применение программно-целевого метода позволит осуществить:</w:t>
      </w:r>
    </w:p>
    <w:p w:rsidR="00D002E5" w:rsidRDefault="001000C5">
      <w:pPr>
        <w:ind w:right="-190"/>
      </w:pPr>
      <w:r>
        <w:t>развитие и использование научного потенциала при исследовании причин возникновения кр</w:t>
      </w:r>
      <w:r>
        <w:t>и</w:t>
      </w:r>
      <w:r>
        <w:t xml:space="preserve">тических </w:t>
      </w:r>
      <w:r>
        <w:t>природно-ресурсных и природоохранных проблем, а также формирование основ и приор</w:t>
      </w:r>
      <w:r>
        <w:t>и</w:t>
      </w:r>
      <w:r>
        <w:t>тетных направлений профилактики происшествий, снижение тяжести их последствий;</w:t>
      </w:r>
    </w:p>
    <w:p w:rsidR="00D002E5" w:rsidRDefault="001000C5">
      <w:pPr>
        <w:ind w:right="-190"/>
      </w:pPr>
      <w:r>
        <w:t>координацию деятельности федеральных органов исполнительной власти, исполнительных органов госуд</w:t>
      </w:r>
      <w:r>
        <w:t>арственной власти Республики Мордовия и органов местного самоуправления в обл</w:t>
      </w:r>
      <w:r>
        <w:t>а</w:t>
      </w:r>
      <w:r>
        <w:t>сти обращения с отходами производства и потребления, в том числе с ТКО,  и обеспечения эколог</w:t>
      </w:r>
      <w:r>
        <w:t>и</w:t>
      </w:r>
      <w:r>
        <w:t>ческой безопасности.</w:t>
      </w:r>
    </w:p>
    <w:p w:rsidR="00D002E5" w:rsidRDefault="001000C5">
      <w:pPr>
        <w:ind w:right="-190"/>
      </w:pPr>
      <w:r>
        <w:t>Охота пользование на устойчивой основе может ощутимо способство</w:t>
      </w:r>
      <w:r>
        <w:t>вать сохранению живо</w:t>
      </w:r>
      <w:r>
        <w:t>т</w:t>
      </w:r>
      <w:r>
        <w:t>ных. Так, существенной причиной, серьезно сдерживающей увеличение поголовья многих ценных видов копытных животных, в том числе и редких, является высокая численность волка. Без принятия неотложных мер по регулированию численности этого</w:t>
      </w:r>
      <w:r>
        <w:t xml:space="preserve"> хищника прогнозировать существенное ув</w:t>
      </w:r>
      <w:r>
        <w:t>е</w:t>
      </w:r>
      <w:r>
        <w:t>личение численности диких копытных животных не представляется возможным.</w:t>
      </w:r>
    </w:p>
    <w:p w:rsidR="00D002E5" w:rsidRDefault="001000C5">
      <w:pPr>
        <w:ind w:right="-190"/>
      </w:pPr>
      <w:r>
        <w:t>Основными условиями дальнейшего увеличения численности охотничьих ресурсов, предста</w:t>
      </w:r>
      <w:r>
        <w:t>в</w:t>
      </w:r>
      <w:r>
        <w:t>ления услуг в области охоты, проведения охранных мероприяти</w:t>
      </w:r>
      <w:r>
        <w:t>й по охране охотничьих ресурсов я</w:t>
      </w:r>
      <w:r>
        <w:t>в</w:t>
      </w:r>
      <w:r>
        <w:t>ляется наличие высоко проходимого вида техники, содержание штата егерей и охотоведов.</w:t>
      </w:r>
    </w:p>
    <w:p w:rsidR="00D002E5" w:rsidRDefault="001000C5">
      <w:pPr>
        <w:ind w:right="-190"/>
      </w:pPr>
      <w:r>
        <w:t xml:space="preserve">Вместе с тем применение программно-целевого метода в решении проблемы рационального использования природных ресурсов, охраны окружающей </w:t>
      </w:r>
      <w:r>
        <w:t>среды и повышения экологической бе</w:t>
      </w:r>
      <w:r>
        <w:t>з</w:t>
      </w:r>
      <w:r>
        <w:t>опасности сопряжено с определенными рисками. Неисполнение того или иного проекта влечет за с</w:t>
      </w:r>
      <w:r>
        <w:t>о</w:t>
      </w:r>
      <w:r>
        <w:t xml:space="preserve">бой невозможность комплексного решения определенной части Программы. </w:t>
      </w:r>
      <w:proofErr w:type="gramStart"/>
      <w:r>
        <w:t>Так, в процессе реал</w:t>
      </w:r>
      <w:r>
        <w:t>и</w:t>
      </w:r>
      <w:r>
        <w:t>зации Государственной программы возмож</w:t>
      </w:r>
      <w:r>
        <w:t>но выявление отклонений в достижении промежуточных результатов из-за несоответствия влияния отдельных мероприятий Государственной программы на ситуацию в сфере охраны окружающей среды, их ожидаемой эффективности, обусловленной испол</w:t>
      </w:r>
      <w:r>
        <w:t>ь</w:t>
      </w:r>
      <w:r>
        <w:t>зованием новых подходов</w:t>
      </w:r>
      <w:r>
        <w:t xml:space="preserve"> к решению задач в области обеспечения экологической безопасности, а также недостаточной </w:t>
      </w:r>
      <w:proofErr w:type="spellStart"/>
      <w:r>
        <w:t>скоординированностью</w:t>
      </w:r>
      <w:proofErr w:type="spellEnd"/>
      <w:r>
        <w:t xml:space="preserve"> деятельности исполнителей Государственной програ</w:t>
      </w:r>
      <w:r>
        <w:t>м</w:t>
      </w:r>
      <w:r>
        <w:t>мы на начальных стадиях ее реализации.</w:t>
      </w:r>
      <w:proofErr w:type="gramEnd"/>
    </w:p>
    <w:p w:rsidR="00D002E5" w:rsidRDefault="001000C5">
      <w:pPr>
        <w:ind w:right="-190"/>
      </w:pPr>
      <w:r>
        <w:t>В целях управления указанными рисками в процессе реализаци</w:t>
      </w:r>
      <w:r>
        <w:t>и муниципальной  программы предусматривается:</w:t>
      </w:r>
    </w:p>
    <w:p w:rsidR="00D002E5" w:rsidRDefault="001000C5">
      <w:pPr>
        <w:ind w:right="-190"/>
      </w:pPr>
      <w:r>
        <w:t>создание эффективной системы управления на основе четкого распределения функций, по</w:t>
      </w:r>
      <w:r>
        <w:t>л</w:t>
      </w:r>
      <w:r>
        <w:t>номочий и ответственности основных исполнителей муниципальной программы;</w:t>
      </w:r>
    </w:p>
    <w:p w:rsidR="00D002E5" w:rsidRDefault="001000C5">
      <w:pPr>
        <w:ind w:right="-190"/>
      </w:pPr>
      <w:r>
        <w:t>мониторинг выполнения муниципальной  программы, регул</w:t>
      </w:r>
      <w:r>
        <w:t>ярный анализ и при необходим</w:t>
      </w:r>
      <w:r>
        <w:t>о</w:t>
      </w:r>
      <w:r>
        <w:t>сти ежегодная корректировка индикаторов и показателей, а также мероприятий муниципальной  пр</w:t>
      </w:r>
      <w:r>
        <w:t>о</w:t>
      </w:r>
      <w:r>
        <w:t>граммы;</w:t>
      </w:r>
    </w:p>
    <w:p w:rsidR="00D002E5" w:rsidRDefault="001000C5">
      <w:pPr>
        <w:ind w:right="-190"/>
      </w:pPr>
      <w:r>
        <w:t>перераспределение объемов финансирования в зависимости от динамики и темпов достиж</w:t>
      </w:r>
      <w:r>
        <w:t>е</w:t>
      </w:r>
      <w:r>
        <w:t>ния поставленных целей, изменений во внешне</w:t>
      </w:r>
      <w:r>
        <w:t>й среде.</w:t>
      </w:r>
    </w:p>
    <w:p w:rsidR="00D002E5" w:rsidRDefault="00D002E5">
      <w:pPr>
        <w:ind w:right="-190"/>
      </w:pPr>
    </w:p>
    <w:p w:rsidR="00D002E5" w:rsidRDefault="00D002E5">
      <w:pPr>
        <w:pStyle w:val="1"/>
        <w:ind w:right="-190"/>
      </w:pPr>
    </w:p>
    <w:p w:rsidR="00D002E5" w:rsidRDefault="001000C5">
      <w:pPr>
        <w:pStyle w:val="1"/>
        <w:ind w:right="-190"/>
      </w:pPr>
      <w:bookmarkStart w:id="4" w:name="sub_1011"/>
      <w:r>
        <w:t xml:space="preserve">Прогноз развития охраны окружающей среды и повышение экологической безопасности </w:t>
      </w:r>
      <w:proofErr w:type="spellStart"/>
      <w:r>
        <w:t>Ат</w:t>
      </w:r>
      <w:r>
        <w:t>ю</w:t>
      </w:r>
      <w:r>
        <w:t>рьевского</w:t>
      </w:r>
      <w:proofErr w:type="spellEnd"/>
      <w:r>
        <w:t xml:space="preserve"> района</w:t>
      </w:r>
      <w:bookmarkEnd w:id="4"/>
    </w:p>
    <w:p w:rsidR="00D002E5" w:rsidRDefault="00D002E5">
      <w:pPr>
        <w:ind w:right="-190"/>
      </w:pPr>
    </w:p>
    <w:p w:rsidR="00D002E5" w:rsidRDefault="001000C5">
      <w:pPr>
        <w:ind w:right="-190"/>
      </w:pPr>
      <w:r>
        <w:t>Охрана окружающей среды и повышение экологической безопасности района является одной из приоритетных направлений социально-экономической политик</w:t>
      </w:r>
      <w:r>
        <w:t xml:space="preserve">и администрации </w:t>
      </w:r>
      <w:proofErr w:type="spellStart"/>
      <w:r>
        <w:t>Атюрьевского</w:t>
      </w:r>
      <w:proofErr w:type="spellEnd"/>
      <w:r>
        <w:t xml:space="preserve"> </w:t>
      </w:r>
      <w:r>
        <w:lastRenderedPageBreak/>
        <w:t>муниципального района в рассматриваемой перспективе. Создание предпосылок для повышения э</w:t>
      </w:r>
      <w:r>
        <w:t>ф</w:t>
      </w:r>
      <w:r>
        <w:t>фективности использования природных ресурсов, повышения экологической культуры населения я</w:t>
      </w:r>
      <w:r>
        <w:t>в</w:t>
      </w:r>
      <w:r>
        <w:t>ляется важной задачей, для решения которой нео</w:t>
      </w:r>
      <w:r>
        <w:t>бходим программный метод.</w:t>
      </w:r>
    </w:p>
    <w:p w:rsidR="00D002E5" w:rsidRDefault="001000C5">
      <w:pPr>
        <w:ind w:right="-190"/>
      </w:pPr>
      <w:r>
        <w:t>Динамика развития системы охраны окружающей среды на период реализации муниципал</w:t>
      </w:r>
      <w:r>
        <w:t>ь</w:t>
      </w:r>
      <w:r>
        <w:t>ной  программы будет формироваться под воздействием принятых в последние годы мер по улучш</w:t>
      </w:r>
      <w:r>
        <w:t>е</w:t>
      </w:r>
      <w:r>
        <w:t>нию экологической обстановки республики. В то же время сох</w:t>
      </w:r>
      <w:r>
        <w:t>раняется сложная макроэкономическая обстановка в связи с последствиями кризиса, что усиливает вероятность реализации рисков для ра</w:t>
      </w:r>
      <w:r>
        <w:t>з</w:t>
      </w:r>
      <w:r>
        <w:t>вития системы охраны окружающей среды.</w:t>
      </w:r>
    </w:p>
    <w:p w:rsidR="00D002E5" w:rsidRDefault="001000C5">
      <w:pPr>
        <w:ind w:right="-190"/>
      </w:pPr>
      <w:r>
        <w:t>В прогнозном периоде наметятся следующие значимые тенденции:</w:t>
      </w:r>
    </w:p>
    <w:p w:rsidR="00D002E5" w:rsidRDefault="001000C5">
      <w:pPr>
        <w:ind w:right="-190"/>
      </w:pPr>
      <w:r>
        <w:t>увеличение мероприятий на</w:t>
      </w:r>
      <w:r>
        <w:t xml:space="preserve"> повышение экологического образования и воспитания населения республики;</w:t>
      </w:r>
    </w:p>
    <w:p w:rsidR="00D002E5" w:rsidRDefault="001000C5">
      <w:pPr>
        <w:ind w:right="-190"/>
      </w:pPr>
      <w:r>
        <w:t xml:space="preserve">снижение техногенной нагрузки на окружающую среду </w:t>
      </w:r>
      <w:proofErr w:type="spellStart"/>
      <w:r>
        <w:t>Атюрьевского</w:t>
      </w:r>
      <w:proofErr w:type="spellEnd"/>
      <w:r>
        <w:t xml:space="preserve"> района;</w:t>
      </w:r>
    </w:p>
    <w:p w:rsidR="00D002E5" w:rsidRDefault="001000C5">
      <w:pPr>
        <w:ind w:right="-190"/>
      </w:pPr>
      <w:r>
        <w:t>увеличение доли твердых коммунальных отходов, направленных на обработку, в общем объ</w:t>
      </w:r>
      <w:r>
        <w:t>е</w:t>
      </w:r>
      <w:r>
        <w:t>ме образованных твердых ком</w:t>
      </w:r>
      <w:r>
        <w:t>мунальных отходов;</w:t>
      </w:r>
    </w:p>
    <w:p w:rsidR="00D002E5" w:rsidRDefault="001000C5">
      <w:pPr>
        <w:ind w:right="-190"/>
      </w:pPr>
      <w:r>
        <w:t>увеличение доли твердых коммунальных отходов, направленных на утилизацию, в общем объеме образованных твердых коммунальных отходов;</w:t>
      </w:r>
    </w:p>
    <w:p w:rsidR="00D002E5" w:rsidRDefault="001000C5">
      <w:pPr>
        <w:ind w:right="-190"/>
      </w:pPr>
      <w:r>
        <w:t>предотвращение загрязнения окружающей среды отходами производства и потребления.</w:t>
      </w:r>
    </w:p>
    <w:p w:rsidR="00D002E5" w:rsidRDefault="001000C5">
      <w:pPr>
        <w:ind w:right="-190"/>
      </w:pPr>
      <w:r>
        <w:t>Прогноз реализации муниц</w:t>
      </w:r>
      <w:r>
        <w:t>ипальной программы основывается на достижении уровней ее о</w:t>
      </w:r>
      <w:r>
        <w:t>с</w:t>
      </w:r>
      <w:r>
        <w:t>новных показателей (индикаторов), а также частных индикаторов по соответствующим подпрогра</w:t>
      </w:r>
      <w:r>
        <w:t>м</w:t>
      </w:r>
      <w:r>
        <w:t>мам, включенным в муниципальную  программу.</w:t>
      </w:r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5" w:name="sub_102"/>
      <w:r>
        <w:t>Раздел 2. Приоритеты  в сфере реализации муниципальной  прогр</w:t>
      </w:r>
      <w:r>
        <w:t>аммы, цели, задачи и показ</w:t>
      </w:r>
      <w:r>
        <w:t>а</w:t>
      </w:r>
      <w:r>
        <w:t>тели (индикаторы) реализации муниципальной программы, а также основные ожидаемые р</w:t>
      </w:r>
      <w:r>
        <w:t>е</w:t>
      </w:r>
      <w:r>
        <w:t>зультаты и сроки ее реализации, обобщенная характеристика мер правового регулирования</w:t>
      </w:r>
      <w:bookmarkEnd w:id="5"/>
    </w:p>
    <w:p w:rsidR="00D002E5" w:rsidRDefault="00D002E5">
      <w:pPr>
        <w:ind w:right="-190"/>
      </w:pPr>
    </w:p>
    <w:p w:rsidR="00D002E5" w:rsidRDefault="001000C5">
      <w:pPr>
        <w:ind w:right="-190"/>
      </w:pPr>
      <w:r>
        <w:t xml:space="preserve">Приоритетами в сфере реализации муниципальной программы </w:t>
      </w:r>
      <w:r>
        <w:t>являются:</w:t>
      </w:r>
    </w:p>
    <w:p w:rsidR="00D002E5" w:rsidRDefault="001000C5">
      <w:pPr>
        <w:ind w:right="-190"/>
      </w:pPr>
      <w:r>
        <w:t>увеличение количества проводимых экологических мероприятий, направленных на повыш</w:t>
      </w:r>
      <w:r>
        <w:t>е</w:t>
      </w:r>
      <w:r>
        <w:t xml:space="preserve">ние уровня экологической культуры, воспитание и просвещение населения </w:t>
      </w:r>
      <w:proofErr w:type="spellStart"/>
      <w:r>
        <w:t>Атюрьевского</w:t>
      </w:r>
      <w:proofErr w:type="spellEnd"/>
      <w:r>
        <w:t xml:space="preserve"> района, бережное отношение к природе родного края;</w:t>
      </w:r>
    </w:p>
    <w:p w:rsidR="00D002E5" w:rsidRDefault="001000C5">
      <w:pPr>
        <w:ind w:right="-190"/>
      </w:pPr>
      <w:r>
        <w:t xml:space="preserve">осуществление мер по охране и </w:t>
      </w:r>
      <w:r>
        <w:t>воспроизводству природных ресурсов, как компонентов окружающей среды;</w:t>
      </w:r>
    </w:p>
    <w:p w:rsidR="00D002E5" w:rsidRDefault="001000C5">
      <w:pPr>
        <w:ind w:right="-190"/>
      </w:pPr>
      <w:r>
        <w:t>стабилизация экологической обстановки в районе и ее улучшение;</w:t>
      </w:r>
    </w:p>
    <w:p w:rsidR="00D002E5" w:rsidRDefault="001000C5">
      <w:pPr>
        <w:ind w:right="-190"/>
      </w:pPr>
      <w:r>
        <w:t>совершенствование системы государственного регулирования природопользования, охраны окружающей среды и экологической безопа</w:t>
      </w:r>
      <w:r>
        <w:t>сности;</w:t>
      </w:r>
    </w:p>
    <w:p w:rsidR="00D002E5" w:rsidRDefault="001000C5">
      <w:pPr>
        <w:ind w:right="-190"/>
      </w:pPr>
      <w:r>
        <w:t>формирование государственной системы комплексного мониторинга природных ресурсов и состояния окружающей среды;</w:t>
      </w:r>
    </w:p>
    <w:p w:rsidR="00D002E5" w:rsidRDefault="001000C5">
      <w:pPr>
        <w:ind w:right="-190"/>
      </w:pPr>
      <w:r>
        <w:t>увеличение доли твердых коммунальных отходов, направленных на обработку, в общем объ</w:t>
      </w:r>
      <w:r>
        <w:t>е</w:t>
      </w:r>
      <w:r>
        <w:t>ме образованных твердых коммунальных отходов;</w:t>
      </w:r>
    </w:p>
    <w:p w:rsidR="00D002E5" w:rsidRDefault="001000C5">
      <w:pPr>
        <w:ind w:right="-190"/>
      </w:pPr>
      <w:r>
        <w:t>увелич</w:t>
      </w:r>
      <w:r>
        <w:t>ение доли твердых коммунальных отходов, направленных на утилизацию, в общем объеме образованных твердых коммунальных отходов;</w:t>
      </w:r>
    </w:p>
    <w:p w:rsidR="00D002E5" w:rsidRDefault="001000C5">
      <w:pPr>
        <w:ind w:right="-190"/>
      </w:pPr>
      <w:r>
        <w:t>предотвращение загрязнения окружающей среды отходами производства и потребления.</w:t>
      </w:r>
    </w:p>
    <w:p w:rsidR="00D002E5" w:rsidRDefault="001000C5">
      <w:pPr>
        <w:ind w:right="-190"/>
      </w:pPr>
      <w:r>
        <w:t>Целями муниципальной  программы являются:</w:t>
      </w:r>
    </w:p>
    <w:p w:rsidR="00D002E5" w:rsidRDefault="001000C5">
      <w:pPr>
        <w:ind w:right="-190"/>
      </w:pPr>
      <w:r>
        <w:t>увеличе</w:t>
      </w:r>
      <w:r>
        <w:t>ние количества проводимых экологических мероприятий, направленных на укрепл</w:t>
      </w:r>
      <w:r>
        <w:t>е</w:t>
      </w:r>
      <w:r>
        <w:t>ние и развитие образовательных и воспитательных функций в образовательных учреждениях, расш</w:t>
      </w:r>
      <w:r>
        <w:t>и</w:t>
      </w:r>
      <w:r>
        <w:t>рение состава субъектов экологического воспитания, координация их усилий, развитие взаим</w:t>
      </w:r>
      <w:r>
        <w:t>оде</w:t>
      </w:r>
      <w:r>
        <w:t>й</w:t>
      </w:r>
      <w:r>
        <w:t xml:space="preserve">ствия семьи и образовательных учреждений на территории </w:t>
      </w:r>
      <w:proofErr w:type="spellStart"/>
      <w:r>
        <w:t>Атюрьевского</w:t>
      </w:r>
      <w:proofErr w:type="spellEnd"/>
      <w:r>
        <w:t xml:space="preserve"> района;</w:t>
      </w:r>
    </w:p>
    <w:p w:rsidR="00D002E5" w:rsidRDefault="001000C5">
      <w:pPr>
        <w:ind w:right="-190"/>
      </w:pPr>
      <w:r>
        <w:t>предотвращение негативного воздействия техногенных факторов на население, окружающую природную среду и обеспечение экологической безопасности в районе;</w:t>
      </w:r>
    </w:p>
    <w:p w:rsidR="00D002E5" w:rsidRDefault="001000C5">
      <w:pPr>
        <w:ind w:right="-190"/>
      </w:pPr>
      <w:r>
        <w:t>определение стратегическ</w:t>
      </w:r>
      <w:r>
        <w:t xml:space="preserve">их направлений политики администрации </w:t>
      </w:r>
      <w:proofErr w:type="spellStart"/>
      <w:r>
        <w:t>Атюрьевского</w:t>
      </w:r>
      <w:proofErr w:type="spellEnd"/>
      <w:r>
        <w:t xml:space="preserve"> района на ближайшую перспективу по стабилизации экологической обстановки;</w:t>
      </w:r>
    </w:p>
    <w:p w:rsidR="00D002E5" w:rsidRDefault="001000C5">
      <w:pPr>
        <w:ind w:right="-190"/>
      </w:pPr>
      <w:r>
        <w:t>предотвращение загрязнения окружающей среды отходами производства и потребления.</w:t>
      </w:r>
    </w:p>
    <w:p w:rsidR="00D002E5" w:rsidRDefault="001000C5">
      <w:pPr>
        <w:ind w:right="-190"/>
      </w:pPr>
      <w:r>
        <w:t>Достижение поставленных целей позволит району знач</w:t>
      </w:r>
      <w:r>
        <w:t>ительно улучшить состояние окруж</w:t>
      </w:r>
      <w:r>
        <w:t>а</w:t>
      </w:r>
      <w:r>
        <w:t xml:space="preserve">ющей среды, приблизиться к уровню экологической безопасности, соответствующему нормативным показателям, снизить возможность возникновения чрезвычайных ситуаций техногенного характера и, </w:t>
      </w:r>
      <w:r>
        <w:lastRenderedPageBreak/>
        <w:t>следовательно, уменьшить социально-эк</w:t>
      </w:r>
      <w:r>
        <w:t>ономическую и экологическую остроту проблемы.</w:t>
      </w:r>
    </w:p>
    <w:p w:rsidR="00D002E5" w:rsidRDefault="001000C5">
      <w:pPr>
        <w:ind w:right="-190"/>
      </w:pPr>
      <w:r>
        <w:t>Условиями достижения целей муниципальной  программы является решение задач в следу</w:t>
      </w:r>
      <w:r>
        <w:t>ю</w:t>
      </w:r>
      <w:r>
        <w:t>щих сферах деятельности:</w:t>
      </w:r>
    </w:p>
    <w:p w:rsidR="00D002E5" w:rsidRDefault="001000C5">
      <w:pPr>
        <w:ind w:right="-190"/>
      </w:pPr>
      <w:r>
        <w:t>развитие экологического образования и воспитания;</w:t>
      </w:r>
    </w:p>
    <w:p w:rsidR="00D002E5" w:rsidRDefault="001000C5">
      <w:pPr>
        <w:ind w:right="-190"/>
      </w:pPr>
      <w:r>
        <w:t>создание современной инфраструктуры по сбору, обрабо</w:t>
      </w:r>
      <w:r>
        <w:t xml:space="preserve">тке, утилизации и размещение ТКО на территории </w:t>
      </w:r>
      <w:proofErr w:type="spellStart"/>
      <w:r>
        <w:t>Атюрьевского</w:t>
      </w:r>
      <w:proofErr w:type="spellEnd"/>
      <w:r>
        <w:t xml:space="preserve"> района  всей территории Республики Мордовия;</w:t>
      </w:r>
    </w:p>
    <w:p w:rsidR="00D002E5" w:rsidRDefault="001000C5">
      <w:pPr>
        <w:ind w:right="-190"/>
      </w:pPr>
      <w:r>
        <w:t>осуществление мер по охране и воспроизводству природных ресурсов, как компонентов окружающей среды;</w:t>
      </w:r>
    </w:p>
    <w:p w:rsidR="00D002E5" w:rsidRDefault="001000C5">
      <w:pPr>
        <w:ind w:right="-190"/>
      </w:pPr>
      <w:r>
        <w:t>совершенствование системы государственного регулиро</w:t>
      </w:r>
      <w:r>
        <w:t>вания природопользования, охраны окружающей среды и экологической безопасности;</w:t>
      </w:r>
    </w:p>
    <w:p w:rsidR="00D002E5" w:rsidRDefault="001000C5">
      <w:pPr>
        <w:ind w:right="-190"/>
      </w:pPr>
      <w:r>
        <w:t>предотвращение загрязнения окружающей среды отходами производства и потребления.</w:t>
      </w:r>
    </w:p>
    <w:p w:rsidR="00D002E5" w:rsidRDefault="001000C5">
      <w:pPr>
        <w:ind w:right="-190"/>
      </w:pPr>
      <w:r>
        <w:t>Показатели (индикаторы) реализации муниципальной программы оцениваются в целом для муниципально</w:t>
      </w:r>
      <w:r>
        <w:t>й  программы и по каждой из подпрограмм муниципальной программы.</w:t>
      </w:r>
    </w:p>
    <w:p w:rsidR="00D002E5" w:rsidRDefault="001000C5">
      <w:pPr>
        <w:ind w:right="-190"/>
      </w:pPr>
      <w:r>
        <w:t>Эти показатели (индикаторы) предназначены для оценки наиболее существенных результатов реализации муниципальной программы, включенных в нее подпрограмм.</w:t>
      </w:r>
    </w:p>
    <w:p w:rsidR="00D002E5" w:rsidRDefault="001000C5">
      <w:pPr>
        <w:ind w:right="-190"/>
      </w:pPr>
      <w:r>
        <w:t>К общим показателям (индикаторам) муни</w:t>
      </w:r>
      <w:r>
        <w:t>ципальной  программы относятся:</w:t>
      </w:r>
    </w:p>
    <w:p w:rsidR="00D002E5" w:rsidRDefault="001000C5">
      <w:pPr>
        <w:ind w:right="-190"/>
      </w:pPr>
      <w:r>
        <w:t>увеличение количества проводимых экологических мероприятий, направленных на эколог</w:t>
      </w:r>
      <w:r>
        <w:t>и</w:t>
      </w:r>
      <w:r>
        <w:t>ческое воспитание и просвещение населения, повышение уровня экологической культуры;</w:t>
      </w:r>
    </w:p>
    <w:p w:rsidR="00D002E5" w:rsidRDefault="001000C5">
      <w:pPr>
        <w:ind w:right="-190"/>
      </w:pPr>
      <w:r>
        <w:t>увеличение доли твердых коммунальных отходов, направленны</w:t>
      </w:r>
      <w:r>
        <w:t>х на утилизацию, в общем объеме образованных твердых коммунальных отходов;</w:t>
      </w:r>
    </w:p>
    <w:p w:rsidR="00D002E5" w:rsidRDefault="001000C5">
      <w:pPr>
        <w:ind w:right="-190"/>
      </w:pPr>
      <w:proofErr w:type="gramStart"/>
      <w:r>
        <w:t>увеличении</w:t>
      </w:r>
      <w:proofErr w:type="gramEnd"/>
      <w:r>
        <w:t xml:space="preserve"> доли твердых коммунальных отходов, направленных на обработку, в общем об</w:t>
      </w:r>
      <w:r>
        <w:t>ъ</w:t>
      </w:r>
      <w:r>
        <w:t>еме образованных твердых коммунальных отходов;</w:t>
      </w:r>
    </w:p>
    <w:p w:rsidR="00D002E5" w:rsidRDefault="001000C5">
      <w:pPr>
        <w:ind w:right="-190"/>
      </w:pPr>
      <w:r>
        <w:t>Прогнозные значения показателей (индикаторов) дост</w:t>
      </w:r>
      <w:r>
        <w:t>ижения целей и решения задач муниц</w:t>
      </w:r>
      <w:r>
        <w:t>и</w:t>
      </w:r>
      <w:r>
        <w:t>пальной программы приведены в приложении 1.</w:t>
      </w:r>
    </w:p>
    <w:p w:rsidR="00D002E5" w:rsidRDefault="001000C5">
      <w:pPr>
        <w:ind w:right="-190"/>
      </w:pPr>
      <w:r>
        <w:t>Срок реализации муниципальной  программы 2019 - 2024 годы.</w:t>
      </w:r>
    </w:p>
    <w:p w:rsidR="00D002E5" w:rsidRDefault="001000C5">
      <w:pPr>
        <w:ind w:right="-190"/>
      </w:pPr>
      <w:r>
        <w:t>Сведения об основных мерах правового регулирования в сфере реализации Государственной программы приведены в приложении</w:t>
      </w:r>
      <w:r>
        <w:t xml:space="preserve"> 3.</w:t>
      </w:r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6" w:name="sub_103"/>
      <w:r>
        <w:t>Раздел 3. Обобщенная характеристика основных мероприятий и мероприятий муниципального проекта подпрограмм муниципальной программы, прогноз сводных показателей госуда</w:t>
      </w:r>
      <w:r>
        <w:t>р</w:t>
      </w:r>
      <w:r>
        <w:t>ственных заданий по этапам реализации муниципальной программы</w:t>
      </w:r>
      <w:bookmarkEnd w:id="6"/>
    </w:p>
    <w:p w:rsidR="00D002E5" w:rsidRDefault="00D002E5">
      <w:pPr>
        <w:ind w:right="-190"/>
      </w:pPr>
    </w:p>
    <w:p w:rsidR="00D002E5" w:rsidRDefault="001000C5">
      <w:pPr>
        <w:ind w:right="-190"/>
      </w:pPr>
      <w:r>
        <w:t>Подпрограммы и включен</w:t>
      </w:r>
      <w:r>
        <w:t>ные в них мероприятия представляют в совокупности комплекс вз</w:t>
      </w:r>
      <w:r>
        <w:t>а</w:t>
      </w:r>
      <w:r>
        <w:t>имосвязанных мер, направленных на достижение целей муниципальной программы, а также на р</w:t>
      </w:r>
      <w:r>
        <w:t>е</w:t>
      </w:r>
      <w:r>
        <w:t>шение наиболее важных текущих и перспективных задач, обеспечивающих охрану окружающей ср</w:t>
      </w:r>
      <w:r>
        <w:t>е</w:t>
      </w:r>
      <w:r>
        <w:t>ды и повышение э</w:t>
      </w:r>
      <w:r>
        <w:t>кологической безопасности.</w:t>
      </w:r>
    </w:p>
    <w:p w:rsidR="00D002E5" w:rsidRDefault="001000C5">
      <w:pPr>
        <w:ind w:right="-190"/>
      </w:pPr>
      <w:r>
        <w:t>Подпрограмма 1 "Мероприятия в области экологического образования и воспитания насел</w:t>
      </w:r>
      <w:r>
        <w:t>е</w:t>
      </w:r>
      <w:r>
        <w:t xml:space="preserve">ния </w:t>
      </w:r>
      <w:proofErr w:type="spellStart"/>
      <w:r>
        <w:t>Атюрьевского</w:t>
      </w:r>
      <w:proofErr w:type="spellEnd"/>
      <w:r>
        <w:t xml:space="preserve"> района"</w:t>
      </w:r>
    </w:p>
    <w:p w:rsidR="00D002E5" w:rsidRDefault="001000C5">
      <w:pPr>
        <w:ind w:right="-190"/>
      </w:pPr>
      <w:r>
        <w:t>В рамках реализации подпрограммы предусматривается реализация следующих мероприятий:</w:t>
      </w:r>
    </w:p>
    <w:p w:rsidR="00D002E5" w:rsidRDefault="001000C5">
      <w:pPr>
        <w:ind w:right="-190"/>
      </w:pPr>
      <w:r>
        <w:t>основное мероприятие 1.1 "Проведени</w:t>
      </w:r>
      <w:r>
        <w:t>е конкурсов, слетов, практических конференций";</w:t>
      </w:r>
    </w:p>
    <w:p w:rsidR="00D002E5" w:rsidRDefault="001000C5">
      <w:pPr>
        <w:ind w:right="-190"/>
      </w:pPr>
      <w:r>
        <w:t>основное мероприятие 1.2 "Издание литературы экологической направленности";</w:t>
      </w:r>
    </w:p>
    <w:p w:rsidR="00D002E5" w:rsidRDefault="001000C5">
      <w:pPr>
        <w:ind w:right="-190"/>
      </w:pPr>
      <w:r>
        <w:t>основное мероприятие 1.3 "Освещение в средствах массовой информации рекламы социально-экологической направленности".</w:t>
      </w:r>
    </w:p>
    <w:p w:rsidR="00D002E5" w:rsidRDefault="001000C5">
      <w:pPr>
        <w:ind w:right="-190"/>
      </w:pPr>
      <w:r>
        <w:t>Индикатором реа</w:t>
      </w:r>
      <w:r>
        <w:t>лизации мероприятий подпрограммы является увеличение количества пров</w:t>
      </w:r>
      <w:r>
        <w:t>е</w:t>
      </w:r>
      <w:r>
        <w:t>денных мероприятий, направленных на повышение экологического образования и воспитания нас</w:t>
      </w:r>
      <w:r>
        <w:t>е</w:t>
      </w:r>
      <w:r>
        <w:t xml:space="preserve">ления </w:t>
      </w:r>
      <w:proofErr w:type="spellStart"/>
      <w:r>
        <w:t>Атюрьевского</w:t>
      </w:r>
      <w:proofErr w:type="spellEnd"/>
      <w:r>
        <w:t xml:space="preserve"> района.</w:t>
      </w:r>
    </w:p>
    <w:p w:rsidR="00D002E5" w:rsidRDefault="001000C5">
      <w:pPr>
        <w:ind w:right="-190"/>
      </w:pPr>
      <w:r>
        <w:t>Подпрограмма 2 "Мероприятия в области охраны окружающей среды и повыше</w:t>
      </w:r>
      <w:r>
        <w:t>ния эколог</w:t>
      </w:r>
      <w:r>
        <w:t>и</w:t>
      </w:r>
      <w:r>
        <w:t xml:space="preserve">ческой безопасности </w:t>
      </w:r>
      <w:proofErr w:type="spellStart"/>
      <w:r>
        <w:t>Атюрьевского</w:t>
      </w:r>
      <w:proofErr w:type="spellEnd"/>
      <w:r>
        <w:t xml:space="preserve"> района"</w:t>
      </w:r>
    </w:p>
    <w:p w:rsidR="00D002E5" w:rsidRDefault="001000C5">
      <w:pPr>
        <w:ind w:right="-190"/>
      </w:pPr>
      <w:r>
        <w:t>В рамках реализации подпрограммы предусматривается реализация следующих мероприятий:</w:t>
      </w:r>
    </w:p>
    <w:p w:rsidR="00D002E5" w:rsidRDefault="001000C5">
      <w:pPr>
        <w:ind w:right="-190"/>
      </w:pPr>
      <w:r>
        <w:t>Основное мероприятие 2.1 "Тампонирование бесхозяйных водонапорных скважин";</w:t>
      </w:r>
    </w:p>
    <w:p w:rsidR="00D002E5" w:rsidRDefault="001000C5">
      <w:pPr>
        <w:ind w:right="-190"/>
      </w:pPr>
      <w:r>
        <w:t>Основное мероприятие 2.2 "Организация и про</w:t>
      </w:r>
      <w:r>
        <w:t>ведение государственной экологической эк</w:t>
      </w:r>
      <w:r>
        <w:t>с</w:t>
      </w:r>
      <w:r>
        <w:t>пертизы".</w:t>
      </w:r>
    </w:p>
    <w:p w:rsidR="00D002E5" w:rsidRDefault="001000C5">
      <w:pPr>
        <w:ind w:right="-190"/>
      </w:pPr>
      <w:r>
        <w:t xml:space="preserve">Подпрограмма 3 "Обращение с твердыми коммунальными отходами на территории </w:t>
      </w:r>
      <w:proofErr w:type="spellStart"/>
      <w:r>
        <w:t>Атюрье</w:t>
      </w:r>
      <w:r>
        <w:t>в</w:t>
      </w:r>
      <w:r>
        <w:t>ского</w:t>
      </w:r>
      <w:proofErr w:type="spellEnd"/>
      <w:r>
        <w:t xml:space="preserve"> района в Республике Мордовия"</w:t>
      </w:r>
    </w:p>
    <w:p w:rsidR="00D002E5" w:rsidRDefault="001000C5">
      <w:pPr>
        <w:ind w:right="-190"/>
      </w:pPr>
      <w:r>
        <w:lastRenderedPageBreak/>
        <w:t>В рамках реализации подпрограммы предусматривается реализация следующих основных м</w:t>
      </w:r>
      <w:r>
        <w:t>е</w:t>
      </w:r>
      <w:r>
        <w:t>ропри</w:t>
      </w:r>
      <w:r>
        <w:t>ятий и мероприятий регионального проекта "Комплексная система обращения с отходами":</w:t>
      </w:r>
    </w:p>
    <w:p w:rsidR="00D002E5" w:rsidRDefault="001000C5">
      <w:pPr>
        <w:ind w:right="-190"/>
      </w:pPr>
      <w:r>
        <w:t>Основное мероприятие 3.1 "Участие в разработке нормативов накопления твердых комм</w:t>
      </w:r>
      <w:r>
        <w:t>у</w:t>
      </w:r>
      <w:r>
        <w:t>нальных отходов на территории Республики Мордовия";</w:t>
      </w:r>
    </w:p>
    <w:p w:rsidR="00D002E5" w:rsidRDefault="001000C5">
      <w:pPr>
        <w:ind w:right="-190"/>
      </w:pPr>
      <w:r>
        <w:t>Основное мероприятие 3.2 "Рекультивац</w:t>
      </w:r>
      <w:r>
        <w:t>ия объектов накопленного экологического вреда окружающей среде";</w:t>
      </w:r>
    </w:p>
    <w:p w:rsidR="00D002E5" w:rsidRDefault="001000C5">
      <w:pPr>
        <w:ind w:right="-190"/>
      </w:pPr>
      <w:r>
        <w:t xml:space="preserve">3.2.1."Разработка проектно-сметной документации на рекультивацию объекта накопленного экологического вреда окружающей среде на территории </w:t>
      </w:r>
      <w:proofErr w:type="spellStart"/>
      <w:r>
        <w:t>Атюрьевского</w:t>
      </w:r>
      <w:proofErr w:type="spellEnd"/>
      <w:r>
        <w:t xml:space="preserve"> района".</w:t>
      </w:r>
    </w:p>
    <w:p w:rsidR="00D002E5" w:rsidRDefault="001000C5">
      <w:pPr>
        <w:ind w:right="-190"/>
      </w:pPr>
      <w:r>
        <w:t>Индикаторами реализации меропри</w:t>
      </w:r>
      <w:r>
        <w:t>ятий подпрограммы являются:</w:t>
      </w:r>
    </w:p>
    <w:p w:rsidR="00D002E5" w:rsidRDefault="001000C5">
      <w:pPr>
        <w:ind w:right="-190"/>
      </w:pPr>
      <w:r>
        <w:t>увеличение доли твердых коммунальных отходов, направленных на утилизацию, в общем объеме образованных твердых коммунальных отходов;</w:t>
      </w:r>
    </w:p>
    <w:p w:rsidR="00D002E5" w:rsidRDefault="001000C5">
      <w:pPr>
        <w:ind w:right="-190"/>
      </w:pPr>
      <w:r>
        <w:t>увеличение доли твердых коммунальных отходов, направленных на обработку, в общем объ</w:t>
      </w:r>
      <w:r>
        <w:t>е</w:t>
      </w:r>
      <w:r>
        <w:t>ме образова</w:t>
      </w:r>
      <w:r>
        <w:t>нных твердых коммунальных отходов;</w:t>
      </w:r>
    </w:p>
    <w:p w:rsidR="00D002E5" w:rsidRDefault="001000C5">
      <w:pPr>
        <w:ind w:right="-190"/>
      </w:pPr>
      <w:r>
        <w:t xml:space="preserve">Рекультивация имеющегося объекта накопления отходов на территории </w:t>
      </w:r>
      <w:proofErr w:type="spellStart"/>
      <w:r>
        <w:t>Атюрьевского</w:t>
      </w:r>
      <w:proofErr w:type="spellEnd"/>
      <w:r>
        <w:t xml:space="preserve"> района.</w:t>
      </w:r>
    </w:p>
    <w:p w:rsidR="00D002E5" w:rsidRDefault="001000C5">
      <w:pPr>
        <w:ind w:right="-190"/>
      </w:pPr>
      <w:r>
        <w:t xml:space="preserve">Подпрограмма 4 "Обеспечение реализации муниципальной программы </w:t>
      </w:r>
      <w:proofErr w:type="spellStart"/>
      <w:r>
        <w:t>Атюрьевского</w:t>
      </w:r>
      <w:proofErr w:type="spellEnd"/>
      <w:r>
        <w:t xml:space="preserve"> района  "Охрана окружающей среды и повышение экологической</w:t>
      </w:r>
      <w:r>
        <w:t xml:space="preserve"> безопасности".</w:t>
      </w:r>
    </w:p>
    <w:p w:rsidR="00D002E5" w:rsidRDefault="001000C5">
      <w:pPr>
        <w:ind w:right="-190"/>
      </w:pPr>
      <w:r>
        <w:t>В рамках реализации подпрограммы предусматривается реализация следующего мероприятия:</w:t>
      </w:r>
    </w:p>
    <w:p w:rsidR="00D002E5" w:rsidRDefault="001000C5">
      <w:pPr>
        <w:ind w:right="-190"/>
      </w:pPr>
      <w:r>
        <w:t xml:space="preserve">основное мероприятие 4.1 "Обеспечение функций администрации </w:t>
      </w:r>
      <w:proofErr w:type="spellStart"/>
      <w:r>
        <w:t>Атюрьевского</w:t>
      </w:r>
      <w:proofErr w:type="spellEnd"/>
      <w:r>
        <w:t xml:space="preserve"> муниципал</w:t>
      </w:r>
      <w:r>
        <w:t>ь</w:t>
      </w:r>
      <w:r>
        <w:t xml:space="preserve">ного района в рамках имеющихся полномочий в соответствии с действующим </w:t>
      </w:r>
      <w:r>
        <w:t>законодательством Российской Федерации и Республики Мордовия</w:t>
      </w:r>
      <w:proofErr w:type="gramStart"/>
      <w:r>
        <w:t>..</w:t>
      </w:r>
      <w:proofErr w:type="gramEnd"/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7" w:name="sub_104"/>
      <w:r>
        <w:t xml:space="preserve">Раздел 4. Характеристика мер государственного и правового регулирования муниципальной программы </w:t>
      </w:r>
      <w:bookmarkEnd w:id="7"/>
    </w:p>
    <w:p w:rsidR="00D002E5" w:rsidRDefault="00D002E5">
      <w:pPr>
        <w:ind w:right="-190"/>
      </w:pPr>
    </w:p>
    <w:p w:rsidR="00D002E5" w:rsidRDefault="001000C5">
      <w:pPr>
        <w:ind w:right="-190"/>
      </w:pPr>
      <w:r>
        <w:t>Основные меры правового регулирования направлены на эффективную реализацию меропр</w:t>
      </w:r>
      <w:r>
        <w:t>и</w:t>
      </w:r>
      <w:r>
        <w:t xml:space="preserve">ятий </w:t>
      </w:r>
      <w:r>
        <w:t>муниципальной  программы. Предусматривается принятие в установленном порядке либо вн</w:t>
      </w:r>
      <w:r>
        <w:t>е</w:t>
      </w:r>
      <w:r>
        <w:t>сение изменений в действующие нормативные правовые акты на основании нормативно правовых актов Российской Федерации, Республики Мордовия. Основные меры правового регулиров</w:t>
      </w:r>
      <w:r>
        <w:t>ания направлены на достижение цели и конечных результатов муниципальной  программы с обоснован</w:t>
      </w:r>
      <w:r>
        <w:t>и</w:t>
      </w:r>
      <w:r>
        <w:t>ем основных положений и сроков принятия необходимых нормативных правовых актов.</w:t>
      </w:r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8" w:name="sub_105"/>
      <w:r>
        <w:t>Раздел 5. Обоснование выделения подпрограмм, обоснование объема финансовых ресур</w:t>
      </w:r>
      <w:r>
        <w:t>сов, н</w:t>
      </w:r>
      <w:r>
        <w:t>е</w:t>
      </w:r>
      <w:r>
        <w:t>обходимых для реализации муниципальной  программы, риски реализации муниципальной программы и меры по управлению этими рисками, механизм реализации муниципальной пр</w:t>
      </w:r>
      <w:r>
        <w:t>о</w:t>
      </w:r>
      <w:r>
        <w:t>граммы, методика оценки эффективности реализации муниципальной программы</w:t>
      </w:r>
      <w:bookmarkEnd w:id="8"/>
    </w:p>
    <w:p w:rsidR="00D002E5" w:rsidRDefault="00D002E5">
      <w:pPr>
        <w:ind w:right="-190"/>
      </w:pPr>
    </w:p>
    <w:p w:rsidR="00D002E5" w:rsidRDefault="001000C5">
      <w:pPr>
        <w:ind w:right="-190"/>
      </w:pPr>
      <w:r>
        <w:t xml:space="preserve">Структура </w:t>
      </w:r>
      <w:r>
        <w:t xml:space="preserve">и перечень подпрограмм соответствует принципам охраны окружающей среды и повышения экологической безопасности на территории </w:t>
      </w:r>
      <w:proofErr w:type="spellStart"/>
      <w:r>
        <w:t>Атюрьевского</w:t>
      </w:r>
      <w:proofErr w:type="spellEnd"/>
      <w:r>
        <w:t xml:space="preserve"> района, Республики Морд</w:t>
      </w:r>
      <w:r>
        <w:t>о</w:t>
      </w:r>
      <w:r>
        <w:t>вия.</w:t>
      </w:r>
    </w:p>
    <w:p w:rsidR="00D002E5" w:rsidRDefault="001000C5">
      <w:pPr>
        <w:ind w:right="-190"/>
      </w:pPr>
      <w:r>
        <w:t>Состав подпрограмм рассчитан на повышение экологического образования и воспитания населени</w:t>
      </w:r>
      <w:r>
        <w:t xml:space="preserve">я района, охрану окружающей среды и повышение экологической безопасности </w:t>
      </w:r>
      <w:proofErr w:type="spellStart"/>
      <w:r>
        <w:t>Атюрье</w:t>
      </w:r>
      <w:r>
        <w:t>в</w:t>
      </w:r>
      <w:r>
        <w:t>ского</w:t>
      </w:r>
      <w:proofErr w:type="spellEnd"/>
      <w:r>
        <w:t xml:space="preserve"> района.</w:t>
      </w:r>
    </w:p>
    <w:p w:rsidR="00D002E5" w:rsidRDefault="001000C5">
      <w:pPr>
        <w:ind w:right="-190"/>
      </w:pPr>
      <w:r>
        <w:t>Объемы финансового обеспечения муниципальной программы* составляют 1425,9 тыс. ру</w:t>
      </w:r>
      <w:r>
        <w:t>б</w:t>
      </w:r>
      <w:r>
        <w:t>лей, в том числе по годам:</w:t>
      </w:r>
    </w:p>
    <w:p w:rsidR="00D002E5" w:rsidRDefault="001000C5">
      <w:pPr>
        <w:ind w:right="-190"/>
      </w:pPr>
      <w:r>
        <w:t>2024 год – 0,0 тыс. рублей;</w:t>
      </w:r>
    </w:p>
    <w:p w:rsidR="00D002E5" w:rsidRDefault="001000C5">
      <w:pPr>
        <w:ind w:right="-190"/>
      </w:pPr>
      <w:r>
        <w:t>2025 год – 1425,9 тыс. ру</w:t>
      </w:r>
      <w:r>
        <w:t>блей</w:t>
      </w:r>
    </w:p>
    <w:p w:rsidR="00D002E5" w:rsidRDefault="001000C5">
      <w:pPr>
        <w:ind w:right="-190"/>
      </w:pPr>
      <w:r>
        <w:t>2026 год -0,0 тыс. рублей</w:t>
      </w:r>
    </w:p>
    <w:p w:rsidR="00D002E5" w:rsidRDefault="001000C5">
      <w:pPr>
        <w:ind w:right="-190"/>
      </w:pPr>
      <w:r>
        <w:t>2027 год -0,0 тыс. рублей</w:t>
      </w:r>
    </w:p>
    <w:p w:rsidR="00D002E5" w:rsidRDefault="001000C5">
      <w:pPr>
        <w:ind w:right="-190"/>
      </w:pPr>
      <w:r>
        <w:t>2028 год – 0,0 в том числе:</w:t>
      </w:r>
    </w:p>
    <w:p w:rsidR="00D002E5" w:rsidRDefault="001000C5">
      <w:pPr>
        <w:ind w:right="-190"/>
      </w:pPr>
      <w:r>
        <w:t>объем финансирования за счет средств федерального бюджета - 0,0 тыс. рублей, в том числе по годам:</w:t>
      </w:r>
    </w:p>
    <w:p w:rsidR="00D002E5" w:rsidRDefault="001000C5">
      <w:pPr>
        <w:ind w:right="-190"/>
      </w:pPr>
      <w:r>
        <w:t>2024 год - 0,0 тыс. рублей</w:t>
      </w:r>
    </w:p>
    <w:p w:rsidR="00D002E5" w:rsidRDefault="001000C5">
      <w:pPr>
        <w:ind w:right="-190"/>
      </w:pPr>
      <w:r>
        <w:t>2025 год - 0,0 тыс. рублей</w:t>
      </w:r>
    </w:p>
    <w:p w:rsidR="00D002E5" w:rsidRDefault="001000C5">
      <w:pPr>
        <w:ind w:right="-190"/>
      </w:pPr>
      <w:r>
        <w:t>2026 год - 0,0 тыс</w:t>
      </w:r>
      <w:r>
        <w:t>. рублей</w:t>
      </w:r>
    </w:p>
    <w:p w:rsidR="00D002E5" w:rsidRDefault="001000C5">
      <w:pPr>
        <w:ind w:right="-190"/>
      </w:pPr>
      <w:r>
        <w:lastRenderedPageBreak/>
        <w:t>2027 год - 0,0 тыс. рублей</w:t>
      </w:r>
    </w:p>
    <w:p w:rsidR="00D002E5" w:rsidRDefault="001000C5">
      <w:pPr>
        <w:ind w:right="-190"/>
      </w:pPr>
      <w:r>
        <w:t>2028 год - 0,0 тыс. рублей</w:t>
      </w:r>
    </w:p>
    <w:p w:rsidR="00D002E5" w:rsidRDefault="001000C5">
      <w:pPr>
        <w:ind w:right="-190"/>
      </w:pPr>
      <w:r>
        <w:t>объем финансирования за счет средств республиканского бюджета Республики Мордовия – 1425,9 тыс. рублей, в том числе по годам:</w:t>
      </w:r>
    </w:p>
    <w:p w:rsidR="00D002E5" w:rsidRDefault="001000C5">
      <w:pPr>
        <w:ind w:right="-190"/>
      </w:pPr>
      <w:r>
        <w:t>2024 год – 0,0 тыс. рублей;</w:t>
      </w:r>
    </w:p>
    <w:p w:rsidR="00D002E5" w:rsidRDefault="001000C5">
      <w:pPr>
        <w:ind w:right="-190"/>
      </w:pPr>
      <w:r>
        <w:t>2025 год – 1425,9  тыс. рублей</w:t>
      </w:r>
    </w:p>
    <w:p w:rsidR="00D002E5" w:rsidRDefault="001000C5">
      <w:pPr>
        <w:ind w:right="-190"/>
      </w:pPr>
      <w:r>
        <w:t>2026 год</w:t>
      </w:r>
      <w:r>
        <w:t xml:space="preserve"> - 0,0 тыс. рублей</w:t>
      </w:r>
    </w:p>
    <w:p w:rsidR="00D002E5" w:rsidRDefault="001000C5">
      <w:pPr>
        <w:ind w:right="-190"/>
      </w:pPr>
      <w:r>
        <w:t>2027 год - 0,0 тыс. рублей</w:t>
      </w:r>
    </w:p>
    <w:p w:rsidR="00D002E5" w:rsidRDefault="001000C5">
      <w:pPr>
        <w:ind w:right="-190"/>
      </w:pPr>
      <w:r>
        <w:t>2028 год - 0,0 тыс. рублей</w:t>
      </w:r>
    </w:p>
    <w:p w:rsidR="00D002E5" w:rsidRDefault="001000C5">
      <w:pPr>
        <w:ind w:right="-190"/>
      </w:pPr>
      <w:r>
        <w:t>объем финансирования за счет средств местного бюджета  - 14,259 тыс. рублей, в том числе по годам:</w:t>
      </w:r>
    </w:p>
    <w:p w:rsidR="00D002E5" w:rsidRDefault="001000C5">
      <w:pPr>
        <w:ind w:right="-190"/>
      </w:pPr>
      <w:r>
        <w:t>2024 год – 0,0  тыс. рублей;</w:t>
      </w:r>
    </w:p>
    <w:p w:rsidR="00D002E5" w:rsidRDefault="001000C5">
      <w:pPr>
        <w:ind w:right="-190"/>
      </w:pPr>
      <w:r>
        <w:t>2025 год – 14,259 рублей</w:t>
      </w:r>
    </w:p>
    <w:p w:rsidR="00D002E5" w:rsidRDefault="001000C5">
      <w:pPr>
        <w:ind w:right="-190"/>
      </w:pPr>
      <w:r>
        <w:t>2026 год - 0,0 тыс. рублей</w:t>
      </w:r>
    </w:p>
    <w:p w:rsidR="00D002E5" w:rsidRDefault="001000C5">
      <w:pPr>
        <w:ind w:right="-190"/>
      </w:pPr>
      <w:r>
        <w:t>2027 год-  0,0 тыс. рублей</w:t>
      </w:r>
    </w:p>
    <w:p w:rsidR="00D002E5" w:rsidRDefault="001000C5">
      <w:pPr>
        <w:ind w:right="-190"/>
      </w:pPr>
      <w:r>
        <w:t xml:space="preserve">2028 год - 0,0 тыс. рублей </w:t>
      </w:r>
    </w:p>
    <w:p w:rsidR="00D002E5" w:rsidRDefault="001000C5">
      <w:pPr>
        <w:ind w:right="-190"/>
      </w:pPr>
      <w:r>
        <w:t>Ресурсное обеспечение реализации муниципальной программы за счет средств федерального бюджета, республиканского бюджета Республики Мордовия и средств местного бюджета приведено в приложениях 4,5.</w:t>
      </w:r>
    </w:p>
    <w:p w:rsidR="00D002E5" w:rsidRDefault="001000C5">
      <w:pPr>
        <w:ind w:right="-190"/>
      </w:pPr>
      <w:r>
        <w:t>Ресур</w:t>
      </w:r>
      <w:r>
        <w:t>сное обеспечение муниципальной программы подлежит ежегодному уточнению в соо</w:t>
      </w:r>
      <w:r>
        <w:t>т</w:t>
      </w:r>
      <w:r>
        <w:t>ветствии с Законом Республики Мордовия о республиканском бюджете Республики Мордовия на с</w:t>
      </w:r>
      <w:r>
        <w:t>о</w:t>
      </w:r>
      <w:r>
        <w:t xml:space="preserve">ответствующие годы и бюджетом </w:t>
      </w:r>
      <w:proofErr w:type="spellStart"/>
      <w:r>
        <w:t>Атюрьевского</w:t>
      </w:r>
      <w:proofErr w:type="spellEnd"/>
      <w:r>
        <w:t xml:space="preserve"> района.</w:t>
      </w:r>
    </w:p>
    <w:p w:rsidR="00D002E5" w:rsidRDefault="001000C5">
      <w:pPr>
        <w:ind w:right="-190"/>
      </w:pPr>
      <w:r>
        <w:t>При реализации муниципальной программы</w:t>
      </w:r>
      <w:r>
        <w:t xml:space="preserve"> осуществляются меры, направленные на сниж</w:t>
      </w:r>
      <w:r>
        <w:t>е</w:t>
      </w:r>
      <w:r>
        <w:t>ние последствий рисков и повышение уровня гарантированности достижения предусмотренных в ней конечных результатов.</w:t>
      </w:r>
    </w:p>
    <w:p w:rsidR="00D002E5" w:rsidRDefault="001000C5">
      <w:pPr>
        <w:ind w:right="-190"/>
      </w:pPr>
      <w:r>
        <w:t>Основными рисками при реализации мероприятий муниципальной программы являются:</w:t>
      </w:r>
    </w:p>
    <w:p w:rsidR="00D002E5" w:rsidRDefault="001000C5">
      <w:pPr>
        <w:ind w:right="-190"/>
      </w:pPr>
      <w:r>
        <w:t xml:space="preserve">нормативные риски. </w:t>
      </w:r>
      <w:r>
        <w:t>Реализация мероприятий муниципальной программы зависит от состо</w:t>
      </w:r>
      <w:r>
        <w:t>я</w:t>
      </w:r>
      <w:r>
        <w:t>ния нормативной правовой базы, регулирующей требования охраны окружающей среды и повыш</w:t>
      </w:r>
      <w:r>
        <w:t>е</w:t>
      </w:r>
      <w:r>
        <w:t xml:space="preserve">ния экологической безопасности </w:t>
      </w:r>
      <w:proofErr w:type="spellStart"/>
      <w:r>
        <w:t>Атюрьевского</w:t>
      </w:r>
      <w:proofErr w:type="spellEnd"/>
      <w:r>
        <w:t xml:space="preserve"> района и Республики Мордовия.</w:t>
      </w:r>
    </w:p>
    <w:p w:rsidR="00D002E5" w:rsidRDefault="001000C5">
      <w:pPr>
        <w:ind w:right="-190"/>
      </w:pPr>
      <w:r>
        <w:t>Реализация мероприятий муниципа</w:t>
      </w:r>
      <w:r>
        <w:t>льной  программы осуществляется с привлечением фед</w:t>
      </w:r>
      <w:r>
        <w:t>е</w:t>
      </w:r>
      <w:r>
        <w:t xml:space="preserve">ральных средств, средств </w:t>
      </w:r>
      <w:proofErr w:type="gramStart"/>
      <w:r>
        <w:t>республиканского</w:t>
      </w:r>
      <w:proofErr w:type="gramEnd"/>
      <w:r>
        <w:t xml:space="preserve">, местных бюджетов и внебюджетных средств. </w:t>
      </w:r>
      <w:proofErr w:type="gramStart"/>
      <w:r>
        <w:t>В соотве</w:t>
      </w:r>
      <w:r>
        <w:t>т</w:t>
      </w:r>
      <w:r>
        <w:t>ствии с установленными нормами изменение объемов долевого участия федерального,  республика</w:t>
      </w:r>
      <w:r>
        <w:t>н</w:t>
      </w:r>
      <w:r>
        <w:t>ского, местного бюдж</w:t>
      </w:r>
      <w:r>
        <w:t xml:space="preserve">етов, внебюджетных средств требует изменение объемов </w:t>
      </w:r>
      <w:proofErr w:type="spellStart"/>
      <w:r>
        <w:t>софинансирования</w:t>
      </w:r>
      <w:proofErr w:type="spellEnd"/>
      <w:r>
        <w:t xml:space="preserve"> бюджетов всех уровней и изменение сроков реализации мероприятий, что может снизить эффекти</w:t>
      </w:r>
      <w:r>
        <w:t>в</w:t>
      </w:r>
      <w:r>
        <w:t>ность реализации муниципальной  программы при условии сохранения объемов бюджетных ассигн</w:t>
      </w:r>
      <w:r>
        <w:t>о</w:t>
      </w:r>
      <w:r>
        <w:t>ваний</w:t>
      </w:r>
      <w:r>
        <w:t>.</w:t>
      </w:r>
      <w:proofErr w:type="gramEnd"/>
    </w:p>
    <w:p w:rsidR="00D002E5" w:rsidRDefault="001000C5">
      <w:pPr>
        <w:ind w:right="-190"/>
      </w:pPr>
      <w:r>
        <w:t xml:space="preserve"> Гарантией реализации муниципальной программы является бюджетная обеспеченность о</w:t>
      </w:r>
      <w:r>
        <w:t>с</w:t>
      </w:r>
      <w:r>
        <w:t>новных мероприятий муниципальной программы. Для управления риском при необходимости будет уточняться перечень и сроки реализации мероприятий муниципальной программы.</w:t>
      </w:r>
    </w:p>
    <w:p w:rsidR="00D002E5" w:rsidRDefault="001000C5">
      <w:pPr>
        <w:ind w:right="-190"/>
      </w:pPr>
      <w:r>
        <w:t>Управл</w:t>
      </w:r>
      <w:r>
        <w:t>ение рисками реализации муниципальной программы будет осуществляться на основе:</w:t>
      </w:r>
    </w:p>
    <w:p w:rsidR="00D002E5" w:rsidRDefault="001000C5">
      <w:pPr>
        <w:ind w:right="-190"/>
      </w:pPr>
      <w:proofErr w:type="gramStart"/>
      <w:r>
        <w:t>выработки прогнозов, решений и рекомендаций в сфере охраны окружающей среды и пов</w:t>
      </w:r>
      <w:r>
        <w:t>ы</w:t>
      </w:r>
      <w:r>
        <w:t>шения экологической безопасности в Республике Мордовия;</w:t>
      </w:r>
      <w:proofErr w:type="gramEnd"/>
    </w:p>
    <w:p w:rsidR="00D002E5" w:rsidRDefault="001000C5">
      <w:pPr>
        <w:ind w:right="-190"/>
      </w:pPr>
      <w:r>
        <w:t xml:space="preserve">подготовки и представления ежегодно в </w:t>
      </w:r>
      <w:r>
        <w:t xml:space="preserve">Правительство Республики Мордовия отчета о ходе и результатах реализации Государственной программы Республики Мордовия "Охрана окружающей среды и повышение экологической безопасности", </w:t>
      </w:r>
      <w:proofErr w:type="gramStart"/>
      <w:r>
        <w:t>который</w:t>
      </w:r>
      <w:proofErr w:type="gramEnd"/>
      <w:r>
        <w:t xml:space="preserve"> при необходимости может содержать предложения о корректировке Г</w:t>
      </w:r>
      <w:r>
        <w:t>осударственной программы.</w:t>
      </w:r>
    </w:p>
    <w:p w:rsidR="00D002E5" w:rsidRDefault="001000C5">
      <w:pPr>
        <w:ind w:right="-190"/>
      </w:pPr>
      <w:r>
        <w:t>Механизм реализации Государственной программы базируется на принципах партнерства и</w:t>
      </w:r>
      <w:r>
        <w:t>с</w:t>
      </w:r>
      <w:r>
        <w:t>полнительных органов государственной власти Республики Мордовия, органов местного самоупра</w:t>
      </w:r>
      <w:r>
        <w:t>в</w:t>
      </w:r>
      <w:r>
        <w:t xml:space="preserve">ления и организаций, в том числе общественных, а также </w:t>
      </w:r>
      <w:r>
        <w:t>четкого разграничения полномочий и о</w:t>
      </w:r>
      <w:r>
        <w:t>т</w:t>
      </w:r>
      <w:r>
        <w:t>ветственности всех исполнителей Государственной программы.</w:t>
      </w:r>
    </w:p>
    <w:p w:rsidR="00D002E5" w:rsidRDefault="001000C5">
      <w:pPr>
        <w:ind w:right="-190"/>
      </w:pPr>
      <w:r>
        <w:t xml:space="preserve">Мероприятия, включаемые в Государственную программу, формируются </w:t>
      </w:r>
      <w:proofErr w:type="spellStart"/>
      <w:r>
        <w:t>Минлесхозом</w:t>
      </w:r>
      <w:proofErr w:type="spellEnd"/>
      <w:r>
        <w:t xml:space="preserve"> Ре</w:t>
      </w:r>
      <w:r>
        <w:t>с</w:t>
      </w:r>
      <w:r>
        <w:t>публики Мордовия при участии заинтересованных исполнительных органов государстве</w:t>
      </w:r>
      <w:r>
        <w:t>нной власти Республики Мордовия, и органов местного самоуправления.</w:t>
      </w:r>
    </w:p>
    <w:p w:rsidR="00D002E5" w:rsidRDefault="001000C5">
      <w:pPr>
        <w:ind w:right="-190"/>
      </w:pPr>
      <w:r>
        <w:t>стабилизация экологической обстановки в республике и ее улучшение;</w:t>
      </w:r>
    </w:p>
    <w:p w:rsidR="00D002E5" w:rsidRDefault="001000C5">
      <w:pPr>
        <w:ind w:right="-190"/>
      </w:pPr>
      <w:r>
        <w:t xml:space="preserve">Финансирование мероприятий из бюджетов всех уровней будет осуществляться при условии </w:t>
      </w:r>
      <w:r>
        <w:lastRenderedPageBreak/>
        <w:t>включения мероприятий и подлежит еже</w:t>
      </w:r>
      <w:r>
        <w:t>годному уточнению из возможностей соответствующих бюджетов с корректировкой программных мероприятий.</w:t>
      </w:r>
    </w:p>
    <w:p w:rsidR="00D002E5" w:rsidRDefault="001000C5">
      <w:pPr>
        <w:ind w:right="-190"/>
      </w:pPr>
      <w:r>
        <w:t>Министерство лесного, охотничьего хозяйства и природопользования Республики Мордовия совместно с заинтересованными исполнительными органами государственной</w:t>
      </w:r>
      <w:r>
        <w:t xml:space="preserve"> власти Республики Мордовия и органов местного самоуправления в ходе выполнения Государственной программы:</w:t>
      </w:r>
    </w:p>
    <w:p w:rsidR="00D002E5" w:rsidRDefault="001000C5">
      <w:pPr>
        <w:ind w:right="-190"/>
      </w:pPr>
      <w:r>
        <w:t>осуществляет подготовку и реализацию мероприятий Государственной программы;</w:t>
      </w:r>
    </w:p>
    <w:p w:rsidR="00D002E5" w:rsidRDefault="001000C5">
      <w:pPr>
        <w:ind w:right="-190"/>
      </w:pPr>
      <w:r>
        <w:t xml:space="preserve">обеспечивает в пределах своих полномочий разработку нормативных правовых </w:t>
      </w:r>
      <w:r>
        <w:t>актов, необх</w:t>
      </w:r>
      <w:r>
        <w:t>о</w:t>
      </w:r>
      <w:r>
        <w:t>димых для выполнения Государственной программы;</w:t>
      </w:r>
    </w:p>
    <w:p w:rsidR="00D002E5" w:rsidRDefault="001000C5">
      <w:pPr>
        <w:ind w:right="-190"/>
      </w:pPr>
      <w:r>
        <w:t>несет ответственность за своевременную и качественную реализацию мероприятий Госуда</w:t>
      </w:r>
      <w:r>
        <w:t>р</w:t>
      </w:r>
      <w:r>
        <w:t>ственной программы и достижение ее результатов;</w:t>
      </w:r>
    </w:p>
    <w:p w:rsidR="00D002E5" w:rsidRDefault="001000C5">
      <w:pPr>
        <w:ind w:right="-190"/>
      </w:pPr>
      <w:r>
        <w:t>организует текущее управление и обеспечивает эффективное исполь</w:t>
      </w:r>
      <w:r>
        <w:t>зование средств, выдел</w:t>
      </w:r>
      <w:r>
        <w:t>я</w:t>
      </w:r>
      <w:r>
        <w:t>емых на реализацию Государственной программы;</w:t>
      </w:r>
    </w:p>
    <w:p w:rsidR="00D002E5" w:rsidRDefault="001000C5">
      <w:pPr>
        <w:ind w:right="-190"/>
      </w:pPr>
      <w:r>
        <w:t xml:space="preserve">анализирует эффективность использования в ходе </w:t>
      </w:r>
      <w:proofErr w:type="gramStart"/>
      <w:r>
        <w:t>реализации Государственной программы средств бюджетов всех уровней</w:t>
      </w:r>
      <w:proofErr w:type="gramEnd"/>
      <w:r>
        <w:t>;</w:t>
      </w:r>
    </w:p>
    <w:p w:rsidR="00D002E5" w:rsidRDefault="001000C5">
      <w:pPr>
        <w:ind w:right="-190"/>
      </w:pPr>
      <w:r>
        <w:t xml:space="preserve">организует мониторинг хода реализации Государственной программы и </w:t>
      </w:r>
      <w:r>
        <w:t>достижения ее цел</w:t>
      </w:r>
      <w:r>
        <w:t>е</w:t>
      </w:r>
      <w:r>
        <w:t>вых индикаторов.</w:t>
      </w:r>
    </w:p>
    <w:p w:rsidR="00D002E5" w:rsidRDefault="001000C5">
      <w:pPr>
        <w:ind w:right="-190"/>
      </w:pPr>
      <w:r>
        <w:t>На основании вышеперечисленных мероприятий Министерства лесного, охотничьего хозя</w:t>
      </w:r>
      <w:r>
        <w:t>й</w:t>
      </w:r>
      <w:r>
        <w:t>ства и природопользования Республики Мордовия формируются и вносятся изменения в муниц</w:t>
      </w:r>
      <w:r>
        <w:t>и</w:t>
      </w:r>
      <w:r>
        <w:t xml:space="preserve">пальную программу </w:t>
      </w:r>
      <w:proofErr w:type="spellStart"/>
      <w:r>
        <w:t>Атюрьевского</w:t>
      </w:r>
      <w:proofErr w:type="spellEnd"/>
      <w:r>
        <w:t xml:space="preserve"> района.</w:t>
      </w:r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9" w:name="sub_1000"/>
      <w:r>
        <w:t>Подпрограмма</w:t>
      </w:r>
      <w:r>
        <w:t xml:space="preserve"> 1 "Мероприятия в области экологического образования и воспитания насел</w:t>
      </w:r>
      <w:r>
        <w:t>е</w:t>
      </w:r>
      <w:r>
        <w:t xml:space="preserve">ния </w:t>
      </w:r>
      <w:proofErr w:type="spellStart"/>
      <w:r>
        <w:t>Атюрьевского</w:t>
      </w:r>
      <w:proofErr w:type="spellEnd"/>
      <w:r>
        <w:t xml:space="preserve"> района"</w:t>
      </w:r>
      <w:bookmarkEnd w:id="9"/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10" w:name="sub_1100"/>
      <w:r>
        <w:t>Паспорт</w:t>
      </w:r>
      <w:r>
        <w:br/>
        <w:t>подпрограммы 1 "Мероприятия в области экологического образования и воспитания насел</w:t>
      </w:r>
      <w:r>
        <w:t>е</w:t>
      </w:r>
      <w:r>
        <w:t xml:space="preserve">ния </w:t>
      </w:r>
      <w:proofErr w:type="spellStart"/>
      <w:r>
        <w:t>Атюрьевского</w:t>
      </w:r>
      <w:proofErr w:type="spellEnd"/>
      <w:r>
        <w:t xml:space="preserve"> района"</w:t>
      </w:r>
      <w:bookmarkEnd w:id="10"/>
    </w:p>
    <w:p w:rsidR="00D002E5" w:rsidRDefault="00D002E5">
      <w:pPr>
        <w:ind w:right="-190"/>
      </w:pPr>
    </w:p>
    <w:tbl>
      <w:tblPr>
        <w:tblW w:w="10348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3069"/>
        <w:gridCol w:w="423"/>
        <w:gridCol w:w="6856"/>
      </w:tblGrid>
      <w:tr w:rsidR="00D002E5">
        <w:tc>
          <w:tcPr>
            <w:tcW w:w="306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Наименование подпр</w:t>
            </w:r>
            <w:r>
              <w:rPr>
                <w:rStyle w:val="a3"/>
              </w:rPr>
              <w:t>о</w:t>
            </w:r>
            <w:r>
              <w:rPr>
                <w:rStyle w:val="a3"/>
              </w:rPr>
              <w:t>граммы</w:t>
            </w:r>
          </w:p>
        </w:tc>
        <w:tc>
          <w:tcPr>
            <w:tcW w:w="423" w:type="dxa"/>
          </w:tcPr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56" w:type="dxa"/>
          </w:tcPr>
          <w:p w:rsidR="00D002E5" w:rsidRDefault="001000C5">
            <w:pPr>
              <w:pStyle w:val="af1"/>
              <w:ind w:right="-190"/>
            </w:pPr>
            <w:r>
              <w:t xml:space="preserve">Мероприятия </w:t>
            </w:r>
            <w:r>
              <w:t>в области экологического образования и воспит</w:t>
            </w:r>
            <w:r>
              <w:t>а</w:t>
            </w:r>
            <w:r>
              <w:t xml:space="preserve">ния населения </w:t>
            </w:r>
            <w:proofErr w:type="spellStart"/>
            <w:r>
              <w:t>Атюрьевского</w:t>
            </w:r>
            <w:proofErr w:type="spellEnd"/>
            <w:r>
              <w:t xml:space="preserve"> района (далее - подпрограмма)</w:t>
            </w:r>
          </w:p>
        </w:tc>
      </w:tr>
      <w:tr w:rsidR="00D002E5">
        <w:tc>
          <w:tcPr>
            <w:tcW w:w="306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Ответственный исполн</w:t>
            </w:r>
            <w:r>
              <w:rPr>
                <w:rStyle w:val="a3"/>
              </w:rPr>
              <w:t>и</w:t>
            </w:r>
            <w:r>
              <w:rPr>
                <w:rStyle w:val="a3"/>
              </w:rPr>
              <w:t>тель подпрограммы</w:t>
            </w:r>
          </w:p>
        </w:tc>
        <w:tc>
          <w:tcPr>
            <w:tcW w:w="423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56" w:type="dxa"/>
          </w:tcPr>
          <w:p w:rsidR="00D002E5" w:rsidRDefault="001000C5">
            <w:pPr>
              <w:pStyle w:val="af1"/>
              <w:ind w:right="-190"/>
            </w:pPr>
            <w:r>
              <w:t xml:space="preserve">Администрация </w:t>
            </w:r>
            <w:proofErr w:type="spellStart"/>
            <w:r>
              <w:t>Атюрьевского</w:t>
            </w:r>
            <w:proofErr w:type="spellEnd"/>
            <w:r>
              <w:t xml:space="preserve"> муниципального района Респу</w:t>
            </w:r>
            <w:r>
              <w:t>б</w:t>
            </w:r>
            <w:r>
              <w:t>лики Мордовия</w:t>
            </w:r>
          </w:p>
        </w:tc>
      </w:tr>
      <w:tr w:rsidR="00D002E5">
        <w:tc>
          <w:tcPr>
            <w:tcW w:w="306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Цели подпрограммы</w:t>
            </w:r>
          </w:p>
        </w:tc>
        <w:tc>
          <w:tcPr>
            <w:tcW w:w="423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56" w:type="dxa"/>
          </w:tcPr>
          <w:p w:rsidR="00D002E5" w:rsidRDefault="001000C5">
            <w:pPr>
              <w:pStyle w:val="af1"/>
              <w:ind w:right="-190"/>
            </w:pPr>
            <w:r>
              <w:t>увеличение количест</w:t>
            </w:r>
            <w:r>
              <w:t>ва проводимых экологических мероприятий, направленных на укрепление и развитие образовательных и во</w:t>
            </w:r>
            <w:r>
              <w:t>с</w:t>
            </w:r>
            <w:r>
              <w:t>питательных функций в образовательных учреждениях, расшир</w:t>
            </w:r>
            <w:r>
              <w:t>е</w:t>
            </w:r>
            <w:r>
              <w:t>ние состава субъектов экологического воспитания, координация их усилий, развитие взаимодействия се</w:t>
            </w:r>
            <w:r>
              <w:t xml:space="preserve">мьи и образовательных учреждений на территории </w:t>
            </w:r>
            <w:proofErr w:type="spellStart"/>
            <w:r>
              <w:t>Атюрьевского</w:t>
            </w:r>
            <w:proofErr w:type="spellEnd"/>
            <w:r>
              <w:t xml:space="preserve"> района, привитие б</w:t>
            </w:r>
            <w:r>
              <w:t>е</w:t>
            </w:r>
            <w:r>
              <w:t>режного отношения к природе родного края</w:t>
            </w:r>
          </w:p>
        </w:tc>
      </w:tr>
      <w:tr w:rsidR="00D002E5">
        <w:tc>
          <w:tcPr>
            <w:tcW w:w="306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Задачи подпрограммы</w:t>
            </w:r>
          </w:p>
        </w:tc>
        <w:tc>
          <w:tcPr>
            <w:tcW w:w="423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56" w:type="dxa"/>
          </w:tcPr>
          <w:p w:rsidR="00D002E5" w:rsidRDefault="001000C5">
            <w:pPr>
              <w:pStyle w:val="af1"/>
              <w:ind w:right="-190"/>
            </w:pPr>
            <w:r>
              <w:t>воспитание в человеке бережного отношения к природе, форм</w:t>
            </w:r>
            <w:r>
              <w:t>и</w:t>
            </w:r>
            <w:r>
              <w:t xml:space="preserve">рование чувства личной ответственности за состояние </w:t>
            </w:r>
            <w:r>
              <w:t>окружа</w:t>
            </w:r>
            <w:r>
              <w:t>ю</w:t>
            </w:r>
            <w:r>
              <w:t>щей среды</w:t>
            </w:r>
          </w:p>
        </w:tc>
      </w:tr>
      <w:tr w:rsidR="00D002E5">
        <w:tc>
          <w:tcPr>
            <w:tcW w:w="306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Целевые индикаторы и п</w:t>
            </w:r>
            <w:r>
              <w:rPr>
                <w:rStyle w:val="a3"/>
              </w:rPr>
              <w:t>о</w:t>
            </w:r>
            <w:r>
              <w:rPr>
                <w:rStyle w:val="a3"/>
              </w:rPr>
              <w:t>казатели подпрограммы</w:t>
            </w:r>
          </w:p>
        </w:tc>
        <w:tc>
          <w:tcPr>
            <w:tcW w:w="423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56" w:type="dxa"/>
          </w:tcPr>
          <w:p w:rsidR="00D002E5" w:rsidRDefault="001000C5">
            <w:pPr>
              <w:pStyle w:val="af1"/>
              <w:ind w:right="-190"/>
            </w:pPr>
            <w:r>
              <w:t>увеличение количества проведенных мероприятий, направленных на повышение экологического образования и воспитания насел</w:t>
            </w:r>
            <w:r>
              <w:t>е</w:t>
            </w:r>
            <w:r>
              <w:t xml:space="preserve">ния </w:t>
            </w:r>
            <w:proofErr w:type="spellStart"/>
            <w:r>
              <w:t>Атюрьевского</w:t>
            </w:r>
            <w:proofErr w:type="spellEnd"/>
            <w:r>
              <w:t xml:space="preserve"> района</w:t>
            </w:r>
          </w:p>
        </w:tc>
      </w:tr>
      <w:tr w:rsidR="00D002E5">
        <w:tc>
          <w:tcPr>
            <w:tcW w:w="306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Срок реализации подпр</w:t>
            </w:r>
            <w:r>
              <w:rPr>
                <w:rStyle w:val="a3"/>
              </w:rPr>
              <w:t>о</w:t>
            </w:r>
            <w:r>
              <w:rPr>
                <w:rStyle w:val="a3"/>
              </w:rPr>
              <w:t>граммы</w:t>
            </w:r>
          </w:p>
        </w:tc>
        <w:tc>
          <w:tcPr>
            <w:tcW w:w="423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56" w:type="dxa"/>
          </w:tcPr>
          <w:p w:rsidR="00D002E5" w:rsidRDefault="001000C5">
            <w:pPr>
              <w:pStyle w:val="af1"/>
              <w:ind w:right="-190"/>
            </w:pPr>
            <w:r>
              <w:t>2024- 2028 год</w:t>
            </w:r>
            <w:r>
              <w:t>ы</w:t>
            </w:r>
          </w:p>
        </w:tc>
      </w:tr>
      <w:tr w:rsidR="00D002E5">
        <w:tc>
          <w:tcPr>
            <w:tcW w:w="306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Объемы финансового обе</w:t>
            </w:r>
            <w:r>
              <w:rPr>
                <w:rStyle w:val="a3"/>
              </w:rPr>
              <w:t>с</w:t>
            </w:r>
            <w:r>
              <w:rPr>
                <w:rStyle w:val="a3"/>
              </w:rPr>
              <w:t>печения подпрограммы</w:t>
            </w:r>
          </w:p>
        </w:tc>
        <w:tc>
          <w:tcPr>
            <w:tcW w:w="423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56" w:type="dxa"/>
          </w:tcPr>
          <w:p w:rsidR="00D002E5" w:rsidRDefault="001000C5">
            <w:pPr>
              <w:pStyle w:val="af1"/>
              <w:ind w:right="-190"/>
            </w:pPr>
            <w:r>
              <w:t>объемы финансового обеспечения подпрограммы* составляют 0,0 тыс. рублей, в том числе по годам:</w:t>
            </w:r>
          </w:p>
          <w:p w:rsidR="00D002E5" w:rsidRDefault="001000C5">
            <w:pPr>
              <w:pStyle w:val="af1"/>
              <w:ind w:right="-190"/>
            </w:pPr>
            <w:r>
              <w:t>2024 год -0,0 тыс. рублей;</w:t>
            </w:r>
          </w:p>
          <w:p w:rsidR="00D002E5" w:rsidRDefault="001000C5">
            <w:pPr>
              <w:pStyle w:val="af1"/>
              <w:ind w:right="-190"/>
            </w:pPr>
            <w:r>
              <w:t>2025 год -0,0 тыс. рублей;</w:t>
            </w:r>
          </w:p>
          <w:p w:rsidR="00D002E5" w:rsidRDefault="001000C5">
            <w:pPr>
              <w:pStyle w:val="af1"/>
              <w:ind w:right="-190"/>
            </w:pPr>
            <w:r>
              <w:t>2026 год -0,0 тыс. рублей;</w:t>
            </w:r>
          </w:p>
          <w:p w:rsidR="00D002E5" w:rsidRDefault="001000C5">
            <w:pPr>
              <w:pStyle w:val="af1"/>
              <w:ind w:right="-190"/>
            </w:pPr>
            <w:r>
              <w:t>2027 год - 0,0 тыс. рублей</w:t>
            </w:r>
          </w:p>
          <w:p w:rsidR="00D002E5" w:rsidRDefault="001000C5">
            <w:pPr>
              <w:pStyle w:val="af1"/>
              <w:ind w:right="-190"/>
            </w:pPr>
            <w:r>
              <w:t>202</w:t>
            </w:r>
            <w:r>
              <w:t>8 год - 0,0 тыс. рублей.</w:t>
            </w:r>
          </w:p>
        </w:tc>
      </w:tr>
      <w:tr w:rsidR="00D002E5">
        <w:tc>
          <w:tcPr>
            <w:tcW w:w="306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 xml:space="preserve">Ожидаемые результаты </w:t>
            </w:r>
            <w:r>
              <w:rPr>
                <w:rStyle w:val="a3"/>
              </w:rPr>
              <w:lastRenderedPageBreak/>
              <w:t>реализации подпрограммы</w:t>
            </w:r>
          </w:p>
        </w:tc>
        <w:tc>
          <w:tcPr>
            <w:tcW w:w="423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lastRenderedPageBreak/>
              <w:t>-</w:t>
            </w:r>
          </w:p>
        </w:tc>
        <w:tc>
          <w:tcPr>
            <w:tcW w:w="6856" w:type="dxa"/>
          </w:tcPr>
          <w:p w:rsidR="00D002E5" w:rsidRDefault="001000C5">
            <w:pPr>
              <w:pStyle w:val="af1"/>
              <w:ind w:right="-190"/>
            </w:pPr>
            <w:r>
              <w:lastRenderedPageBreak/>
              <w:t>повышение экологического воспитания и просвещения насел</w:t>
            </w:r>
            <w:r>
              <w:t>е</w:t>
            </w:r>
            <w:r>
              <w:lastRenderedPageBreak/>
              <w:t>ния, повышение уровня экологической культуры</w:t>
            </w:r>
          </w:p>
        </w:tc>
      </w:tr>
    </w:tbl>
    <w:p w:rsidR="00D002E5" w:rsidRDefault="00D002E5">
      <w:pPr>
        <w:ind w:right="-190"/>
      </w:pPr>
    </w:p>
    <w:p w:rsidR="00D002E5" w:rsidRDefault="001000C5">
      <w:pPr>
        <w:ind w:right="-190"/>
      </w:pPr>
      <w:bookmarkStart w:id="11" w:name="sub_1090"/>
      <w:r>
        <w:t>* Финансирование бюджетов всех уровней носит прогнозный характер.</w:t>
      </w:r>
      <w:bookmarkEnd w:id="11"/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12" w:name="sub_1001"/>
      <w:r>
        <w:t xml:space="preserve">Раздел 1. </w:t>
      </w:r>
      <w:r>
        <w:t>Сфера реализации подпрограммы, основные проблемы, оценка последствий инерц</w:t>
      </w:r>
      <w:r>
        <w:t>и</w:t>
      </w:r>
      <w:r>
        <w:t>онного развития и прогноз ее развития, приоритеты государственной политики в сфере реал</w:t>
      </w:r>
      <w:r>
        <w:t>и</w:t>
      </w:r>
      <w:r>
        <w:t>зации подпрограммы, цели, задачи и показатели (индикаторы) реализации подпрограммы, о</w:t>
      </w:r>
      <w:r>
        <w:t>с</w:t>
      </w:r>
      <w:r>
        <w:t xml:space="preserve">новные </w:t>
      </w:r>
      <w:r>
        <w:t>ожидаемые конечные результаты подпрограммы, сроки ее реализации</w:t>
      </w:r>
      <w:bookmarkEnd w:id="12"/>
    </w:p>
    <w:p w:rsidR="00D002E5" w:rsidRDefault="00D002E5">
      <w:pPr>
        <w:ind w:right="-190"/>
      </w:pPr>
    </w:p>
    <w:p w:rsidR="00D002E5" w:rsidRDefault="001000C5">
      <w:pPr>
        <w:ind w:right="-190"/>
      </w:pPr>
      <w:r>
        <w:t xml:space="preserve"> Стратегия в </w:t>
      </w:r>
      <w:proofErr w:type="spellStart"/>
      <w:r>
        <w:t>Атюрьевском</w:t>
      </w:r>
      <w:proofErr w:type="spellEnd"/>
      <w:r>
        <w:t xml:space="preserve"> районе в области экологической безопасности включает и страт</w:t>
      </w:r>
      <w:r>
        <w:t>е</w:t>
      </w:r>
      <w:r>
        <w:t>гию экологического образования, воспитания и просвещения, поскольку устойчивое эколого-экономическое разв</w:t>
      </w:r>
      <w:r>
        <w:t>итие невозможно без создания эффективно действующей системы экологическ</w:t>
      </w:r>
      <w:r>
        <w:t>о</w:t>
      </w:r>
      <w:r>
        <w:t>го образования, воспитания и просвещения населения. Экологическое образование становится фа</w:t>
      </w:r>
      <w:r>
        <w:t>к</w:t>
      </w:r>
      <w:r>
        <w:t>тором, обеспечивающим развитие народного хозяйства, и должно рассматриваться в качестве осно</w:t>
      </w:r>
      <w:r>
        <w:t>вы для обеспечения нового образа жизни, находящегося в гармонии с окружающей средой.</w:t>
      </w:r>
    </w:p>
    <w:p w:rsidR="00D002E5" w:rsidRDefault="001000C5">
      <w:pPr>
        <w:ind w:right="-190"/>
      </w:pPr>
      <w:r>
        <w:t>Ежегодно работу по экологическому образованию, воспитанию и просвещению ведут админ</w:t>
      </w:r>
      <w:r>
        <w:t>и</w:t>
      </w:r>
      <w:r>
        <w:t xml:space="preserve">страция </w:t>
      </w:r>
      <w:proofErr w:type="spellStart"/>
      <w:r>
        <w:t>Атюрьевского</w:t>
      </w:r>
      <w:proofErr w:type="spellEnd"/>
      <w:r>
        <w:t xml:space="preserve"> района, образовательные учреждения района, администрации сельских </w:t>
      </w:r>
      <w:r>
        <w:t>пос</w:t>
      </w:r>
      <w:r>
        <w:t>е</w:t>
      </w:r>
      <w:r>
        <w:t>лений</w:t>
      </w:r>
      <w:proofErr w:type="gramStart"/>
      <w:r>
        <w:t xml:space="preserve"> ,</w:t>
      </w:r>
      <w:proofErr w:type="gramEnd"/>
      <w:r>
        <w:t xml:space="preserve"> детские дошкольные учреждения  по многим направлениям.</w:t>
      </w:r>
    </w:p>
    <w:p w:rsidR="00D002E5" w:rsidRDefault="001000C5">
      <w:pPr>
        <w:ind w:right="-190"/>
      </w:pPr>
      <w:r>
        <w:t>Кроме того, на всех уровнях осуществляется эколого-просветительская деятельность, вед</w:t>
      </w:r>
      <w:r>
        <w:t>у</w:t>
      </w:r>
      <w:r>
        <w:t>щую роль в которой играют учреждения культуры (библиотеки, дома культуры, центры досуга), средства масс</w:t>
      </w:r>
      <w:r>
        <w:t>овой информации и общественные организации с их основной задачей - воспитание в человеке бережного отношения к природе, формирование чувства личной ответственности за состо</w:t>
      </w:r>
      <w:r>
        <w:t>я</w:t>
      </w:r>
      <w:r>
        <w:t>ние окружающей среды.</w:t>
      </w:r>
    </w:p>
    <w:p w:rsidR="00D002E5" w:rsidRDefault="001000C5">
      <w:pPr>
        <w:ind w:right="-190"/>
      </w:pPr>
      <w:proofErr w:type="gramStart"/>
      <w:r>
        <w:t>Важное значение для воспитания активной жизненной позиции и э</w:t>
      </w:r>
      <w:r>
        <w:t>кологической ответстве</w:t>
      </w:r>
      <w:r>
        <w:t>н</w:t>
      </w:r>
      <w:r>
        <w:t>ности подрастающего поколения во всех сферах будущей профессиональной деятельности имеют научно-методическое обеспечение республиканской сети непрерывного экологического образования и экологической информации; подготовка программ и с</w:t>
      </w:r>
      <w:r>
        <w:t>овершенствование системы, рационального природопользования, безопасности жизнедеятельности и защиты в чрезвычайных экологических с</w:t>
      </w:r>
      <w:r>
        <w:t>и</w:t>
      </w:r>
      <w:r>
        <w:t>туациях; разработка и внедрение инновационных методов обучения на уровне передовых научно-технических достижений.</w:t>
      </w:r>
      <w:proofErr w:type="gramEnd"/>
    </w:p>
    <w:p w:rsidR="00D002E5" w:rsidRDefault="001000C5">
      <w:pPr>
        <w:ind w:right="-190"/>
      </w:pPr>
      <w:r>
        <w:t>Приоритетам</w:t>
      </w:r>
      <w:r>
        <w:t>и государственной политики в сфере реализации подпрограммы являются увел</w:t>
      </w:r>
      <w:r>
        <w:t>и</w:t>
      </w:r>
      <w:r>
        <w:t>чение количества проводимых экологических мероприятий, направленных на повышение уровня экологической культуры, воспитание и просвещение населения республики, бережное отношение к при</w:t>
      </w:r>
      <w:r>
        <w:t>роде родного края.</w:t>
      </w:r>
    </w:p>
    <w:p w:rsidR="00D002E5" w:rsidRDefault="001000C5">
      <w:pPr>
        <w:ind w:right="-190"/>
      </w:pPr>
      <w:r>
        <w:t>Целями подпрограммы являются проведение экологических мероприятий, направленных на укрепление и развитие образовательных и воспитательных функций в образовательных учреждениях, расширение состава субъектов экологического воспитания, коор</w:t>
      </w:r>
      <w:r>
        <w:t>динация их усилий, развитие вза</w:t>
      </w:r>
      <w:r>
        <w:t>и</w:t>
      </w:r>
      <w:r>
        <w:t xml:space="preserve">модействия семьи и образовательных учреждений на территории </w:t>
      </w:r>
      <w:proofErr w:type="spellStart"/>
      <w:r>
        <w:t>Атюрьевского</w:t>
      </w:r>
      <w:proofErr w:type="spellEnd"/>
      <w:r>
        <w:t xml:space="preserve"> района, бережное отношение к природе родного края.</w:t>
      </w:r>
    </w:p>
    <w:p w:rsidR="00D002E5" w:rsidRDefault="001000C5">
      <w:pPr>
        <w:ind w:right="-190"/>
      </w:pPr>
      <w:r>
        <w:t>Достижение поставленных целей позволит повысить экологическое воспитание и просвещ</w:t>
      </w:r>
      <w:r>
        <w:t>е</w:t>
      </w:r>
      <w:r>
        <w:t>ние, а также уров</w:t>
      </w:r>
      <w:r>
        <w:t>ень экологической культуры населения района.</w:t>
      </w:r>
    </w:p>
    <w:p w:rsidR="00D002E5" w:rsidRDefault="001000C5">
      <w:pPr>
        <w:ind w:right="-190"/>
      </w:pPr>
      <w:r>
        <w:t>Целевой индикатор подпрограммы увеличение количества проведенных мероприятий, направленных на повышение экологического образования и воспитания населения района</w:t>
      </w:r>
    </w:p>
    <w:p w:rsidR="00D002E5" w:rsidRDefault="001000C5">
      <w:pPr>
        <w:ind w:right="-190"/>
      </w:pPr>
      <w:r>
        <w:t>Срок реализации подпрограммы: 2024 - 2028 годы.</w:t>
      </w:r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13" w:name="sub_1002"/>
      <w:r>
        <w:t>Р</w:t>
      </w:r>
      <w:r>
        <w:t>аздел 2. Характеристика основных мероприятий подпрограммы</w:t>
      </w:r>
      <w:bookmarkEnd w:id="13"/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14" w:name="sub_10022"/>
      <w:r>
        <w:t>Основное мероприятие 1.1 "Проведение конкурсов, слетов, практических конференций и иных мероприятий экологического направления"</w:t>
      </w:r>
      <w:bookmarkEnd w:id="14"/>
    </w:p>
    <w:p w:rsidR="00D002E5" w:rsidRDefault="00D002E5">
      <w:pPr>
        <w:ind w:right="-190"/>
      </w:pPr>
    </w:p>
    <w:p w:rsidR="00D002E5" w:rsidRDefault="001000C5">
      <w:pPr>
        <w:ind w:right="-190"/>
      </w:pPr>
      <w:r>
        <w:t xml:space="preserve">Реализация мероприятия направлена на формирование экологической </w:t>
      </w:r>
      <w:r>
        <w:t>культуры подрастающ</w:t>
      </w:r>
      <w:r>
        <w:t>е</w:t>
      </w:r>
      <w:r>
        <w:t>го поколения, приобщение школьников к изучению и сохранению природы родного края и его кул</w:t>
      </w:r>
      <w:r>
        <w:t>ь</w:t>
      </w:r>
      <w:r>
        <w:t xml:space="preserve">турно-исторического прошлого, формирование навыков исследовательской деятельности учащихся, </w:t>
      </w:r>
      <w:r>
        <w:lastRenderedPageBreak/>
        <w:t>становление детского природоохранного движения как де</w:t>
      </w:r>
      <w:r>
        <w:t>йственной формы экологического воспит</w:t>
      </w:r>
      <w:r>
        <w:t>а</w:t>
      </w:r>
      <w:r>
        <w:t>ния и образования, развитие у подростков чувства причастности к решению экологических проблем.</w:t>
      </w:r>
    </w:p>
    <w:p w:rsidR="00D002E5" w:rsidRDefault="001000C5">
      <w:pPr>
        <w:ind w:right="-190"/>
      </w:pPr>
      <w:r>
        <w:t>Деятельность в указанном направлении предусматривает проведение и участие в районных, республиканских экологических конкурс</w:t>
      </w:r>
      <w:r>
        <w:t>ах, слетах, научно-практических конференциях, активизация работы школьных лесничеств, а также других мероприятий, направленных на привитие бережного отношения населения к природе родного края, что повысит экологическую грамотность учащихся.</w:t>
      </w:r>
    </w:p>
    <w:p w:rsidR="00D002E5" w:rsidRDefault="001000C5">
      <w:pPr>
        <w:ind w:right="-190"/>
      </w:pPr>
      <w:r>
        <w:t xml:space="preserve">С этой целью </w:t>
      </w:r>
      <w:r>
        <w:t>район планирует принять участие в  следующих основных конкурсах:</w:t>
      </w:r>
    </w:p>
    <w:p w:rsidR="00D002E5" w:rsidRDefault="001000C5">
      <w:pPr>
        <w:ind w:right="-190"/>
      </w:pPr>
      <w:proofErr w:type="gramStart"/>
      <w:r>
        <w:t>Республиканский</w:t>
      </w:r>
      <w:proofErr w:type="gramEnd"/>
      <w:r>
        <w:t xml:space="preserve"> экологический сбора школьников на территории Республики Мордовия;</w:t>
      </w:r>
    </w:p>
    <w:p w:rsidR="00D002E5" w:rsidRDefault="001000C5">
      <w:pPr>
        <w:ind w:right="-190"/>
      </w:pPr>
      <w:r>
        <w:t>Республиканский конкурс школьных лесничеств;</w:t>
      </w:r>
    </w:p>
    <w:p w:rsidR="00D002E5" w:rsidRDefault="001000C5">
      <w:pPr>
        <w:ind w:right="-190"/>
      </w:pPr>
      <w:r>
        <w:t>Республиканский конкурс экологических агитбригад;</w:t>
      </w:r>
    </w:p>
    <w:p w:rsidR="00D002E5" w:rsidRDefault="001000C5">
      <w:pPr>
        <w:ind w:right="-190"/>
      </w:pPr>
      <w:r>
        <w:t>Республикански</w:t>
      </w:r>
      <w:r>
        <w:t>й конкурс "Защитим лес";</w:t>
      </w:r>
    </w:p>
    <w:p w:rsidR="00D002E5" w:rsidRDefault="001000C5">
      <w:pPr>
        <w:ind w:right="-190"/>
      </w:pPr>
      <w:r>
        <w:t>Всероссийский конкурс и конференция исследовательских работ по эколого-этнографическому проекту "Дерево Земли, на которой я живу";</w:t>
      </w:r>
    </w:p>
    <w:p w:rsidR="00D002E5" w:rsidRDefault="001000C5">
      <w:pPr>
        <w:ind w:right="-190"/>
      </w:pPr>
      <w:r>
        <w:t>Научно-практическая конференция учителей, занимающихся экологическим образованием;</w:t>
      </w:r>
    </w:p>
    <w:p w:rsidR="00D002E5" w:rsidRDefault="001000C5">
      <w:pPr>
        <w:ind w:right="-190"/>
      </w:pPr>
      <w:r>
        <w:t>Республиканский с</w:t>
      </w:r>
      <w:r>
        <w:t>лет школьных лесничеств;</w:t>
      </w:r>
    </w:p>
    <w:p w:rsidR="00D002E5" w:rsidRDefault="001000C5">
      <w:pPr>
        <w:ind w:right="-190"/>
      </w:pPr>
      <w:r>
        <w:t>Республиканский проект "Заповедные тропы Мордовии";</w:t>
      </w:r>
    </w:p>
    <w:p w:rsidR="00D002E5" w:rsidRDefault="001000C5">
      <w:pPr>
        <w:ind w:right="-190"/>
      </w:pPr>
      <w:r>
        <w:t>Республиканский проект "Памятники природы";</w:t>
      </w:r>
    </w:p>
    <w:p w:rsidR="00D002E5" w:rsidRDefault="001000C5">
      <w:pPr>
        <w:ind w:right="-190"/>
      </w:pPr>
      <w:r>
        <w:t>Республиканский проект "Родники Мордовии";</w:t>
      </w:r>
    </w:p>
    <w:p w:rsidR="00D002E5" w:rsidRDefault="001000C5">
      <w:pPr>
        <w:ind w:right="-190"/>
      </w:pPr>
      <w:r>
        <w:t>Городской экологический слет и другие.</w:t>
      </w:r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15" w:name="sub_10023"/>
      <w:r>
        <w:t>Основное мероприятие 1.2 "Издание литературы экологи</w:t>
      </w:r>
      <w:r>
        <w:t>ческой направленности"</w:t>
      </w:r>
      <w:bookmarkEnd w:id="15"/>
    </w:p>
    <w:p w:rsidR="00D002E5" w:rsidRDefault="00D002E5">
      <w:pPr>
        <w:ind w:right="-190"/>
      </w:pPr>
    </w:p>
    <w:p w:rsidR="00D002E5" w:rsidRDefault="001000C5">
      <w:pPr>
        <w:ind w:right="-190"/>
      </w:pPr>
      <w:r>
        <w:t xml:space="preserve">Реализация мероприятия направлена на выпуск бюллетеней и стенгазет, а также памяток по поводу природоохранных мероприятий: </w:t>
      </w:r>
    </w:p>
    <w:p w:rsidR="00D002E5" w:rsidRDefault="001000C5">
      <w:pPr>
        <w:ind w:right="-190"/>
      </w:pPr>
      <w:proofErr w:type="gramStart"/>
      <w:r>
        <w:t xml:space="preserve">Администрация </w:t>
      </w:r>
      <w:proofErr w:type="spellStart"/>
      <w:r>
        <w:t>Атюрьевского</w:t>
      </w:r>
      <w:proofErr w:type="spellEnd"/>
      <w:r>
        <w:t xml:space="preserve"> района совместно с заинтересованным организациям и учр</w:t>
      </w:r>
      <w:r>
        <w:t>е</w:t>
      </w:r>
      <w:r>
        <w:t>ждениям, связанным с деяте</w:t>
      </w:r>
      <w:r>
        <w:t>льностью в области охраны и использования природных ресурсов, пл</w:t>
      </w:r>
      <w:r>
        <w:t>а</w:t>
      </w:r>
      <w:r>
        <w:t>нирует проведение открытых уроков с детьми, в школах и проведение работы с населением с распр</w:t>
      </w:r>
      <w:r>
        <w:t>о</w:t>
      </w:r>
      <w:r>
        <w:t>странением выпущенных материалов.</w:t>
      </w:r>
      <w:proofErr w:type="gramEnd"/>
    </w:p>
    <w:p w:rsidR="00D002E5" w:rsidRDefault="001000C5">
      <w:pPr>
        <w:pStyle w:val="1"/>
        <w:ind w:right="-190"/>
      </w:pPr>
      <w:bookmarkStart w:id="16" w:name="sub_10024"/>
      <w:r>
        <w:t>Основное мероприятие 1.3 "Освещение в средствах массовой информ</w:t>
      </w:r>
      <w:r>
        <w:t>ации рекламы социально-экологической направленности"</w:t>
      </w:r>
      <w:bookmarkEnd w:id="16"/>
    </w:p>
    <w:p w:rsidR="00D002E5" w:rsidRDefault="00D002E5">
      <w:pPr>
        <w:ind w:right="-190"/>
      </w:pPr>
    </w:p>
    <w:p w:rsidR="00D002E5" w:rsidRDefault="001000C5">
      <w:pPr>
        <w:ind w:right="-190"/>
      </w:pPr>
      <w:r>
        <w:t xml:space="preserve">Реализация мероприятия направлена на информирование населения </w:t>
      </w:r>
      <w:proofErr w:type="spellStart"/>
      <w:r>
        <w:t>Атюрьевского</w:t>
      </w:r>
      <w:proofErr w:type="spellEnd"/>
      <w:r>
        <w:t xml:space="preserve"> района  о состоянии окружающей среды  через средства массовой информации с целью бережного отношения к природе родного края.</w:t>
      </w:r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17" w:name="sub_1003"/>
      <w:r>
        <w:t>Р</w:t>
      </w:r>
      <w:r>
        <w:t>аздел 3. Характеристика мер государственного и правового регулирования подпрограммы, прогноз сводных показателей муниципальных заданий по реализации подпрограммы, обосн</w:t>
      </w:r>
      <w:r>
        <w:t>о</w:t>
      </w:r>
      <w:r>
        <w:t>вание объема финансовых ресурсов, необходимых для реализации подпрограммы, анализ ри</w:t>
      </w:r>
      <w:r>
        <w:t>с</w:t>
      </w:r>
      <w:r>
        <w:t>ко</w:t>
      </w:r>
      <w:r>
        <w:t>в реализации подпрограммы и описание мер управления рисками, механизм реализации подпрограммы</w:t>
      </w:r>
      <w:bookmarkEnd w:id="17"/>
    </w:p>
    <w:p w:rsidR="00D002E5" w:rsidRDefault="00D002E5">
      <w:pPr>
        <w:ind w:right="-190"/>
      </w:pPr>
    </w:p>
    <w:p w:rsidR="00D002E5" w:rsidRDefault="001000C5">
      <w:pPr>
        <w:ind w:right="-190"/>
      </w:pPr>
      <w:r>
        <w:t>Основные меры правового регулирования направлены на эффективную реализацию меропр</w:t>
      </w:r>
      <w:r>
        <w:t>и</w:t>
      </w:r>
      <w:r>
        <w:t xml:space="preserve">ятий подпрограммы. Предусматривается принятие в установленном порядке, либо </w:t>
      </w:r>
      <w:r>
        <w:t>внесение измен</w:t>
      </w:r>
      <w:r>
        <w:t>е</w:t>
      </w:r>
      <w:r>
        <w:t xml:space="preserve">ний в действующие нормативные правовые акты администрации </w:t>
      </w:r>
      <w:proofErr w:type="spellStart"/>
      <w:r>
        <w:t>Атюрьевского</w:t>
      </w:r>
      <w:proofErr w:type="spellEnd"/>
      <w:r>
        <w:t xml:space="preserve"> района в соотве</w:t>
      </w:r>
      <w:r>
        <w:t>т</w:t>
      </w:r>
      <w:r>
        <w:t>ствии с законодательством Республики Мордовия. Основные меры правового регулирования напра</w:t>
      </w:r>
      <w:r>
        <w:t>в</w:t>
      </w:r>
      <w:r>
        <w:t>лены на достижение цели и конечных результатов муниципальной  п</w:t>
      </w:r>
      <w:r>
        <w:t>рограммы, с обоснованием о</w:t>
      </w:r>
      <w:r>
        <w:t>с</w:t>
      </w:r>
      <w:r>
        <w:t>новных положений и сроков принятия необходимых нормативных правовых актов, приведенных в приложении 3.</w:t>
      </w:r>
    </w:p>
    <w:p w:rsidR="00D002E5" w:rsidRDefault="001000C5">
      <w:pPr>
        <w:ind w:right="-190"/>
      </w:pPr>
      <w:r>
        <w:t>Объемы финансового обеспечения подпрограммы* составляют 0,0 тыс. рублей, в том числе по годам:</w:t>
      </w:r>
    </w:p>
    <w:p w:rsidR="00D002E5" w:rsidRDefault="001000C5">
      <w:pPr>
        <w:ind w:right="-190"/>
      </w:pPr>
      <w:r>
        <w:t>2024 год - 0,0 тыс. рублей;</w:t>
      </w:r>
    </w:p>
    <w:p w:rsidR="00D002E5" w:rsidRDefault="001000C5">
      <w:pPr>
        <w:ind w:right="-190"/>
      </w:pPr>
      <w:r>
        <w:t>202</w:t>
      </w:r>
      <w:r>
        <w:t>5 год - 0,0 тыс. рублей;</w:t>
      </w:r>
    </w:p>
    <w:p w:rsidR="00D002E5" w:rsidRDefault="001000C5">
      <w:pPr>
        <w:ind w:right="-190"/>
      </w:pPr>
      <w:r>
        <w:t>2026 год - 0,0 тыс. рублей;</w:t>
      </w:r>
    </w:p>
    <w:p w:rsidR="00D002E5" w:rsidRDefault="001000C5">
      <w:pPr>
        <w:ind w:right="-190"/>
      </w:pPr>
      <w:r>
        <w:lastRenderedPageBreak/>
        <w:t>2027 год - 0,0 тыс. рублей;</w:t>
      </w:r>
    </w:p>
    <w:p w:rsidR="00D002E5" w:rsidRDefault="001000C5">
      <w:pPr>
        <w:ind w:right="-190"/>
      </w:pPr>
      <w:r>
        <w:t>2028 год - 0,0 тыс. рублей, в том числе:</w:t>
      </w:r>
    </w:p>
    <w:p w:rsidR="00D002E5" w:rsidRDefault="001000C5">
      <w:pPr>
        <w:ind w:right="-190"/>
      </w:pPr>
      <w:r>
        <w:t>объем финансирования за счет средств республиканского бюджета Республики Мордовия - 0,0 тыс. рублей, в том числе по годам:</w:t>
      </w:r>
    </w:p>
    <w:p w:rsidR="00D002E5" w:rsidRDefault="001000C5">
      <w:pPr>
        <w:ind w:right="-190"/>
      </w:pPr>
      <w:r>
        <w:t xml:space="preserve">2024 год - </w:t>
      </w:r>
      <w:r>
        <w:t>0,0 тыс. рублей;</w:t>
      </w:r>
    </w:p>
    <w:p w:rsidR="00D002E5" w:rsidRDefault="001000C5">
      <w:pPr>
        <w:ind w:right="-190"/>
      </w:pPr>
      <w:r>
        <w:t>2025 год - 0,0 тыс. рублей;</w:t>
      </w:r>
    </w:p>
    <w:p w:rsidR="00D002E5" w:rsidRDefault="001000C5">
      <w:pPr>
        <w:ind w:right="-190"/>
      </w:pPr>
      <w:r>
        <w:t>2026 год - 0,0 тыс. рублей;</w:t>
      </w:r>
    </w:p>
    <w:p w:rsidR="00D002E5" w:rsidRDefault="001000C5">
      <w:pPr>
        <w:ind w:right="-190"/>
      </w:pPr>
      <w:r>
        <w:t>2027 год - 0,0 тыс. рублей;</w:t>
      </w:r>
    </w:p>
    <w:p w:rsidR="00D002E5" w:rsidRDefault="001000C5">
      <w:pPr>
        <w:ind w:right="-190"/>
      </w:pPr>
      <w:r>
        <w:t>2028 год - 0,0 тыс. рублей.</w:t>
      </w:r>
    </w:p>
    <w:p w:rsidR="00D002E5" w:rsidRDefault="001000C5">
      <w:pPr>
        <w:ind w:right="-190"/>
      </w:pPr>
      <w:r>
        <w:t>Объем финансовых ресурсов, необходимых для реализации подпрограммы, в разрезе мер</w:t>
      </w:r>
      <w:r>
        <w:t>о</w:t>
      </w:r>
      <w:r>
        <w:t>приятий приведен в приложении</w:t>
      </w:r>
      <w:r>
        <w:rPr>
          <w:color w:val="000000" w:themeColor="text1"/>
        </w:rPr>
        <w:t xml:space="preserve"> 4</w:t>
      </w:r>
      <w:r>
        <w:t xml:space="preserve"> к муниципальн</w:t>
      </w:r>
      <w:r>
        <w:t>ой программе.</w:t>
      </w:r>
    </w:p>
    <w:p w:rsidR="00D002E5" w:rsidRDefault="001000C5">
      <w:pPr>
        <w:ind w:right="-190"/>
      </w:pPr>
      <w:r>
        <w:t>Основными рисками при реализации мероприятий подпрограммы являются:</w:t>
      </w:r>
    </w:p>
    <w:p w:rsidR="00D002E5" w:rsidRDefault="001000C5">
      <w:pPr>
        <w:ind w:right="-190"/>
      </w:pPr>
      <w:r>
        <w:t>нормативные риски. Реализация мероприятий подпрограммы зависит от состояния нормати</w:t>
      </w:r>
      <w:r>
        <w:t>в</w:t>
      </w:r>
      <w:r>
        <w:t>ной правовой базы, регулирующей требования охраны окружающей среды и повышения экологич</w:t>
      </w:r>
      <w:r>
        <w:t>е</w:t>
      </w:r>
      <w:r>
        <w:t>ск</w:t>
      </w:r>
      <w:r>
        <w:t>ой безопасности Республики Мордовия.</w:t>
      </w:r>
    </w:p>
    <w:p w:rsidR="00D002E5" w:rsidRDefault="001000C5">
      <w:pPr>
        <w:ind w:right="-190"/>
      </w:pPr>
      <w:r>
        <w:t>Реализация мероприятий подпрограммы осуществляется с привлечением средств республ</w:t>
      </w:r>
      <w:r>
        <w:t>и</w:t>
      </w:r>
      <w:r>
        <w:t>канского бюджета. В соответствии с установленными нормами изменение объемов республиканского бюджета, требует изменение сроков реализации</w:t>
      </w:r>
      <w:r>
        <w:t xml:space="preserve"> мероприятий, что может снизить эффективность р</w:t>
      </w:r>
      <w:r>
        <w:t>е</w:t>
      </w:r>
      <w:r>
        <w:t>ализации программы при условии сохранения объемов бюджетных ассигнований</w:t>
      </w:r>
      <w:proofErr w:type="gramStart"/>
      <w:r>
        <w:t>..</w:t>
      </w:r>
      <w:proofErr w:type="gramEnd"/>
    </w:p>
    <w:p w:rsidR="00D002E5" w:rsidRDefault="001000C5">
      <w:pPr>
        <w:ind w:right="-190"/>
      </w:pPr>
      <w:r>
        <w:t>Гарантией реализации подпрограммы является бюджетная обеспеченность основных мер</w:t>
      </w:r>
      <w:r>
        <w:t>о</w:t>
      </w:r>
      <w:r>
        <w:t>приятий подпрограммы. Для управления риском при необ</w:t>
      </w:r>
      <w:r>
        <w:t>ходимости будет уточняться перечень и сроки реализации мероприятий подпрограммы.</w:t>
      </w:r>
    </w:p>
    <w:p w:rsidR="00D002E5" w:rsidRDefault="001000C5">
      <w:pPr>
        <w:ind w:right="-190"/>
      </w:pPr>
      <w:r>
        <w:t xml:space="preserve">Мероприятия, включаемые в подпрограмму, а также денежные </w:t>
      </w:r>
      <w:proofErr w:type="gramStart"/>
      <w:r>
        <w:t>средства</w:t>
      </w:r>
      <w:proofErr w:type="gramEnd"/>
      <w:r>
        <w:t xml:space="preserve"> выделяемые на ре</w:t>
      </w:r>
      <w:r>
        <w:t>а</w:t>
      </w:r>
      <w:r>
        <w:t>лизацию мероприятий, предусмотренных подпрограммой, предполагается направить на решение след</w:t>
      </w:r>
      <w:r>
        <w:t>ующих задач:</w:t>
      </w:r>
    </w:p>
    <w:p w:rsidR="00D002E5" w:rsidRDefault="001000C5">
      <w:pPr>
        <w:ind w:right="-190"/>
      </w:pPr>
      <w:r>
        <w:t>развитие экологического образования и воспитания;</w:t>
      </w:r>
    </w:p>
    <w:p w:rsidR="00D002E5" w:rsidRDefault="001000C5">
      <w:pPr>
        <w:ind w:right="-190"/>
      </w:pPr>
      <w:r>
        <w:t>проведение экологических мероприятий, направленных на укрепление и развитие образов</w:t>
      </w:r>
      <w:r>
        <w:t>а</w:t>
      </w:r>
      <w:r>
        <w:t>тельных и воспитательных функций в образовательных учреждениях, расширение состава субъектов экологического в</w:t>
      </w:r>
      <w:r>
        <w:t>оспитания, координация их усилий, развитие взаимодействия семьи и образовател</w:t>
      </w:r>
      <w:r>
        <w:t>ь</w:t>
      </w:r>
      <w:r>
        <w:t xml:space="preserve">ных учреждений на территории </w:t>
      </w:r>
      <w:proofErr w:type="spellStart"/>
      <w:r>
        <w:t>Атюрьевского</w:t>
      </w:r>
      <w:proofErr w:type="spellEnd"/>
      <w:r>
        <w:t xml:space="preserve"> района, бережное отношение к природе родного края.</w:t>
      </w:r>
    </w:p>
    <w:p w:rsidR="00D002E5" w:rsidRDefault="001000C5">
      <w:pPr>
        <w:ind w:right="-190"/>
      </w:pPr>
      <w:r>
        <w:t>Финансирование мероприятий из республиканского бюджета Республики Мордовия будет осущ</w:t>
      </w:r>
      <w:r>
        <w:t>ествляться при условии включения мероприятий и подлежит ежегодному уточнению из во</w:t>
      </w:r>
      <w:r>
        <w:t>з</w:t>
      </w:r>
      <w:r>
        <w:t>можностей соответствующих бюджетов с корректировкой программных мероприятий.</w:t>
      </w:r>
    </w:p>
    <w:p w:rsidR="00D002E5" w:rsidRDefault="001000C5">
      <w:pPr>
        <w:ind w:right="-190"/>
      </w:pPr>
      <w:r>
        <w:t xml:space="preserve">Администрация </w:t>
      </w:r>
      <w:proofErr w:type="spellStart"/>
      <w:r>
        <w:t>Атюрьевского</w:t>
      </w:r>
      <w:proofErr w:type="spellEnd"/>
      <w:r>
        <w:t xml:space="preserve"> муниципального района  в ходе выполнения подпрограммы:</w:t>
      </w:r>
    </w:p>
    <w:p w:rsidR="00D002E5" w:rsidRDefault="001000C5">
      <w:pPr>
        <w:ind w:right="-190"/>
      </w:pPr>
      <w:r>
        <w:t>осуществляет п</w:t>
      </w:r>
      <w:r>
        <w:t>одготовку и реализацию мероприятий подпрограммы;</w:t>
      </w:r>
    </w:p>
    <w:p w:rsidR="00D002E5" w:rsidRDefault="001000C5">
      <w:pPr>
        <w:ind w:right="-190"/>
      </w:pPr>
      <w:r>
        <w:t>обеспечивает в пределах своих полномочий разработку нормативных правовых актов, необх</w:t>
      </w:r>
      <w:r>
        <w:t>о</w:t>
      </w:r>
      <w:r>
        <w:t>димых для выполнения подпрограммы;</w:t>
      </w:r>
    </w:p>
    <w:p w:rsidR="00D002E5" w:rsidRDefault="001000C5">
      <w:pPr>
        <w:ind w:right="-190"/>
      </w:pPr>
      <w:r>
        <w:t>несет ответственность за своевременную и качественную реализацию мероприятий подпр</w:t>
      </w:r>
      <w:r>
        <w:t>о</w:t>
      </w:r>
      <w:r>
        <w:t>гра</w:t>
      </w:r>
      <w:r>
        <w:t>ммы и достижение ее результатов;</w:t>
      </w:r>
    </w:p>
    <w:p w:rsidR="00D002E5" w:rsidRDefault="001000C5">
      <w:pPr>
        <w:ind w:right="-190"/>
      </w:pPr>
      <w:r>
        <w:t>организует текущее управление и обеспечивает эффективное использование средств, выдел</w:t>
      </w:r>
      <w:r>
        <w:t>я</w:t>
      </w:r>
      <w:r>
        <w:t>емых на реализацию подпрограммы;</w:t>
      </w:r>
    </w:p>
    <w:p w:rsidR="00D002E5" w:rsidRDefault="001000C5">
      <w:pPr>
        <w:ind w:right="-190"/>
      </w:pPr>
      <w:r>
        <w:t>организует мониторинг хода реализации подпрограммы и достижения ее целевых индикат</w:t>
      </w:r>
      <w:r>
        <w:t>о</w:t>
      </w:r>
      <w:r>
        <w:t>ров.</w:t>
      </w:r>
    </w:p>
    <w:p w:rsidR="00D002E5" w:rsidRDefault="001000C5">
      <w:pPr>
        <w:ind w:right="-190"/>
      </w:pPr>
      <w:bookmarkStart w:id="18" w:name="sub_1091"/>
      <w:r>
        <w:t>* Финансирование</w:t>
      </w:r>
      <w:r>
        <w:t xml:space="preserve"> бюджетов всех уровней носит прогнозный характер.</w:t>
      </w:r>
      <w:bookmarkEnd w:id="18"/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19" w:name="sub_2000"/>
      <w:r>
        <w:t>Подпрограмма 2</w:t>
      </w:r>
      <w:r>
        <w:br/>
        <w:t>"Мероприятия в области охраны окружающей среды и повышения экологической безопасн</w:t>
      </w:r>
      <w:r>
        <w:t>о</w:t>
      </w:r>
      <w:r>
        <w:t xml:space="preserve">сти </w:t>
      </w:r>
      <w:proofErr w:type="spellStart"/>
      <w:r>
        <w:t>Атюрьевского</w:t>
      </w:r>
      <w:proofErr w:type="spellEnd"/>
      <w:r>
        <w:t xml:space="preserve"> района"</w:t>
      </w:r>
      <w:bookmarkEnd w:id="19"/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20" w:name="sub_2100"/>
      <w:r>
        <w:t>Паспорт</w:t>
      </w:r>
      <w:r>
        <w:br/>
        <w:t xml:space="preserve">подпрограммы 2 "Мероприятия в области охраны окружающей среды и повышения </w:t>
      </w:r>
      <w:r>
        <w:t>эколог</w:t>
      </w:r>
      <w:r>
        <w:t>и</w:t>
      </w:r>
      <w:r>
        <w:t xml:space="preserve">ческой безопасности </w:t>
      </w:r>
      <w:proofErr w:type="spellStart"/>
      <w:r>
        <w:t>Атюрьевского</w:t>
      </w:r>
      <w:proofErr w:type="spellEnd"/>
      <w:r>
        <w:t xml:space="preserve"> района"</w:t>
      </w:r>
      <w:bookmarkEnd w:id="20"/>
    </w:p>
    <w:p w:rsidR="00D002E5" w:rsidRDefault="00D002E5">
      <w:pPr>
        <w:ind w:right="-190"/>
      </w:pPr>
    </w:p>
    <w:tbl>
      <w:tblPr>
        <w:tblW w:w="10348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3079"/>
        <w:gridCol w:w="420"/>
        <w:gridCol w:w="6849"/>
      </w:tblGrid>
      <w:tr w:rsidR="00D002E5">
        <w:tc>
          <w:tcPr>
            <w:tcW w:w="307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Наименование подпр</w:t>
            </w:r>
            <w:r>
              <w:rPr>
                <w:rStyle w:val="a3"/>
              </w:rPr>
              <w:t>о</w:t>
            </w:r>
            <w:r>
              <w:rPr>
                <w:rStyle w:val="a3"/>
              </w:rPr>
              <w:lastRenderedPageBreak/>
              <w:t>граммы</w:t>
            </w:r>
          </w:p>
        </w:tc>
        <w:tc>
          <w:tcPr>
            <w:tcW w:w="420" w:type="dxa"/>
          </w:tcPr>
          <w:p w:rsidR="00D002E5" w:rsidRDefault="001000C5">
            <w:pPr>
              <w:pStyle w:val="af1"/>
              <w:ind w:right="-190"/>
            </w:pPr>
            <w:r>
              <w:lastRenderedPageBreak/>
              <w:t>-</w:t>
            </w:r>
          </w:p>
        </w:tc>
        <w:tc>
          <w:tcPr>
            <w:tcW w:w="6849" w:type="dxa"/>
          </w:tcPr>
          <w:p w:rsidR="00D002E5" w:rsidRDefault="001000C5">
            <w:pPr>
              <w:pStyle w:val="af1"/>
              <w:ind w:right="-190"/>
            </w:pPr>
            <w:r>
              <w:t xml:space="preserve">Мероприятия в области охраны окружающей среды и повышения </w:t>
            </w:r>
            <w:r>
              <w:lastRenderedPageBreak/>
              <w:t xml:space="preserve">экологической безопасности </w:t>
            </w:r>
            <w:proofErr w:type="spellStart"/>
            <w:r>
              <w:t>Атюрьевского</w:t>
            </w:r>
            <w:proofErr w:type="spellEnd"/>
            <w:r>
              <w:t xml:space="preserve"> района</w:t>
            </w:r>
          </w:p>
          <w:p w:rsidR="00D002E5" w:rsidRDefault="001000C5">
            <w:pPr>
              <w:pStyle w:val="af1"/>
              <w:ind w:right="-190"/>
            </w:pPr>
            <w:r>
              <w:t>(далее - подпрограмма)</w:t>
            </w:r>
          </w:p>
        </w:tc>
      </w:tr>
      <w:tr w:rsidR="00D002E5">
        <w:tc>
          <w:tcPr>
            <w:tcW w:w="307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lastRenderedPageBreak/>
              <w:t>Ответственный исполн</w:t>
            </w:r>
            <w:r>
              <w:rPr>
                <w:rStyle w:val="a3"/>
              </w:rPr>
              <w:t>и</w:t>
            </w:r>
            <w:r>
              <w:rPr>
                <w:rStyle w:val="a3"/>
              </w:rPr>
              <w:t>тель подпрограммы</w:t>
            </w:r>
          </w:p>
        </w:tc>
        <w:tc>
          <w:tcPr>
            <w:tcW w:w="420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49" w:type="dxa"/>
          </w:tcPr>
          <w:p w:rsidR="00D002E5" w:rsidRDefault="001000C5">
            <w:pPr>
              <w:pStyle w:val="af1"/>
              <w:ind w:right="-190"/>
            </w:pPr>
            <w:r>
              <w:t>Админист</w:t>
            </w:r>
            <w:r>
              <w:t xml:space="preserve">рация </w:t>
            </w:r>
            <w:proofErr w:type="spellStart"/>
            <w:r>
              <w:t>Атюрьевского</w:t>
            </w:r>
            <w:proofErr w:type="spellEnd"/>
            <w:r>
              <w:t xml:space="preserve"> муниципального района</w:t>
            </w:r>
          </w:p>
        </w:tc>
      </w:tr>
      <w:tr w:rsidR="00D002E5">
        <w:tc>
          <w:tcPr>
            <w:tcW w:w="307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Участники подпрограммы</w:t>
            </w:r>
          </w:p>
        </w:tc>
        <w:tc>
          <w:tcPr>
            <w:tcW w:w="420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49" w:type="dxa"/>
          </w:tcPr>
          <w:p w:rsidR="00D002E5" w:rsidRDefault="001000C5">
            <w:pPr>
              <w:pStyle w:val="af1"/>
              <w:ind w:right="-190"/>
            </w:pPr>
            <w:r>
              <w:t>Республиканская ветеринарная служба Республики Мордовия</w:t>
            </w:r>
          </w:p>
        </w:tc>
      </w:tr>
      <w:tr w:rsidR="00D002E5">
        <w:tc>
          <w:tcPr>
            <w:tcW w:w="307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Цели подпрограммы</w:t>
            </w:r>
          </w:p>
        </w:tc>
        <w:tc>
          <w:tcPr>
            <w:tcW w:w="420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49" w:type="dxa"/>
          </w:tcPr>
          <w:p w:rsidR="00D002E5" w:rsidRDefault="001000C5">
            <w:pPr>
              <w:pStyle w:val="af1"/>
              <w:ind w:right="-190"/>
            </w:pPr>
            <w:r>
              <w:t xml:space="preserve">предотвращение негативного воздействия техногенных факторов на население, окружающую среду и обеспечение </w:t>
            </w:r>
            <w:r>
              <w:t>экологической безопасности района;</w:t>
            </w:r>
          </w:p>
          <w:p w:rsidR="00D002E5" w:rsidRDefault="001000C5">
            <w:pPr>
              <w:pStyle w:val="af1"/>
              <w:ind w:right="-190"/>
            </w:pPr>
            <w:r>
              <w:t>определение стратегических направлений политики администр</w:t>
            </w:r>
            <w:r>
              <w:t>а</w:t>
            </w:r>
            <w:r>
              <w:t xml:space="preserve">ции </w:t>
            </w:r>
            <w:proofErr w:type="spellStart"/>
            <w:r>
              <w:t>Атюрьевского</w:t>
            </w:r>
            <w:proofErr w:type="spellEnd"/>
            <w:r>
              <w:t xml:space="preserve"> района на ближайшую перспективу по стаб</w:t>
            </w:r>
            <w:r>
              <w:t>и</w:t>
            </w:r>
            <w:r>
              <w:t>лизации экологической обстановки</w:t>
            </w:r>
          </w:p>
        </w:tc>
      </w:tr>
      <w:tr w:rsidR="00D002E5">
        <w:tc>
          <w:tcPr>
            <w:tcW w:w="307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Задачи подпрограммы</w:t>
            </w:r>
          </w:p>
        </w:tc>
        <w:tc>
          <w:tcPr>
            <w:tcW w:w="420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49" w:type="dxa"/>
          </w:tcPr>
          <w:p w:rsidR="00D002E5" w:rsidRDefault="001000C5">
            <w:pPr>
              <w:pStyle w:val="af1"/>
              <w:ind w:right="-190"/>
            </w:pPr>
            <w:r>
              <w:t xml:space="preserve">стабилизация экологической обстановки в районе и </w:t>
            </w:r>
            <w:r>
              <w:t>ее улучш</w:t>
            </w:r>
            <w:r>
              <w:t>е</w:t>
            </w:r>
            <w:r>
              <w:t>ние;</w:t>
            </w:r>
          </w:p>
          <w:p w:rsidR="00D002E5" w:rsidRDefault="001000C5">
            <w:pPr>
              <w:pStyle w:val="af1"/>
              <w:ind w:right="-190"/>
            </w:pPr>
            <w:r>
              <w:t>совершенствование системы государственного регулирования природопользования, охраны окружающей среды и экологич</w:t>
            </w:r>
            <w:r>
              <w:t>е</w:t>
            </w:r>
            <w:r>
              <w:t>ской безопасности;</w:t>
            </w:r>
          </w:p>
          <w:p w:rsidR="00D002E5" w:rsidRDefault="001000C5">
            <w:pPr>
              <w:pStyle w:val="af1"/>
              <w:ind w:right="-190"/>
            </w:pPr>
            <w:r>
              <w:t>формирование государственной системы комплексного монит</w:t>
            </w:r>
            <w:r>
              <w:t>о</w:t>
            </w:r>
            <w:r>
              <w:t>ринга природных ресурсов и состояния окружающей среды</w:t>
            </w:r>
          </w:p>
        </w:tc>
      </w:tr>
      <w:tr w:rsidR="00D002E5">
        <w:tc>
          <w:tcPr>
            <w:tcW w:w="307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Целевые индикаторы и п</w:t>
            </w:r>
            <w:r>
              <w:rPr>
                <w:rStyle w:val="a3"/>
              </w:rPr>
              <w:t>о</w:t>
            </w:r>
            <w:r>
              <w:rPr>
                <w:rStyle w:val="a3"/>
              </w:rPr>
              <w:t>казатели подпрограммы</w:t>
            </w:r>
          </w:p>
        </w:tc>
        <w:tc>
          <w:tcPr>
            <w:tcW w:w="420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49" w:type="dxa"/>
          </w:tcPr>
          <w:p w:rsidR="00D002E5" w:rsidRDefault="001000C5">
            <w:pPr>
              <w:pStyle w:val="af1"/>
              <w:ind w:right="-190"/>
            </w:pPr>
            <w:r>
              <w:t>улучшение  экологической обстановки в районе;</w:t>
            </w:r>
          </w:p>
          <w:p w:rsidR="00D002E5" w:rsidRDefault="00D002E5">
            <w:pPr>
              <w:pStyle w:val="af1"/>
              <w:ind w:right="-190"/>
            </w:pPr>
          </w:p>
        </w:tc>
      </w:tr>
      <w:tr w:rsidR="00D002E5">
        <w:tc>
          <w:tcPr>
            <w:tcW w:w="307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Сроки реализации подпр</w:t>
            </w:r>
            <w:r>
              <w:rPr>
                <w:rStyle w:val="a3"/>
              </w:rPr>
              <w:t>о</w:t>
            </w:r>
            <w:r>
              <w:rPr>
                <w:rStyle w:val="a3"/>
              </w:rPr>
              <w:t>граммы</w:t>
            </w:r>
          </w:p>
        </w:tc>
        <w:tc>
          <w:tcPr>
            <w:tcW w:w="420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49" w:type="dxa"/>
          </w:tcPr>
          <w:p w:rsidR="00D002E5" w:rsidRDefault="001000C5">
            <w:pPr>
              <w:pStyle w:val="af1"/>
              <w:ind w:right="-190"/>
            </w:pPr>
            <w:r>
              <w:t>2024 - 2028 годы</w:t>
            </w:r>
          </w:p>
        </w:tc>
      </w:tr>
      <w:tr w:rsidR="00D002E5">
        <w:tc>
          <w:tcPr>
            <w:tcW w:w="307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Объемы финансового обе</w:t>
            </w:r>
            <w:r>
              <w:rPr>
                <w:rStyle w:val="a3"/>
              </w:rPr>
              <w:t>с</w:t>
            </w:r>
            <w:r>
              <w:rPr>
                <w:rStyle w:val="a3"/>
              </w:rPr>
              <w:t>печения подпрограммы</w:t>
            </w:r>
          </w:p>
        </w:tc>
        <w:tc>
          <w:tcPr>
            <w:tcW w:w="420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49" w:type="dxa"/>
          </w:tcPr>
          <w:p w:rsidR="00D002E5" w:rsidRDefault="001000C5">
            <w:pPr>
              <w:pStyle w:val="af1"/>
              <w:ind w:right="-190"/>
            </w:pPr>
            <w:r>
              <w:t>2024 год - 0,0 тыс. рублей;</w:t>
            </w:r>
          </w:p>
          <w:p w:rsidR="00D002E5" w:rsidRDefault="001000C5">
            <w:pPr>
              <w:pStyle w:val="af1"/>
              <w:ind w:right="-190"/>
            </w:pPr>
            <w:r>
              <w:t>2025 год - 0,0 тыс. рублей;</w:t>
            </w:r>
          </w:p>
          <w:p w:rsidR="00D002E5" w:rsidRDefault="001000C5">
            <w:pPr>
              <w:pStyle w:val="af1"/>
              <w:ind w:right="-190"/>
            </w:pPr>
            <w:r>
              <w:t>2026 год - 0,0 тыс. рублей;</w:t>
            </w:r>
          </w:p>
          <w:p w:rsidR="00D002E5" w:rsidRDefault="001000C5">
            <w:pPr>
              <w:pStyle w:val="af1"/>
              <w:ind w:right="-190"/>
            </w:pPr>
            <w:r>
              <w:t>2027 год - 0,0 тыс. рублей;</w:t>
            </w:r>
          </w:p>
          <w:p w:rsidR="00D002E5" w:rsidRDefault="001000C5">
            <w:pPr>
              <w:pStyle w:val="af1"/>
              <w:ind w:right="-190"/>
            </w:pPr>
            <w:r>
              <w:t>2028 год - 0,0 тыс. рублей.</w:t>
            </w:r>
          </w:p>
        </w:tc>
      </w:tr>
      <w:tr w:rsidR="00D002E5">
        <w:tc>
          <w:tcPr>
            <w:tcW w:w="307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Ожидаемые результаты р</w:t>
            </w:r>
            <w:r>
              <w:rPr>
                <w:rStyle w:val="a3"/>
              </w:rPr>
              <w:t>е</w:t>
            </w:r>
            <w:r>
              <w:rPr>
                <w:rStyle w:val="a3"/>
              </w:rPr>
              <w:t>ализации подпрограммы</w:t>
            </w:r>
          </w:p>
        </w:tc>
        <w:tc>
          <w:tcPr>
            <w:tcW w:w="420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49" w:type="dxa"/>
          </w:tcPr>
          <w:p w:rsidR="00D002E5" w:rsidRDefault="001000C5">
            <w:pPr>
              <w:pStyle w:val="af1"/>
              <w:ind w:right="-190"/>
            </w:pPr>
            <w:r>
              <w:t>предотвращение негативного воздействия техногенных факторов на население, окружающую среду и обеспечение экологической безо</w:t>
            </w:r>
            <w:r>
              <w:t>пасности района;</w:t>
            </w:r>
          </w:p>
          <w:p w:rsidR="00D002E5" w:rsidRDefault="001000C5">
            <w:pPr>
              <w:pStyle w:val="af1"/>
              <w:ind w:right="-190"/>
            </w:pPr>
            <w:r>
              <w:t>сбалансированное развитие природных комплексов Республики Мордовия;</w:t>
            </w:r>
          </w:p>
          <w:p w:rsidR="00D002E5" w:rsidRDefault="00D002E5">
            <w:pPr>
              <w:pStyle w:val="af1"/>
              <w:ind w:right="-190"/>
            </w:pPr>
          </w:p>
        </w:tc>
      </w:tr>
    </w:tbl>
    <w:p w:rsidR="00D002E5" w:rsidRDefault="00D002E5">
      <w:pPr>
        <w:ind w:right="-190"/>
      </w:pPr>
    </w:p>
    <w:p w:rsidR="00D002E5" w:rsidRDefault="001000C5">
      <w:pPr>
        <w:ind w:right="-190"/>
      </w:pPr>
      <w:bookmarkStart w:id="21" w:name="sub_2090"/>
      <w:r>
        <w:t>* Финансирование бюджетов всех уровней носит прогнозный характер.</w:t>
      </w:r>
      <w:bookmarkEnd w:id="21"/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22" w:name="sub_2001"/>
      <w:r>
        <w:t>Раздел 1. Сфера реализации подпрограммы, основные проблемы, оценка последствий инерц</w:t>
      </w:r>
      <w:r>
        <w:t>и</w:t>
      </w:r>
      <w:r>
        <w:t xml:space="preserve">онного развития </w:t>
      </w:r>
      <w:r>
        <w:t>и прогноз ее развития, приоритеты государственной политики в сфере реал</w:t>
      </w:r>
      <w:r>
        <w:t>и</w:t>
      </w:r>
      <w:r>
        <w:t>зации подпрограммы, цели, задачи и показатели (индикаторы) реализации подпрограммы, о</w:t>
      </w:r>
      <w:r>
        <w:t>с</w:t>
      </w:r>
      <w:r>
        <w:t>новные ожидаемые конечные результаты подпрограммы, сроки ее реализации</w:t>
      </w:r>
      <w:bookmarkEnd w:id="22"/>
    </w:p>
    <w:p w:rsidR="00D002E5" w:rsidRDefault="00D002E5">
      <w:pPr>
        <w:ind w:right="-190"/>
      </w:pPr>
    </w:p>
    <w:p w:rsidR="00D002E5" w:rsidRDefault="001000C5">
      <w:pPr>
        <w:ind w:right="-190"/>
      </w:pPr>
      <w:r>
        <w:t xml:space="preserve">Мониторинг состояния </w:t>
      </w:r>
      <w:r>
        <w:t>окружающей среды представляет собой систему наблюдений, оценки и прогноза изменений состояния окружающей среды. В период реализации муниципальной програ</w:t>
      </w:r>
      <w:r>
        <w:t>м</w:t>
      </w:r>
      <w:r>
        <w:t xml:space="preserve">мы планируется осуществлять мониторинг состояния окружающей среды на территории </w:t>
      </w:r>
      <w:proofErr w:type="spellStart"/>
      <w:r>
        <w:t>Атюрье</w:t>
      </w:r>
      <w:r>
        <w:t>в</w:t>
      </w:r>
      <w:r>
        <w:t>ского</w:t>
      </w:r>
      <w:proofErr w:type="spellEnd"/>
      <w:r>
        <w:t xml:space="preserve"> района.</w:t>
      </w:r>
    </w:p>
    <w:p w:rsidR="00D002E5" w:rsidRDefault="001000C5">
      <w:pPr>
        <w:ind w:right="-190"/>
      </w:pPr>
      <w:r>
        <w:t>Пр</w:t>
      </w:r>
      <w:r>
        <w:t>иоритетами государственной политики в сфере реализации подпрограммы являются:</w:t>
      </w:r>
    </w:p>
    <w:p w:rsidR="00D002E5" w:rsidRDefault="001000C5">
      <w:pPr>
        <w:ind w:right="-190"/>
      </w:pPr>
      <w:r>
        <w:t>предотвращение негативного воздействия техногенных факторов на население, окружающую среду и обеспечение экологической безопасности района и  республики;</w:t>
      </w:r>
    </w:p>
    <w:p w:rsidR="00D002E5" w:rsidRDefault="001000C5">
      <w:pPr>
        <w:ind w:right="-190"/>
      </w:pPr>
      <w:r>
        <w:t>сбалансированное развити</w:t>
      </w:r>
      <w:r>
        <w:t>е природных комплексов Республики Мордовия, сохранение их б</w:t>
      </w:r>
      <w:r>
        <w:t>и</w:t>
      </w:r>
      <w:r>
        <w:t>оразнообразия.</w:t>
      </w:r>
    </w:p>
    <w:p w:rsidR="00D002E5" w:rsidRDefault="001000C5">
      <w:pPr>
        <w:ind w:right="-190"/>
      </w:pPr>
      <w:r>
        <w:t>Целями подпрограммы являются:</w:t>
      </w:r>
    </w:p>
    <w:p w:rsidR="00D002E5" w:rsidRDefault="001000C5">
      <w:pPr>
        <w:ind w:right="-190"/>
      </w:pPr>
      <w:r>
        <w:t>предотвращение негативного воздействия техногенных факторов на население, окружающую среду и обеспечение экологической безопасности района и республики</w:t>
      </w:r>
      <w:r>
        <w:t>;</w:t>
      </w:r>
    </w:p>
    <w:p w:rsidR="00D002E5" w:rsidRDefault="001000C5">
      <w:pPr>
        <w:ind w:right="-190"/>
      </w:pPr>
      <w:r>
        <w:lastRenderedPageBreak/>
        <w:t xml:space="preserve">сбалансированное развитие природных комплексов </w:t>
      </w:r>
      <w:proofErr w:type="spellStart"/>
      <w:r>
        <w:t>Атюрьевского</w:t>
      </w:r>
      <w:proofErr w:type="spellEnd"/>
      <w:r>
        <w:t xml:space="preserve"> района и Республики Мо</w:t>
      </w:r>
      <w:r>
        <w:t>р</w:t>
      </w:r>
      <w:r>
        <w:t>довия;</w:t>
      </w:r>
    </w:p>
    <w:p w:rsidR="00D002E5" w:rsidRDefault="001000C5">
      <w:pPr>
        <w:ind w:right="-190"/>
      </w:pPr>
      <w:r>
        <w:t xml:space="preserve">определение стратегических направлений политики </w:t>
      </w:r>
      <w:proofErr w:type="spellStart"/>
      <w:r>
        <w:t>Атюрьевского</w:t>
      </w:r>
      <w:proofErr w:type="spellEnd"/>
      <w:r>
        <w:t xml:space="preserve"> района на ближайшую пе</w:t>
      </w:r>
      <w:r>
        <w:t>р</w:t>
      </w:r>
      <w:r>
        <w:t>спективу по стабилизации экологической обстановки.</w:t>
      </w:r>
    </w:p>
    <w:p w:rsidR="00D002E5" w:rsidRDefault="001000C5">
      <w:pPr>
        <w:ind w:right="-190"/>
      </w:pPr>
      <w:r>
        <w:t>Достижение поставленных целей</w:t>
      </w:r>
      <w:r>
        <w:t xml:space="preserve"> позволит повысить экологическое воспитание и просвещ</w:t>
      </w:r>
      <w:r>
        <w:t>е</w:t>
      </w:r>
      <w:r>
        <w:t xml:space="preserve">ние, а также уровень экологической культуры населения </w:t>
      </w:r>
      <w:proofErr w:type="spellStart"/>
      <w:r>
        <w:t>Атюрьевского</w:t>
      </w:r>
      <w:proofErr w:type="spellEnd"/>
      <w:r>
        <w:t xml:space="preserve"> района. Целевые индикаторы и показатели подпрограммы:</w:t>
      </w:r>
    </w:p>
    <w:p w:rsidR="00D002E5" w:rsidRDefault="001000C5">
      <w:pPr>
        <w:ind w:right="-190"/>
      </w:pPr>
      <w:r>
        <w:t>Срок реализации подпрограммы: 2024 - 2028 годы.</w:t>
      </w:r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23" w:name="sub_2002"/>
      <w:r>
        <w:t xml:space="preserve">Раздел 2. Характеристика </w:t>
      </w:r>
      <w:r>
        <w:t>основных мероприятий подпрограммы</w:t>
      </w:r>
      <w:bookmarkEnd w:id="23"/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24" w:name="sub_20021"/>
      <w:r>
        <w:t>Основное мероприятие 2.1 "Тампонирование бесхозяйных водонапорных скважин"</w:t>
      </w:r>
      <w:bookmarkEnd w:id="24"/>
    </w:p>
    <w:p w:rsidR="00D002E5" w:rsidRDefault="00D002E5">
      <w:pPr>
        <w:ind w:right="-190"/>
      </w:pPr>
    </w:p>
    <w:p w:rsidR="00D002E5" w:rsidRDefault="001000C5">
      <w:pPr>
        <w:ind w:right="-190"/>
      </w:pPr>
      <w:r>
        <w:t xml:space="preserve">Реализация мероприятия направлена на уменьшение бесхозяйных водонапорных скважин на территории </w:t>
      </w:r>
      <w:proofErr w:type="spellStart"/>
      <w:r>
        <w:t>Атюрьевского</w:t>
      </w:r>
      <w:proofErr w:type="spellEnd"/>
      <w:r>
        <w:t xml:space="preserve"> района  в целях предотвращения загряз</w:t>
      </w:r>
      <w:r>
        <w:t>нения основного эксплуатируемого водоносного горизонта.</w:t>
      </w:r>
    </w:p>
    <w:p w:rsidR="00D002E5" w:rsidRDefault="001000C5">
      <w:pPr>
        <w:ind w:right="-190"/>
      </w:pPr>
      <w:r>
        <w:t>Для выявления бесхозяйных скважин необходимо осуществить рекогносцировочные работы, так как задача по определению принадлежности и возможного использования их в будущем пре</w:t>
      </w:r>
      <w:r>
        <w:t>д</w:t>
      </w:r>
      <w:r>
        <w:t>ставляется очень сложной. П</w:t>
      </w:r>
      <w:r>
        <w:t>ри проведении инвентаризации необходимо установить состояние скв</w:t>
      </w:r>
      <w:r>
        <w:t>а</w:t>
      </w:r>
      <w:r>
        <w:t>жин, некоторые бесхозяйные скважины, имеющие удовлетворительное состояние, могут быть во</w:t>
      </w:r>
      <w:r>
        <w:t>с</w:t>
      </w:r>
      <w:r>
        <w:t>требованы в дальнейшем. В связи с этим возникает необходимость сохранения ряда скважин и созд</w:t>
      </w:r>
      <w:r>
        <w:t>а</w:t>
      </w:r>
      <w:r>
        <w:t>ния резе</w:t>
      </w:r>
      <w:r>
        <w:t>рвного муниципального фонда действующих скважин. В ходе реализации проекта потреб</w:t>
      </w:r>
      <w:r>
        <w:t>у</w:t>
      </w:r>
      <w:r>
        <w:t>ется уточнение списка подлежащих ликвидации артезианских скважин.</w:t>
      </w:r>
    </w:p>
    <w:p w:rsidR="00D002E5" w:rsidRDefault="001000C5">
      <w:pPr>
        <w:ind w:right="-190"/>
      </w:pPr>
      <w:r>
        <w:t>В рамках осуществления мероприятий предусматривается:</w:t>
      </w:r>
    </w:p>
    <w:p w:rsidR="00D002E5" w:rsidRDefault="001000C5">
      <w:pPr>
        <w:ind w:right="-190"/>
      </w:pPr>
      <w:r>
        <w:t>полевое обследование бесхозяйных водонапорных скважин;</w:t>
      </w:r>
    </w:p>
    <w:p w:rsidR="00D002E5" w:rsidRDefault="001000C5">
      <w:pPr>
        <w:ind w:right="-190"/>
      </w:pPr>
      <w:r>
        <w:t>составление и согласование проекта ликвидационного тампонажа;</w:t>
      </w:r>
    </w:p>
    <w:p w:rsidR="00D002E5" w:rsidRDefault="001000C5">
      <w:pPr>
        <w:ind w:right="-190"/>
      </w:pPr>
      <w:r>
        <w:t>проведение работ по тампонированию скважин;</w:t>
      </w:r>
    </w:p>
    <w:p w:rsidR="00D002E5" w:rsidRDefault="001000C5">
      <w:pPr>
        <w:ind w:right="-190"/>
      </w:pPr>
      <w:r>
        <w:t>оформление документов по ликвидации скважин: актов сдачи-приемки выполненных работ, актов списания из реестра водозаборных сооружений и снятия с бала</w:t>
      </w:r>
      <w:r>
        <w:t>нса.</w:t>
      </w:r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25" w:name="sub_20022"/>
      <w:r>
        <w:t>Основное мероприятие 2.2 "Мониторинг состояния окружающей среды"</w:t>
      </w:r>
      <w:bookmarkEnd w:id="25"/>
    </w:p>
    <w:p w:rsidR="00D002E5" w:rsidRDefault="00D002E5">
      <w:pPr>
        <w:ind w:right="-190"/>
      </w:pPr>
    </w:p>
    <w:p w:rsidR="00D002E5" w:rsidRDefault="001000C5">
      <w:pPr>
        <w:ind w:right="-190"/>
      </w:pPr>
      <w:r>
        <w:t xml:space="preserve">Мониторинг состояния окружающей среды представляет собой систему наблюдений, оценки и прогноза изменений состояния окружающей среды </w:t>
      </w:r>
      <w:proofErr w:type="spellStart"/>
      <w:r>
        <w:t>Атюрьевского</w:t>
      </w:r>
      <w:proofErr w:type="spellEnd"/>
      <w:r>
        <w:t xml:space="preserve"> района. В целях информирования населени</w:t>
      </w:r>
      <w:r>
        <w:t xml:space="preserve">я района  и </w:t>
      </w:r>
      <w:proofErr w:type="gramStart"/>
      <w:r>
        <w:t>принятия</w:t>
      </w:r>
      <w:proofErr w:type="gramEnd"/>
      <w:r>
        <w:t xml:space="preserve"> своевременных мер по снижению негативного воздействия на окр</w:t>
      </w:r>
      <w:r>
        <w:t>у</w:t>
      </w:r>
      <w:r>
        <w:t xml:space="preserve">жающую среду района в период реализации муниципальной программы планируется осуществлять мониторинг состояния окружающей среды на территории </w:t>
      </w:r>
      <w:proofErr w:type="spellStart"/>
      <w:r>
        <w:t>Атюрьевского</w:t>
      </w:r>
      <w:proofErr w:type="spellEnd"/>
      <w:r>
        <w:t xml:space="preserve"> района.</w:t>
      </w:r>
    </w:p>
    <w:p w:rsidR="00D002E5" w:rsidRDefault="001000C5">
      <w:pPr>
        <w:ind w:right="-190"/>
      </w:pPr>
      <w:proofErr w:type="gramStart"/>
      <w:r>
        <w:t>п</w:t>
      </w:r>
      <w:proofErr w:type="gramEnd"/>
      <w:r>
        <w:t>о согласова</w:t>
      </w:r>
      <w:r>
        <w:t>нию с заинтересованными органами государственной власти Республики Морд</w:t>
      </w:r>
      <w:r>
        <w:t>о</w:t>
      </w:r>
      <w:r>
        <w:t xml:space="preserve">вия определяет виды специализированной информации в области  мониторинга окружающей среды, представляемой органам государственной власти Республики Мордовия, а также определяет формы, </w:t>
      </w:r>
      <w:r>
        <w:t>сроки, получателей и порядок представления данной информации;</w:t>
      </w:r>
    </w:p>
    <w:p w:rsidR="00D002E5" w:rsidRDefault="001000C5">
      <w:pPr>
        <w:ind w:right="-190"/>
      </w:pPr>
      <w:r>
        <w:t>Республики Мордовия от 29 февраля 2012 г. N 138, проводит государственную экологическую экспертизу регионального уровня. В состав экспертной комиссии включаются внештатные эксперты, привлеченные</w:t>
      </w:r>
      <w:r>
        <w:t xml:space="preserve"> со стороны в соответствии со ст. 15 Федерального закона от 23 ноября 1995 г. N 174-ФЗ "Об экологической экспертизе".</w:t>
      </w:r>
    </w:p>
    <w:p w:rsidR="00D002E5" w:rsidRDefault="001000C5">
      <w:pPr>
        <w:pStyle w:val="1"/>
        <w:ind w:right="-190"/>
      </w:pPr>
      <w:bookmarkStart w:id="26" w:name="sub_2003"/>
      <w:r>
        <w:t>Раздел 3. Характеристика мер государственного и правового регулирования подпрограммы, прогноз сводных показателей муниципальных заданий по</w:t>
      </w:r>
      <w:r>
        <w:t xml:space="preserve"> реализации подпрограммы, обосн</w:t>
      </w:r>
      <w:r>
        <w:t>о</w:t>
      </w:r>
      <w:r>
        <w:t>вание объема финансовых ресурсов, необходимых для реализации подпрограммы, анализ ри</w:t>
      </w:r>
      <w:r>
        <w:t>с</w:t>
      </w:r>
      <w:r>
        <w:t>ков реализации подпрограммы и описание мер управления рискам, механизм реализации по</w:t>
      </w:r>
      <w:r>
        <w:t>д</w:t>
      </w:r>
      <w:r>
        <w:t>программы</w:t>
      </w:r>
      <w:bookmarkEnd w:id="26"/>
    </w:p>
    <w:p w:rsidR="00D002E5" w:rsidRDefault="00D002E5">
      <w:pPr>
        <w:ind w:right="-190"/>
      </w:pPr>
    </w:p>
    <w:p w:rsidR="00D002E5" w:rsidRDefault="001000C5">
      <w:pPr>
        <w:ind w:right="-190"/>
      </w:pPr>
      <w:r>
        <w:t>Основные меры правового регулирования напра</w:t>
      </w:r>
      <w:r>
        <w:t>влены на эффективную реализацию меропр</w:t>
      </w:r>
      <w:r>
        <w:t>и</w:t>
      </w:r>
      <w:r>
        <w:lastRenderedPageBreak/>
        <w:t>ятий подпрограммы. Предусматривается принятие в установленном порядке либо внесение измен</w:t>
      </w:r>
      <w:r>
        <w:t>е</w:t>
      </w:r>
      <w:r>
        <w:t xml:space="preserve">ний в действующие нормативные правовые акты </w:t>
      </w:r>
      <w:proofErr w:type="spellStart"/>
      <w:r>
        <w:t>Атюрьевского</w:t>
      </w:r>
      <w:proofErr w:type="spellEnd"/>
      <w:r>
        <w:t xml:space="preserve"> района в соответствии с законод</w:t>
      </w:r>
      <w:r>
        <w:t>а</w:t>
      </w:r>
      <w:r>
        <w:t>тельством Республики Мордовия. Основны</w:t>
      </w:r>
      <w:r>
        <w:t>е меры правового регулирования направлены на достиж</w:t>
      </w:r>
      <w:r>
        <w:t>е</w:t>
      </w:r>
      <w:r>
        <w:t>ние цели и конечных результатов подпрограммы, с обоснованием основных положений и сроков принятия необходимых нормативных правовых актов, приведенных в приложении 3.</w:t>
      </w:r>
    </w:p>
    <w:p w:rsidR="00D002E5" w:rsidRDefault="001000C5">
      <w:pPr>
        <w:ind w:right="-190"/>
      </w:pPr>
      <w:r>
        <w:t>Объемы финансового обеспечения подпрог</w:t>
      </w:r>
      <w:r>
        <w:t>раммы* составляют 0,0 тыс. рублей, в том числе по годам:</w:t>
      </w:r>
    </w:p>
    <w:p w:rsidR="00D002E5" w:rsidRDefault="001000C5">
      <w:pPr>
        <w:ind w:right="-190"/>
      </w:pPr>
      <w:r>
        <w:t>2024 год - 0,0 тыс. рублей;</w:t>
      </w:r>
    </w:p>
    <w:p w:rsidR="00D002E5" w:rsidRDefault="001000C5">
      <w:pPr>
        <w:ind w:right="-190"/>
      </w:pPr>
      <w:r>
        <w:t>2025 год - 0,0 тыс. рублей;</w:t>
      </w:r>
    </w:p>
    <w:p w:rsidR="00D002E5" w:rsidRDefault="001000C5">
      <w:pPr>
        <w:ind w:right="-190"/>
      </w:pPr>
      <w:r>
        <w:t>2026 год - 0,0 тыс. рублей;</w:t>
      </w:r>
    </w:p>
    <w:p w:rsidR="00D002E5" w:rsidRDefault="001000C5">
      <w:pPr>
        <w:ind w:right="-190"/>
      </w:pPr>
      <w:r>
        <w:t>2027 год - 0,0 тыс. рублей;</w:t>
      </w:r>
    </w:p>
    <w:p w:rsidR="00D002E5" w:rsidRDefault="001000C5">
      <w:pPr>
        <w:ind w:right="-190"/>
      </w:pPr>
      <w:r>
        <w:t>2028 год - 0,0 тыс. рублей, в том числе:</w:t>
      </w:r>
    </w:p>
    <w:p w:rsidR="00D002E5" w:rsidRDefault="001000C5">
      <w:pPr>
        <w:ind w:right="-190"/>
      </w:pPr>
      <w:r>
        <w:t>объем финансирования за счет средств за счет с</w:t>
      </w:r>
      <w:r>
        <w:t>редств республиканского бюджета Республики Мордовия - 0,0 тыс. рублей, в том числе по годам:</w:t>
      </w:r>
    </w:p>
    <w:p w:rsidR="00D002E5" w:rsidRDefault="001000C5">
      <w:pPr>
        <w:ind w:right="-190"/>
      </w:pPr>
      <w:r>
        <w:t>2024 год - 0,0 тыс. рублей;</w:t>
      </w:r>
    </w:p>
    <w:p w:rsidR="00D002E5" w:rsidRDefault="001000C5">
      <w:pPr>
        <w:ind w:right="-190"/>
      </w:pPr>
      <w:r>
        <w:t>2025 год - 0,0 тыс. рублей;</w:t>
      </w:r>
    </w:p>
    <w:p w:rsidR="00D002E5" w:rsidRDefault="001000C5">
      <w:pPr>
        <w:ind w:right="-190"/>
      </w:pPr>
      <w:r>
        <w:t xml:space="preserve">2026 год - 0,0 тыс. рублей; </w:t>
      </w:r>
    </w:p>
    <w:p w:rsidR="00D002E5" w:rsidRDefault="001000C5">
      <w:pPr>
        <w:ind w:right="-190"/>
      </w:pPr>
      <w:r>
        <w:t>2027 год - 0,0 тыс. рублей;</w:t>
      </w:r>
    </w:p>
    <w:p w:rsidR="00D002E5" w:rsidRDefault="001000C5">
      <w:pPr>
        <w:ind w:right="-190"/>
      </w:pPr>
      <w:r>
        <w:t>20268год - 0,0 тыс. рублей.</w:t>
      </w:r>
    </w:p>
    <w:p w:rsidR="00D002E5" w:rsidRDefault="001000C5">
      <w:pPr>
        <w:ind w:right="-190"/>
      </w:pPr>
      <w:r>
        <w:t>Объем финансовых ресур</w:t>
      </w:r>
      <w:r>
        <w:t>сов, необходимых для реализации подпрограммы, в разрезе мер</w:t>
      </w:r>
      <w:r>
        <w:t>о</w:t>
      </w:r>
      <w:r>
        <w:t>приятий приведен в приложениях 4,5 к муниципальной программе.</w:t>
      </w:r>
    </w:p>
    <w:p w:rsidR="00D002E5" w:rsidRDefault="001000C5">
      <w:pPr>
        <w:ind w:right="-190"/>
      </w:pPr>
      <w:r>
        <w:t>Основными рисками при реализации мероприятий подпрограммы являются:</w:t>
      </w:r>
    </w:p>
    <w:p w:rsidR="00D002E5" w:rsidRDefault="001000C5">
      <w:pPr>
        <w:ind w:right="-190"/>
      </w:pPr>
      <w:r>
        <w:t xml:space="preserve">нормативные риски. Реализация мероприятий подпрограммы зависит от </w:t>
      </w:r>
      <w:r>
        <w:t>состояния нормати</w:t>
      </w:r>
      <w:r>
        <w:t>в</w:t>
      </w:r>
      <w:r>
        <w:t>ной правовой базы, регулирующей требования охраны окружающей среды и повышения экологич</w:t>
      </w:r>
      <w:r>
        <w:t>е</w:t>
      </w:r>
      <w:r>
        <w:t>ской безопасности Республики Мордовия</w:t>
      </w:r>
      <w:proofErr w:type="gramStart"/>
      <w:r>
        <w:t>..</w:t>
      </w:r>
      <w:proofErr w:type="gramEnd"/>
    </w:p>
    <w:p w:rsidR="00D002E5" w:rsidRDefault="001000C5">
      <w:pPr>
        <w:ind w:right="-190"/>
      </w:pPr>
      <w:r>
        <w:t xml:space="preserve">Рыночные риски обусловлены влиянием макроэкономической ситуации на уровень рыночных цен, что может отразиться </w:t>
      </w:r>
      <w:r>
        <w:t>на запланированных объемах бюджетных ассигнований.                     Ф</w:t>
      </w:r>
      <w:r>
        <w:t>и</w:t>
      </w:r>
      <w:r>
        <w:t>нансовые риски связаны с возможностью нецелевого и (или) неэффективного использования бю</w:t>
      </w:r>
      <w:r>
        <w:t>д</w:t>
      </w:r>
      <w:r>
        <w:t>жетных сре</w:t>
      </w:r>
      <w:proofErr w:type="gramStart"/>
      <w:r>
        <w:t>дств в х</w:t>
      </w:r>
      <w:proofErr w:type="gramEnd"/>
      <w:r>
        <w:t>оде реализации мероприятий подпрограммы. В качестве меры по управлению риско</w:t>
      </w:r>
      <w:r>
        <w:t>м предлагается осуществление мероприятий финансового контроля.</w:t>
      </w:r>
    </w:p>
    <w:p w:rsidR="00D002E5" w:rsidRDefault="001000C5">
      <w:pPr>
        <w:ind w:right="-190"/>
      </w:pPr>
      <w:r>
        <w:t>Экономические риски обусловлены необходимостью долгосрочного прогнозирования соц</w:t>
      </w:r>
      <w:r>
        <w:t>и</w:t>
      </w:r>
      <w:r>
        <w:t>ально-экономического развития и финансового планирования, а также высокой степенью зависим</w:t>
      </w:r>
      <w:r>
        <w:t>о</w:t>
      </w:r>
      <w:r>
        <w:t>сти реализации подпро</w:t>
      </w:r>
      <w:r>
        <w:t xml:space="preserve">граммы от привлечения средств из бюджетов всех уровней. Мероприятия, включаемые в подпрограмму, формируются </w:t>
      </w:r>
      <w:proofErr w:type="spellStart"/>
      <w:r>
        <w:t>Минлесхозом</w:t>
      </w:r>
      <w:proofErr w:type="spellEnd"/>
      <w:r>
        <w:t xml:space="preserve"> Республики Мордовия при участии заи</w:t>
      </w:r>
      <w:r>
        <w:t>н</w:t>
      </w:r>
      <w:r>
        <w:t>тересованных исполнительных органов государственной власти Республики Мордовия.</w:t>
      </w:r>
    </w:p>
    <w:p w:rsidR="00D002E5" w:rsidRDefault="001000C5">
      <w:pPr>
        <w:ind w:right="-190"/>
      </w:pPr>
      <w:r>
        <w:t>Средства республикан</w:t>
      </w:r>
      <w:r>
        <w:t xml:space="preserve">ского бюджета Республики Мордовия и бюджета </w:t>
      </w:r>
      <w:proofErr w:type="spellStart"/>
      <w:r>
        <w:t>Атюрьевского</w:t>
      </w:r>
      <w:proofErr w:type="spellEnd"/>
      <w:r>
        <w:t xml:space="preserve"> района, выделяемые на реализацию мероприятий, предусмотренных подпрограммой, предполагается напр</w:t>
      </w:r>
      <w:r>
        <w:t>а</w:t>
      </w:r>
      <w:r>
        <w:t>вить на решение следующих задач:</w:t>
      </w:r>
    </w:p>
    <w:p w:rsidR="00D002E5" w:rsidRDefault="001000C5">
      <w:pPr>
        <w:ind w:right="-190"/>
      </w:pPr>
      <w:r>
        <w:t>предотвращение загрязнения артезианских и поверхностных вод;</w:t>
      </w:r>
    </w:p>
    <w:p w:rsidR="00D002E5" w:rsidRDefault="001000C5">
      <w:pPr>
        <w:ind w:right="-190"/>
      </w:pPr>
      <w:r>
        <w:t>стабилиз</w:t>
      </w:r>
      <w:r>
        <w:t>ация экологической обстановки в районе и ее улучшение;</w:t>
      </w:r>
    </w:p>
    <w:p w:rsidR="00D002E5" w:rsidRDefault="001000C5">
      <w:pPr>
        <w:ind w:right="-190"/>
      </w:pPr>
      <w:r>
        <w:t>совершенствование системы государственного регулирования природопользования, охраны окружающей среды и экологической безопасности;</w:t>
      </w:r>
    </w:p>
    <w:p w:rsidR="00D002E5" w:rsidRDefault="001000C5">
      <w:pPr>
        <w:ind w:right="-190"/>
      </w:pPr>
      <w:r>
        <w:t>формирование государственной системы комплексного мониторинга природны</w:t>
      </w:r>
      <w:r>
        <w:t>х ресурсов и состояния окружающей среды.</w:t>
      </w:r>
    </w:p>
    <w:p w:rsidR="00D002E5" w:rsidRDefault="001000C5">
      <w:pPr>
        <w:ind w:right="-190"/>
      </w:pPr>
      <w:r>
        <w:t>Финансирование мероприятий из республиканского бюджета Республики Мордовия будет осуществляться при условии включения мероприятий и подлежит ежегодному уточнению из во</w:t>
      </w:r>
      <w:r>
        <w:t>з</w:t>
      </w:r>
      <w:r>
        <w:t>можностей республиканского бюджета Республики М</w:t>
      </w:r>
      <w:r>
        <w:t>ордовия с корректировкой мероприятий.</w:t>
      </w:r>
    </w:p>
    <w:p w:rsidR="00D002E5" w:rsidRDefault="001000C5">
      <w:pPr>
        <w:ind w:right="-190"/>
      </w:pPr>
      <w:r>
        <w:t xml:space="preserve">Администрация </w:t>
      </w:r>
      <w:proofErr w:type="spellStart"/>
      <w:r>
        <w:t>Атюрьевского</w:t>
      </w:r>
      <w:proofErr w:type="spellEnd"/>
      <w:r>
        <w:t xml:space="preserve"> муниципального района в ходе выполнения подпрограммы:</w:t>
      </w:r>
    </w:p>
    <w:p w:rsidR="00D002E5" w:rsidRDefault="001000C5">
      <w:pPr>
        <w:ind w:right="-190"/>
      </w:pPr>
      <w:r>
        <w:t>осуществляет подготовку и реализацию мероприятий подпрограммы;</w:t>
      </w:r>
    </w:p>
    <w:p w:rsidR="00D002E5" w:rsidRDefault="001000C5">
      <w:pPr>
        <w:ind w:right="-190"/>
      </w:pPr>
      <w:r>
        <w:t xml:space="preserve">обеспечивает в пределах своих полномочий разработку нормативных правовых </w:t>
      </w:r>
      <w:r>
        <w:t>актов, необх</w:t>
      </w:r>
      <w:r>
        <w:t>о</w:t>
      </w:r>
      <w:r>
        <w:t>димых для выполнения подпрограммы;</w:t>
      </w:r>
    </w:p>
    <w:p w:rsidR="00D002E5" w:rsidRDefault="001000C5">
      <w:pPr>
        <w:ind w:right="-190"/>
      </w:pPr>
      <w:r>
        <w:t>несет ответственность за своевременную и качественную реализацию мероприятий подпр</w:t>
      </w:r>
      <w:r>
        <w:t>о</w:t>
      </w:r>
      <w:r>
        <w:t>граммы и достижение ее результатов;</w:t>
      </w:r>
    </w:p>
    <w:p w:rsidR="00D002E5" w:rsidRDefault="001000C5">
      <w:pPr>
        <w:ind w:right="-190"/>
      </w:pPr>
      <w:r>
        <w:t>организует текущее управление и обеспечивает эффективное использование средств, выдел</w:t>
      </w:r>
      <w:r>
        <w:t>я</w:t>
      </w:r>
      <w:r>
        <w:t>емы</w:t>
      </w:r>
      <w:r>
        <w:t>х на реализацию подпрограммы;</w:t>
      </w:r>
    </w:p>
    <w:p w:rsidR="00D002E5" w:rsidRDefault="001000C5">
      <w:pPr>
        <w:ind w:right="-190"/>
      </w:pPr>
      <w:r>
        <w:lastRenderedPageBreak/>
        <w:t xml:space="preserve">анализирует эффективность использования в ходе </w:t>
      </w:r>
      <w:proofErr w:type="gramStart"/>
      <w:r>
        <w:t>реализации подпрограммы средств респу</w:t>
      </w:r>
      <w:r>
        <w:t>б</w:t>
      </w:r>
      <w:r>
        <w:t>ликанского бюджета Республики</w:t>
      </w:r>
      <w:proofErr w:type="gramEnd"/>
      <w:r>
        <w:t xml:space="preserve"> Мордовия;</w:t>
      </w:r>
    </w:p>
    <w:p w:rsidR="00D002E5" w:rsidRDefault="001000C5">
      <w:pPr>
        <w:ind w:right="-190"/>
      </w:pPr>
      <w:r>
        <w:t>организует мониторинг хода реализации подпрограммы и достижения ее целевых индикат</w:t>
      </w:r>
      <w:r>
        <w:t>о</w:t>
      </w:r>
      <w:r>
        <w:t>ров.</w:t>
      </w:r>
    </w:p>
    <w:p w:rsidR="00D002E5" w:rsidRDefault="001000C5">
      <w:pPr>
        <w:ind w:right="-190"/>
      </w:pPr>
      <w:bookmarkStart w:id="27" w:name="sub_2091"/>
      <w:r>
        <w:t>* Финансирова</w:t>
      </w:r>
      <w:r>
        <w:t>ние бюджетов всех уровней носит прогнозный характер.</w:t>
      </w:r>
      <w:bookmarkEnd w:id="27"/>
    </w:p>
    <w:p w:rsidR="00D002E5" w:rsidRDefault="00D002E5">
      <w:pPr>
        <w:ind w:right="-190"/>
      </w:pPr>
    </w:p>
    <w:p w:rsidR="00D002E5" w:rsidRDefault="00D002E5">
      <w:pPr>
        <w:pStyle w:val="1"/>
        <w:ind w:right="-190"/>
      </w:pPr>
    </w:p>
    <w:p w:rsidR="00D002E5" w:rsidRDefault="00D002E5">
      <w:pPr>
        <w:pStyle w:val="1"/>
        <w:ind w:right="-190"/>
      </w:pPr>
    </w:p>
    <w:p w:rsidR="00D002E5" w:rsidRDefault="00D002E5">
      <w:pPr>
        <w:pStyle w:val="1"/>
        <w:ind w:right="-190"/>
      </w:pPr>
    </w:p>
    <w:p w:rsidR="00D002E5" w:rsidRDefault="00D002E5">
      <w:pPr>
        <w:pStyle w:val="1"/>
        <w:ind w:right="-190"/>
      </w:pPr>
    </w:p>
    <w:p w:rsidR="00D002E5" w:rsidRDefault="001000C5">
      <w:pPr>
        <w:pStyle w:val="1"/>
        <w:ind w:right="-190"/>
      </w:pPr>
      <w:bookmarkStart w:id="28" w:name="sub_3000"/>
      <w:r>
        <w:t xml:space="preserve">Подпрограмма 3 "Обращение с твердыми коммунальными отходами на территории </w:t>
      </w:r>
      <w:proofErr w:type="spellStart"/>
      <w:r>
        <w:t>Атюрье</w:t>
      </w:r>
      <w:r>
        <w:t>в</w:t>
      </w:r>
      <w:r>
        <w:t>ского</w:t>
      </w:r>
      <w:proofErr w:type="spellEnd"/>
      <w:r>
        <w:t xml:space="preserve"> района"</w:t>
      </w:r>
      <w:bookmarkEnd w:id="28"/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29" w:name="sub_3100"/>
      <w:r>
        <w:t>Паспорт</w:t>
      </w:r>
      <w:r>
        <w:br/>
        <w:t xml:space="preserve">подпрограммы 3 "Обращение с твердыми коммунальными отходами на территории </w:t>
      </w:r>
      <w:proofErr w:type="spellStart"/>
      <w:r>
        <w:t>Атюрье</w:t>
      </w:r>
      <w:r>
        <w:t>в</w:t>
      </w:r>
      <w:r>
        <w:t>ского</w:t>
      </w:r>
      <w:proofErr w:type="spellEnd"/>
      <w:r>
        <w:t xml:space="preserve"> района"</w:t>
      </w:r>
      <w:bookmarkEnd w:id="29"/>
    </w:p>
    <w:p w:rsidR="00D002E5" w:rsidRDefault="00D002E5">
      <w:pPr>
        <w:ind w:right="-190"/>
      </w:pPr>
    </w:p>
    <w:tbl>
      <w:tblPr>
        <w:tblW w:w="10348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3049"/>
        <w:gridCol w:w="420"/>
        <w:gridCol w:w="6879"/>
      </w:tblGrid>
      <w:tr w:rsidR="00D002E5">
        <w:tc>
          <w:tcPr>
            <w:tcW w:w="304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Наименование подпр</w:t>
            </w:r>
            <w:r>
              <w:rPr>
                <w:rStyle w:val="a3"/>
              </w:rPr>
              <w:t>о</w:t>
            </w:r>
            <w:r>
              <w:rPr>
                <w:rStyle w:val="a3"/>
              </w:rPr>
              <w:t>граммы</w:t>
            </w:r>
          </w:p>
        </w:tc>
        <w:tc>
          <w:tcPr>
            <w:tcW w:w="420" w:type="dxa"/>
          </w:tcPr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79" w:type="dxa"/>
          </w:tcPr>
          <w:p w:rsidR="00D002E5" w:rsidRDefault="001000C5">
            <w:pPr>
              <w:pStyle w:val="af1"/>
              <w:ind w:right="-190"/>
            </w:pPr>
            <w:r>
              <w:t xml:space="preserve">Обращение с твердыми коммунальными отходами на территории </w:t>
            </w:r>
            <w:proofErr w:type="spellStart"/>
            <w:r>
              <w:t>Атюрьевского</w:t>
            </w:r>
            <w:proofErr w:type="spellEnd"/>
            <w:r>
              <w:t xml:space="preserve"> района (далее - подпрограмма)</w:t>
            </w:r>
          </w:p>
        </w:tc>
      </w:tr>
      <w:tr w:rsidR="00D002E5">
        <w:tc>
          <w:tcPr>
            <w:tcW w:w="3049" w:type="dxa"/>
          </w:tcPr>
          <w:p w:rsidR="00D002E5" w:rsidRDefault="001000C5">
            <w:pPr>
              <w:pStyle w:val="af1"/>
              <w:ind w:right="-190"/>
              <w:rPr>
                <w:rStyle w:val="a3"/>
              </w:rPr>
            </w:pPr>
            <w:r>
              <w:rPr>
                <w:rStyle w:val="a3"/>
              </w:rPr>
              <w:t>Ответственный исполн</w:t>
            </w:r>
            <w:r>
              <w:rPr>
                <w:rStyle w:val="a3"/>
              </w:rPr>
              <w:t>и</w:t>
            </w:r>
            <w:r>
              <w:rPr>
                <w:rStyle w:val="a3"/>
              </w:rPr>
              <w:t>тель подпрограммы</w:t>
            </w:r>
          </w:p>
          <w:p w:rsidR="00D002E5" w:rsidRDefault="001000C5">
            <w:pPr>
              <w:ind w:right="-190" w:firstLine="34"/>
              <w:jc w:val="left"/>
              <w:rPr>
                <w:b/>
              </w:rPr>
            </w:pPr>
            <w:r>
              <w:rPr>
                <w:b/>
              </w:rPr>
              <w:t>Участники программы</w:t>
            </w:r>
          </w:p>
        </w:tc>
        <w:tc>
          <w:tcPr>
            <w:tcW w:w="420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79" w:type="dxa"/>
          </w:tcPr>
          <w:p w:rsidR="00D002E5" w:rsidRDefault="001000C5">
            <w:pPr>
              <w:pStyle w:val="af1"/>
              <w:ind w:right="-190"/>
            </w:pPr>
            <w:r>
              <w:t xml:space="preserve">Администрация </w:t>
            </w:r>
            <w:proofErr w:type="spellStart"/>
            <w:r>
              <w:t>Атюрьевского</w:t>
            </w:r>
            <w:proofErr w:type="spellEnd"/>
            <w:r>
              <w:t xml:space="preserve"> муниципального района</w:t>
            </w:r>
          </w:p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-Министерство жилищно-коммунального хозяйства, энергетики и гражданской защиты населения Республики Мордовия</w:t>
            </w:r>
          </w:p>
        </w:tc>
      </w:tr>
      <w:tr w:rsidR="00D002E5">
        <w:tc>
          <w:tcPr>
            <w:tcW w:w="304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Цели подпрограммы</w:t>
            </w:r>
          </w:p>
        </w:tc>
        <w:tc>
          <w:tcPr>
            <w:tcW w:w="420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79" w:type="dxa"/>
          </w:tcPr>
          <w:p w:rsidR="00D002E5" w:rsidRDefault="001000C5">
            <w:pPr>
              <w:pStyle w:val="af1"/>
              <w:ind w:right="-190"/>
            </w:pPr>
            <w:r>
              <w:t>предотвращение негативного воздействия техногенных факторов на население, окружающую среду и обеспечение экологической безопа</w:t>
            </w:r>
            <w:r>
              <w:t>сности республики;</w:t>
            </w:r>
          </w:p>
          <w:p w:rsidR="00D002E5" w:rsidRDefault="001000C5">
            <w:pPr>
              <w:pStyle w:val="af1"/>
              <w:ind w:right="-190"/>
            </w:pPr>
            <w:r>
              <w:t>предотвращение вредного воздействия твердых коммунальных отходов на здоровье человека и окружающую среду;</w:t>
            </w:r>
          </w:p>
          <w:p w:rsidR="00D002E5" w:rsidRDefault="001000C5">
            <w:pPr>
              <w:pStyle w:val="af1"/>
              <w:ind w:right="-190"/>
            </w:pPr>
            <w:r>
              <w:t>вовлечение максимального количества ТКО в хозяйственный оборот в качестве дополнительных источников сырья, матери</w:t>
            </w:r>
            <w:r>
              <w:t>а</w:t>
            </w:r>
            <w:r>
              <w:t>лов, иных изделий</w:t>
            </w:r>
            <w:r>
              <w:t xml:space="preserve"> или продуктов;</w:t>
            </w:r>
          </w:p>
          <w:p w:rsidR="00D002E5" w:rsidRDefault="001000C5">
            <w:pPr>
              <w:pStyle w:val="af1"/>
              <w:ind w:right="-190"/>
            </w:pPr>
            <w:r>
              <w:t>предотвращение загрязнения окружающей среды отходами пр</w:t>
            </w:r>
            <w:r>
              <w:t>о</w:t>
            </w:r>
            <w:r>
              <w:t>изводства и потребления, в том числе ТКО;</w:t>
            </w:r>
          </w:p>
          <w:p w:rsidR="00D002E5" w:rsidRDefault="00D002E5">
            <w:pPr>
              <w:pStyle w:val="af1"/>
              <w:ind w:right="-190"/>
            </w:pPr>
          </w:p>
        </w:tc>
      </w:tr>
      <w:tr w:rsidR="00D002E5">
        <w:tc>
          <w:tcPr>
            <w:tcW w:w="304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Задачи подпрограммы</w:t>
            </w:r>
          </w:p>
        </w:tc>
        <w:tc>
          <w:tcPr>
            <w:tcW w:w="420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79" w:type="dxa"/>
          </w:tcPr>
          <w:p w:rsidR="00D002E5" w:rsidRDefault="001000C5">
            <w:pPr>
              <w:pStyle w:val="af1"/>
              <w:ind w:right="-190"/>
            </w:pPr>
            <w:r>
              <w:t xml:space="preserve">стабилизация экологической обстановки в </w:t>
            </w:r>
            <w:proofErr w:type="spellStart"/>
            <w:r>
              <w:t>Атюрьевском</w:t>
            </w:r>
            <w:proofErr w:type="spellEnd"/>
            <w:r>
              <w:t xml:space="preserve"> районе и ее улучшение;</w:t>
            </w:r>
          </w:p>
          <w:p w:rsidR="00D002E5" w:rsidRDefault="001000C5">
            <w:pPr>
              <w:pStyle w:val="af1"/>
              <w:ind w:right="-190"/>
            </w:pPr>
            <w:r>
              <w:t>совершенствование системы государственного</w:t>
            </w:r>
            <w:r>
              <w:t xml:space="preserve"> регулирования природопользования, охраны окружающей среды и экологической безопасности;</w:t>
            </w:r>
          </w:p>
          <w:p w:rsidR="00D002E5" w:rsidRDefault="001000C5">
            <w:pPr>
              <w:pStyle w:val="af1"/>
              <w:ind w:right="-190"/>
            </w:pPr>
            <w:r>
              <w:t>создание современной инфраструктуры по сбору, транспортиро</w:t>
            </w:r>
            <w:r>
              <w:t>в</w:t>
            </w:r>
            <w:r>
              <w:t xml:space="preserve">ке ТКО на всей территории </w:t>
            </w:r>
            <w:proofErr w:type="spellStart"/>
            <w:r>
              <w:t>Атюрьевского</w:t>
            </w:r>
            <w:proofErr w:type="spellEnd"/>
            <w:r>
              <w:t xml:space="preserve"> района;</w:t>
            </w:r>
          </w:p>
          <w:p w:rsidR="00D002E5" w:rsidRDefault="00D002E5">
            <w:pPr>
              <w:pStyle w:val="af1"/>
              <w:ind w:right="-190"/>
            </w:pPr>
          </w:p>
        </w:tc>
      </w:tr>
      <w:tr w:rsidR="00D002E5">
        <w:tc>
          <w:tcPr>
            <w:tcW w:w="304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Целевые индикаторы и показатели подпрограммы</w:t>
            </w:r>
          </w:p>
        </w:tc>
        <w:tc>
          <w:tcPr>
            <w:tcW w:w="420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79" w:type="dxa"/>
          </w:tcPr>
          <w:p w:rsidR="00D002E5" w:rsidRDefault="001000C5">
            <w:pPr>
              <w:pStyle w:val="af1"/>
              <w:ind w:right="-190"/>
            </w:pPr>
            <w:r>
              <w:t xml:space="preserve">Увеличение </w:t>
            </w:r>
            <w:r>
              <w:t>доли твердых коммунальных отходов, направленных на утилизацию, в общем объеме образованных твердых комм</w:t>
            </w:r>
            <w:r>
              <w:t>у</w:t>
            </w:r>
            <w:r>
              <w:t>нальных отходов</w:t>
            </w:r>
            <w:proofErr w:type="gramStart"/>
            <w:r>
              <w:t xml:space="preserve"> ;</w:t>
            </w:r>
            <w:proofErr w:type="gramEnd"/>
          </w:p>
          <w:p w:rsidR="00D002E5" w:rsidRDefault="001000C5">
            <w:pPr>
              <w:pStyle w:val="af1"/>
              <w:ind w:right="-190"/>
            </w:pPr>
            <w:r>
              <w:t>Увеличение доли  твердых коммунальных отходов, направленных на обработку, в общем объеме образованных твердых коммунал</w:t>
            </w:r>
            <w:r>
              <w:t>ь</w:t>
            </w:r>
            <w:r>
              <w:t>ных отходов</w:t>
            </w:r>
          </w:p>
        </w:tc>
      </w:tr>
      <w:tr w:rsidR="00D002E5">
        <w:tc>
          <w:tcPr>
            <w:tcW w:w="304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Ср</w:t>
            </w:r>
            <w:r>
              <w:rPr>
                <w:rStyle w:val="a3"/>
              </w:rPr>
              <w:t>оки реализации подпр</w:t>
            </w:r>
            <w:r>
              <w:rPr>
                <w:rStyle w:val="a3"/>
              </w:rPr>
              <w:t>о</w:t>
            </w:r>
            <w:r>
              <w:rPr>
                <w:rStyle w:val="a3"/>
              </w:rPr>
              <w:t>граммы</w:t>
            </w:r>
          </w:p>
        </w:tc>
        <w:tc>
          <w:tcPr>
            <w:tcW w:w="420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79" w:type="dxa"/>
          </w:tcPr>
          <w:p w:rsidR="00D002E5" w:rsidRDefault="001000C5">
            <w:pPr>
              <w:pStyle w:val="af1"/>
              <w:ind w:right="-190"/>
            </w:pPr>
            <w:r>
              <w:t>2024 - 2028 годы</w:t>
            </w:r>
          </w:p>
        </w:tc>
      </w:tr>
      <w:tr w:rsidR="00D002E5">
        <w:tc>
          <w:tcPr>
            <w:tcW w:w="304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Объемы финансового обе</w:t>
            </w:r>
            <w:r>
              <w:rPr>
                <w:rStyle w:val="a3"/>
              </w:rPr>
              <w:t>с</w:t>
            </w:r>
            <w:r>
              <w:rPr>
                <w:rStyle w:val="a3"/>
              </w:rPr>
              <w:t>печения подпрограммы</w:t>
            </w:r>
          </w:p>
        </w:tc>
        <w:tc>
          <w:tcPr>
            <w:tcW w:w="420" w:type="dxa"/>
          </w:tcPr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79" w:type="dxa"/>
          </w:tcPr>
          <w:p w:rsidR="00D002E5" w:rsidRDefault="001000C5">
            <w:pPr>
              <w:pStyle w:val="af1"/>
              <w:ind w:right="-190"/>
            </w:pPr>
            <w:r>
              <w:t>объемы финансового обеспечения подпрограммы* составляют 1425,9 тыс. рублей, в том числе по годам:</w:t>
            </w:r>
          </w:p>
          <w:p w:rsidR="00D002E5" w:rsidRDefault="001000C5">
            <w:pPr>
              <w:pStyle w:val="af1"/>
              <w:ind w:right="-190"/>
            </w:pPr>
            <w:r>
              <w:lastRenderedPageBreak/>
              <w:t>2024 год – 0,0 тыс. рублей;</w:t>
            </w:r>
          </w:p>
          <w:p w:rsidR="00D002E5" w:rsidRDefault="001000C5">
            <w:pPr>
              <w:pStyle w:val="af1"/>
              <w:ind w:right="-190"/>
            </w:pPr>
            <w:r>
              <w:t>2025 год – 1425,9 тыс. рублей;</w:t>
            </w:r>
          </w:p>
          <w:p w:rsidR="00D002E5" w:rsidRDefault="001000C5">
            <w:pPr>
              <w:pStyle w:val="af1"/>
              <w:ind w:right="-190"/>
            </w:pPr>
            <w:r>
              <w:t>2026</w:t>
            </w:r>
            <w:r>
              <w:t xml:space="preserve"> год - 0,0 тыс. рублей;</w:t>
            </w:r>
          </w:p>
          <w:p w:rsidR="00D002E5" w:rsidRDefault="001000C5">
            <w:pPr>
              <w:pStyle w:val="af1"/>
              <w:ind w:right="-190"/>
            </w:pPr>
            <w:r>
              <w:t>2027 год - 0,0 тыс. рублей;</w:t>
            </w:r>
          </w:p>
          <w:p w:rsidR="00D002E5" w:rsidRDefault="001000C5">
            <w:pPr>
              <w:pStyle w:val="af1"/>
              <w:ind w:right="-190"/>
            </w:pPr>
            <w:r>
              <w:t>2028 год - 0,0 тыс. рублей</w:t>
            </w:r>
          </w:p>
        </w:tc>
      </w:tr>
      <w:tr w:rsidR="00D002E5">
        <w:tc>
          <w:tcPr>
            <w:tcW w:w="304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420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879" w:type="dxa"/>
          </w:tcPr>
          <w:p w:rsidR="00D002E5" w:rsidRDefault="001000C5">
            <w:pPr>
              <w:pStyle w:val="af1"/>
              <w:ind w:right="-190"/>
            </w:pPr>
            <w:r>
              <w:t>минимизация образования отходов и уменьшение степени их опасности;</w:t>
            </w:r>
          </w:p>
          <w:p w:rsidR="00D002E5" w:rsidRDefault="001000C5">
            <w:pPr>
              <w:pStyle w:val="af1"/>
              <w:ind w:right="-190"/>
            </w:pPr>
            <w:r>
              <w:t>разделение отходов при их сборе и подготовке к переработке;</w:t>
            </w:r>
          </w:p>
          <w:p w:rsidR="00D002E5" w:rsidRDefault="001000C5">
            <w:pPr>
              <w:pStyle w:val="af1"/>
              <w:ind w:right="-190"/>
            </w:pPr>
            <w:r>
              <w:t>приоритет переработки отходов перед их уничтожением;</w:t>
            </w:r>
          </w:p>
          <w:p w:rsidR="00D002E5" w:rsidRDefault="001000C5">
            <w:pPr>
              <w:pStyle w:val="af1"/>
              <w:ind w:right="-190"/>
            </w:pPr>
            <w:r>
              <w:t>снижение негативного воздействия отходов на здоровье человека и окружающую среду;</w:t>
            </w:r>
          </w:p>
          <w:p w:rsidR="00D002E5" w:rsidRDefault="001000C5">
            <w:pPr>
              <w:pStyle w:val="af1"/>
              <w:ind w:right="-190"/>
            </w:pPr>
            <w:r>
              <w:t>сокращение объектов размещения отходов посредством вывода из эксплуатации объектов, не соответствующих санитарно-эпидемио</w:t>
            </w:r>
            <w:r>
              <w:t>логическим и экологическим требованиям;</w:t>
            </w:r>
          </w:p>
          <w:p w:rsidR="00D002E5" w:rsidRDefault="001000C5">
            <w:pPr>
              <w:pStyle w:val="af1"/>
              <w:ind w:right="-190"/>
            </w:pPr>
            <w:r>
              <w:t>обеспечение населения и органов муниципальной власти дост</w:t>
            </w:r>
            <w:r>
              <w:t>о</w:t>
            </w:r>
            <w:r>
              <w:t>верной информацией о деятельности по обращению с ТКО в ра</w:t>
            </w:r>
            <w:r>
              <w:t>й</w:t>
            </w:r>
            <w:r>
              <w:t>оне.</w:t>
            </w:r>
          </w:p>
        </w:tc>
      </w:tr>
    </w:tbl>
    <w:p w:rsidR="00D002E5" w:rsidRDefault="001000C5">
      <w:pPr>
        <w:ind w:right="-190"/>
      </w:pPr>
      <w:bookmarkStart w:id="30" w:name="sub_3090"/>
      <w:r>
        <w:t>* Финансирование бюджетов всех уровней носит прогнозный характер.</w:t>
      </w:r>
      <w:bookmarkEnd w:id="30"/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31" w:name="sub_3001"/>
      <w:r>
        <w:t xml:space="preserve">Раздел 1. Сфера реализации </w:t>
      </w:r>
      <w:r>
        <w:t>подпрограммы, основные проблемы, оценка последствий инерц</w:t>
      </w:r>
      <w:r>
        <w:t>и</w:t>
      </w:r>
      <w:r>
        <w:t>онного развития и прогноз ее развития, приоритеты муниципальной  политики в сфере реал</w:t>
      </w:r>
      <w:r>
        <w:t>и</w:t>
      </w:r>
      <w:r>
        <w:t>зации подпрограммы, цели, задачи и показатели (индикаторы) реализации подпрограммы, о</w:t>
      </w:r>
      <w:r>
        <w:t>с</w:t>
      </w:r>
      <w:r>
        <w:t>новные ожидаемые конечные</w:t>
      </w:r>
      <w:r>
        <w:t xml:space="preserve"> результаты подпрограммы, сроки ее реализации</w:t>
      </w:r>
      <w:bookmarkEnd w:id="31"/>
    </w:p>
    <w:p w:rsidR="00D002E5" w:rsidRDefault="00D002E5">
      <w:pPr>
        <w:ind w:right="-190"/>
      </w:pPr>
    </w:p>
    <w:p w:rsidR="00D002E5" w:rsidRDefault="001000C5">
      <w:pPr>
        <w:ind w:right="-190"/>
      </w:pPr>
      <w:r>
        <w:t>Ежегодно в районе  образуется более 10,0 тыс. тонн отходов.</w:t>
      </w:r>
    </w:p>
    <w:p w:rsidR="00D002E5" w:rsidRDefault="001000C5">
      <w:pPr>
        <w:ind w:right="-190"/>
      </w:pPr>
      <w:r>
        <w:t xml:space="preserve">Существующая в настоящее время в </w:t>
      </w:r>
      <w:proofErr w:type="spellStart"/>
      <w:r>
        <w:t>Атюрьевском</w:t>
      </w:r>
      <w:proofErr w:type="spellEnd"/>
      <w:r>
        <w:t xml:space="preserve"> районе и в целом в Республике Мордовия система обращения с отходами основана преимущественно сборе, тран</w:t>
      </w:r>
      <w:r>
        <w:t>спортировке с последующим  захоронением их на свалках (полигонах) ТКО или длительном хранении (складировании) на специ</w:t>
      </w:r>
      <w:r>
        <w:t>а</w:t>
      </w:r>
      <w:r>
        <w:t>лизированных объектах.</w:t>
      </w:r>
    </w:p>
    <w:p w:rsidR="00D002E5" w:rsidRDefault="001000C5">
      <w:pPr>
        <w:ind w:right="-190"/>
      </w:pPr>
      <w:r>
        <w:t>Особую проблему представляют промышленные отходы. Совокупность опасных свойств, х</w:t>
      </w:r>
      <w:r>
        <w:t>а</w:t>
      </w:r>
      <w:r>
        <w:t>рактерных для промышленных отход</w:t>
      </w:r>
      <w:r>
        <w:t xml:space="preserve">ов (токсичность, </w:t>
      </w:r>
      <w:proofErr w:type="spellStart"/>
      <w:r>
        <w:t>пожар</w:t>
      </w:r>
      <w:proofErr w:type="gramStart"/>
      <w:r>
        <w:t>о</w:t>
      </w:r>
      <w:proofErr w:type="spellEnd"/>
      <w:r>
        <w:t>-</w:t>
      </w:r>
      <w:proofErr w:type="gramEnd"/>
      <w:r>
        <w:t xml:space="preserve"> и взрывоопасность и др.), создает ос</w:t>
      </w:r>
      <w:r>
        <w:t>о</w:t>
      </w:r>
      <w:r>
        <w:t>бый риск для здоровья населения и окружающей среды. Нежелание (или отсутствие возможностей) организаций вкладывать финансовые средства в создание замкнутых технологических циклов, в к</w:t>
      </w:r>
      <w:r>
        <w:t>о</w:t>
      </w:r>
      <w:r>
        <w:t>торых отхо</w:t>
      </w:r>
      <w:r>
        <w:t>ды, образующиеся в одном технологическом цикле, являются сырьем для другого, прив</w:t>
      </w:r>
      <w:r>
        <w:t>о</w:t>
      </w:r>
      <w:r>
        <w:t>дит к увеличению объемов размещения отходов на свалках (полигонах) ТКО. Несовершенство с</w:t>
      </w:r>
      <w:r>
        <w:t>и</w:t>
      </w:r>
      <w:r>
        <w:t>стемы учета образования и движения отходов приводит к несанкционированному размещению</w:t>
      </w:r>
      <w:r>
        <w:t xml:space="preserve"> то</w:t>
      </w:r>
      <w:r>
        <w:t>к</w:t>
      </w:r>
      <w:r>
        <w:t>сичных промышленных отходов на свалках ТКО, берегах рек, водоемов, в пригородных лесах и т.д.</w:t>
      </w:r>
    </w:p>
    <w:p w:rsidR="00D002E5" w:rsidRDefault="001000C5">
      <w:pPr>
        <w:ind w:right="-190"/>
      </w:pPr>
      <w:r>
        <w:t xml:space="preserve">Государственная стратегия Республики Мордовия, а также </w:t>
      </w:r>
      <w:proofErr w:type="spellStart"/>
      <w:r>
        <w:t>Атюрьевского</w:t>
      </w:r>
      <w:proofErr w:type="spellEnd"/>
      <w:r>
        <w:t xml:space="preserve"> района в области экологической безопасности включает и стратегию в области обращения с </w:t>
      </w:r>
      <w:r>
        <w:t>отходами, поскольку устойчивое эколого-экономическое развитие невозможно без создания эффективно действующей с</w:t>
      </w:r>
      <w:r>
        <w:t>и</w:t>
      </w:r>
      <w:r>
        <w:t>стемы обращения с отходами производства и потребления, в том числе с твердыми коммунальными отходами.</w:t>
      </w:r>
    </w:p>
    <w:p w:rsidR="00D002E5" w:rsidRDefault="001000C5">
      <w:pPr>
        <w:ind w:right="-190"/>
      </w:pPr>
      <w:r>
        <w:t>На территории Республики Мордовия располага</w:t>
      </w:r>
      <w:r>
        <w:t>ется 22 объекта размещения (захоронения) о</w:t>
      </w:r>
      <w:r>
        <w:t>т</w:t>
      </w:r>
      <w:r>
        <w:t>ходов, из них внесены в государственный реестр объектов размещения отходов 14 объектов. Де</w:t>
      </w:r>
      <w:r>
        <w:t>й</w:t>
      </w:r>
      <w:r>
        <w:t>ствующие полигоны и иные объекты захоронения отходов не отвечают санитарно-эпидемиологическим и экологическим требованиям.</w:t>
      </w:r>
      <w:r>
        <w:t xml:space="preserve"> В </w:t>
      </w:r>
      <w:proofErr w:type="spellStart"/>
      <w:r>
        <w:t>Атюрьевском</w:t>
      </w:r>
      <w:proofErr w:type="spellEnd"/>
      <w:r>
        <w:t xml:space="preserve"> районе </w:t>
      </w:r>
      <w:proofErr w:type="gramStart"/>
      <w:r>
        <w:t>имеется 1 объект зах</w:t>
      </w:r>
      <w:r>
        <w:t>о</w:t>
      </w:r>
      <w:r>
        <w:t>ронения ТКО прошлых лет в настоящее время закрыт</w:t>
      </w:r>
      <w:proofErr w:type="gramEnd"/>
      <w:r>
        <w:t>. Остро стоит вопрос рекультивации.</w:t>
      </w:r>
    </w:p>
    <w:p w:rsidR="00D002E5" w:rsidRDefault="001000C5">
      <w:pPr>
        <w:ind w:right="-190"/>
      </w:pPr>
      <w:r>
        <w:t>Важной проблемой охраны окружающей среды является накопление и складирование пр</w:t>
      </w:r>
      <w:r>
        <w:t>о</w:t>
      </w:r>
      <w:r>
        <w:t xml:space="preserve">мышленных и бытовых отходов. Вместимость </w:t>
      </w:r>
      <w:r>
        <w:t>существующих свалок, в основном, исчерпана. Разм</w:t>
      </w:r>
      <w:r>
        <w:t>е</w:t>
      </w:r>
      <w:r>
        <w:t>щение отходов на не обустроенных в соответствии с природоохранными требованиями свалках, а также стихийных несанкционированных свалках оказывает отрицательное влияние на окружающую среду и ухудшает экологиче</w:t>
      </w:r>
      <w:r>
        <w:t>скую обстановку в республике.</w:t>
      </w:r>
    </w:p>
    <w:p w:rsidR="00D002E5" w:rsidRDefault="001000C5">
      <w:pPr>
        <w:ind w:right="-190"/>
      </w:pPr>
      <w:r>
        <w:t>Задача, связанная с решением проблемы обращения с ТКО, состоит в том, чтобы модерниз</w:t>
      </w:r>
      <w:r>
        <w:t>и</w:t>
      </w:r>
      <w:r>
        <w:t xml:space="preserve">ровать системы сбора и вывоза ТКО во всех муниципальных образованиях Республики Мордовия с </w:t>
      </w:r>
      <w:r>
        <w:lastRenderedPageBreak/>
        <w:t>внедрением селективного сбора отходов, переработко</w:t>
      </w:r>
      <w:r>
        <w:t>й ТКО с целью извлечения ВМР и уменьшения объемов захоронения.</w:t>
      </w:r>
    </w:p>
    <w:p w:rsidR="00D002E5" w:rsidRDefault="001000C5">
      <w:pPr>
        <w:ind w:right="-190"/>
      </w:pPr>
      <w:r>
        <w:t xml:space="preserve">Подпрограмма 3 "Обращение с твердыми коммунальными отходами на территории </w:t>
      </w:r>
      <w:proofErr w:type="spellStart"/>
      <w:r>
        <w:t>Атюрье</w:t>
      </w:r>
      <w:r>
        <w:t>в</w:t>
      </w:r>
      <w:r>
        <w:t>ского</w:t>
      </w:r>
      <w:proofErr w:type="spellEnd"/>
      <w:r>
        <w:t xml:space="preserve"> района" позволит принять меры по оздоровлению окружающей среды, выполнить природ</w:t>
      </w:r>
      <w:r>
        <w:t>о</w:t>
      </w:r>
      <w:r>
        <w:t>охранные мероприятия и ра</w:t>
      </w:r>
      <w:r>
        <w:t>боты, направленные на устранение последствий загрязнения окружающей среды отходами производства и потребления.</w:t>
      </w:r>
    </w:p>
    <w:p w:rsidR="00D002E5" w:rsidRDefault="001000C5">
      <w:pPr>
        <w:ind w:right="-190"/>
      </w:pPr>
      <w:r>
        <w:t>Приоритетами муниципальной  политики в сфере реализации подпрограммы являются:</w:t>
      </w:r>
    </w:p>
    <w:p w:rsidR="00D002E5" w:rsidRDefault="001000C5">
      <w:pPr>
        <w:ind w:right="-190"/>
      </w:pPr>
      <w:r>
        <w:t>предотвращение негативного воздействия техногенных факторов на нас</w:t>
      </w:r>
      <w:r>
        <w:t>еление, окружающую среду и обеспечение экологической безопасности республики;</w:t>
      </w:r>
    </w:p>
    <w:p w:rsidR="00D002E5" w:rsidRDefault="001000C5">
      <w:pPr>
        <w:ind w:right="-190"/>
      </w:pPr>
      <w:r>
        <w:t>снижение количества образующихся отходов;</w:t>
      </w:r>
    </w:p>
    <w:p w:rsidR="00D002E5" w:rsidRDefault="001000C5">
      <w:pPr>
        <w:ind w:right="-190"/>
      </w:pPr>
      <w:r>
        <w:t>минимизация количества объектов размещения отходов, расположенных на территории рай</w:t>
      </w:r>
      <w:r>
        <w:t>о</w:t>
      </w:r>
      <w:r>
        <w:t xml:space="preserve">на, в первую очередь путем вывода из хозяйственного </w:t>
      </w:r>
      <w:r>
        <w:t>оборота объекта, не отвечающего установле</w:t>
      </w:r>
      <w:r>
        <w:t>н</w:t>
      </w:r>
      <w:r>
        <w:t>ным нормам и требованиям, проведение рекультивации нарушенных территорий.</w:t>
      </w:r>
    </w:p>
    <w:p w:rsidR="00D002E5" w:rsidRDefault="001000C5">
      <w:pPr>
        <w:ind w:right="-190"/>
      </w:pPr>
      <w:r>
        <w:t>Основными целями подпрограммы являются:</w:t>
      </w:r>
    </w:p>
    <w:p w:rsidR="00D002E5" w:rsidRDefault="001000C5">
      <w:pPr>
        <w:ind w:right="-190"/>
      </w:pPr>
      <w:r>
        <w:t>предотвращение негативного воздействия техногенных факторов на население, окружающую среду и обеспеч</w:t>
      </w:r>
      <w:r>
        <w:t>ение экологической безопасности района;</w:t>
      </w:r>
    </w:p>
    <w:p w:rsidR="00D002E5" w:rsidRDefault="001000C5">
      <w:pPr>
        <w:ind w:right="-190"/>
      </w:pPr>
      <w:r>
        <w:t>предотвращение вредного воздействия ТКО на здоровье человека и окружающую среду;</w:t>
      </w:r>
    </w:p>
    <w:p w:rsidR="00D002E5" w:rsidRDefault="001000C5">
      <w:pPr>
        <w:ind w:right="-190"/>
      </w:pPr>
      <w:r>
        <w:t>предотвращение загрязнения окружающей среды отходами производства и потребления, в том числе ТКО;</w:t>
      </w:r>
    </w:p>
    <w:p w:rsidR="00D002E5" w:rsidRDefault="001000C5">
      <w:pPr>
        <w:ind w:right="-190"/>
      </w:pPr>
      <w:r>
        <w:t>определение стратегических направлени</w:t>
      </w:r>
      <w:r>
        <w:t xml:space="preserve">й политики администрации </w:t>
      </w:r>
      <w:proofErr w:type="spellStart"/>
      <w:r>
        <w:t>Атюрьевского</w:t>
      </w:r>
      <w:proofErr w:type="spellEnd"/>
      <w:r>
        <w:t xml:space="preserve"> района на ближайшую перспективу по стабилизации экологической обстановки.</w:t>
      </w:r>
    </w:p>
    <w:p w:rsidR="00D002E5" w:rsidRDefault="001000C5">
      <w:pPr>
        <w:ind w:right="-190"/>
      </w:pPr>
      <w:r>
        <w:t>Задачи подпрограммы:</w:t>
      </w:r>
    </w:p>
    <w:p w:rsidR="00D002E5" w:rsidRDefault="001000C5">
      <w:pPr>
        <w:ind w:right="-190"/>
      </w:pPr>
      <w:r>
        <w:t>стабилизация экологической обстановки в районе и ее улучшение;</w:t>
      </w:r>
    </w:p>
    <w:p w:rsidR="00D002E5" w:rsidRDefault="001000C5">
      <w:pPr>
        <w:ind w:right="-190"/>
      </w:pPr>
      <w:r>
        <w:t>совершенствование системы муниципального регулирования приро</w:t>
      </w:r>
      <w:r>
        <w:t>допользования, охраны окружающей среды и экологической безопасности;</w:t>
      </w:r>
    </w:p>
    <w:p w:rsidR="00D002E5" w:rsidRDefault="001000C5">
      <w:pPr>
        <w:ind w:right="-190"/>
      </w:pPr>
      <w:r>
        <w:t xml:space="preserve">создание современной инфраструктуры по сбору, транспортировке ТКО на всей территории </w:t>
      </w:r>
      <w:proofErr w:type="spellStart"/>
      <w:r>
        <w:t>Атюрьевского</w:t>
      </w:r>
      <w:proofErr w:type="spellEnd"/>
      <w:r>
        <w:t xml:space="preserve"> района</w:t>
      </w:r>
      <w:proofErr w:type="gramStart"/>
      <w:r>
        <w:t>;.</w:t>
      </w:r>
      <w:proofErr w:type="gramEnd"/>
    </w:p>
    <w:p w:rsidR="00D002E5" w:rsidRDefault="001000C5">
      <w:pPr>
        <w:ind w:right="-190"/>
      </w:pPr>
      <w:r>
        <w:t>Основные показатели подпрограммы:</w:t>
      </w:r>
    </w:p>
    <w:p w:rsidR="00D002E5" w:rsidRDefault="001000C5">
      <w:pPr>
        <w:ind w:right="-190"/>
      </w:pPr>
      <w:r>
        <w:t>минимизация образования отходов и уменьшение с</w:t>
      </w:r>
      <w:r>
        <w:t>тепени их опасности;</w:t>
      </w:r>
    </w:p>
    <w:p w:rsidR="00D002E5" w:rsidRDefault="001000C5">
      <w:pPr>
        <w:ind w:right="-190"/>
      </w:pPr>
      <w:r>
        <w:t>разделение отходов при их сборе и подготовке к переработке;</w:t>
      </w:r>
    </w:p>
    <w:p w:rsidR="00D002E5" w:rsidRDefault="001000C5">
      <w:pPr>
        <w:ind w:right="-190"/>
      </w:pPr>
      <w:r>
        <w:t>снижение негативного воздействия отходов на здоровье человека и окружающую среду;</w:t>
      </w:r>
    </w:p>
    <w:p w:rsidR="00D002E5" w:rsidRDefault="001000C5">
      <w:pPr>
        <w:ind w:right="-190"/>
      </w:pPr>
      <w:r>
        <w:t>сокращение объектов размещения отходов посредством вывода из эксплуатации объектов, не соотве</w:t>
      </w:r>
      <w:r>
        <w:t>тствующих санитарно-эпидемиологическим и экологическим требованиям;</w:t>
      </w:r>
    </w:p>
    <w:p w:rsidR="00D002E5" w:rsidRDefault="001000C5">
      <w:pPr>
        <w:ind w:right="-190"/>
      </w:pPr>
      <w:r>
        <w:t>обеспечение населения и органов муниципальной достоверной информацией о деятельности по обращению с ТКО в районе.</w:t>
      </w:r>
    </w:p>
    <w:p w:rsidR="00D002E5" w:rsidRDefault="001000C5">
      <w:pPr>
        <w:ind w:right="-190"/>
      </w:pPr>
      <w:r>
        <w:t>Целевые индикаторы:</w:t>
      </w:r>
    </w:p>
    <w:p w:rsidR="00D002E5" w:rsidRDefault="001000C5">
      <w:pPr>
        <w:ind w:right="-190"/>
      </w:pPr>
      <w:r>
        <w:t>увеличение доли твердых коммунальных отходов, направле</w:t>
      </w:r>
      <w:r>
        <w:t>нных на утилизацию, в общем объеме образованных твердых коммунальных отходов;</w:t>
      </w:r>
    </w:p>
    <w:p w:rsidR="00D002E5" w:rsidRDefault="001000C5">
      <w:pPr>
        <w:ind w:right="-190"/>
      </w:pPr>
      <w:r>
        <w:t>создание (благоустройство) мест (площадок) накопления (в том числе раздельного) твердых коммунальных отходов;</w:t>
      </w:r>
    </w:p>
    <w:p w:rsidR="00D002E5" w:rsidRDefault="001000C5">
      <w:pPr>
        <w:ind w:right="-190"/>
      </w:pPr>
      <w:r>
        <w:t>увеличение доли твердых коммунальных отходов, направленных на обрабо</w:t>
      </w:r>
      <w:r>
        <w:t>тку, в общем объ</w:t>
      </w:r>
      <w:r>
        <w:t>е</w:t>
      </w:r>
      <w:r>
        <w:t>ме образованных твердых коммунальных отходов;</w:t>
      </w:r>
    </w:p>
    <w:p w:rsidR="00D002E5" w:rsidRDefault="001000C5">
      <w:pPr>
        <w:ind w:right="-190"/>
      </w:pPr>
      <w:r>
        <w:t>Срок реализации подпрограммы: 2024- 2028 годы.</w:t>
      </w:r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32" w:name="sub_3002"/>
      <w:r>
        <w:t>Раздел 2. Характеристика основных мероприятий и мероприятий регионального проекта по</w:t>
      </w:r>
      <w:r>
        <w:t>д</w:t>
      </w:r>
      <w:r>
        <w:t>программы</w:t>
      </w:r>
      <w:bookmarkEnd w:id="32"/>
    </w:p>
    <w:p w:rsidR="00D002E5" w:rsidRDefault="00D002E5">
      <w:pPr>
        <w:ind w:right="-190"/>
      </w:pPr>
    </w:p>
    <w:p w:rsidR="00D002E5" w:rsidRDefault="001000C5">
      <w:pPr>
        <w:ind w:right="-190"/>
      </w:pPr>
      <w:r>
        <w:t xml:space="preserve">Подпрограмма и включенные в нее мероприятия </w:t>
      </w:r>
      <w:r>
        <w:t>представляют в совокупности комплекс вз</w:t>
      </w:r>
      <w:r>
        <w:t>а</w:t>
      </w:r>
      <w:r>
        <w:t>имосвязанных мер, направленных на достижение целей муниципальной программы, а также на р</w:t>
      </w:r>
      <w:r>
        <w:t>е</w:t>
      </w:r>
      <w:r>
        <w:t>шение наиболее важных текущих и перспективных задач в области обращения с отходами, в том числе с ТКО.</w:t>
      </w:r>
    </w:p>
    <w:p w:rsidR="00D002E5" w:rsidRDefault="001000C5">
      <w:pPr>
        <w:ind w:right="-190"/>
      </w:pPr>
      <w:r>
        <w:t>В рамках реализации подп</w:t>
      </w:r>
      <w:r>
        <w:t>рограммы предусматривается реализация следующих основных м</w:t>
      </w:r>
      <w:r>
        <w:t>е</w:t>
      </w:r>
      <w:r>
        <w:t>роприятий и мероприятий регионального проекта "Комплексная система обращения с отходами":</w:t>
      </w:r>
    </w:p>
    <w:p w:rsidR="00D002E5" w:rsidRDefault="001000C5">
      <w:pPr>
        <w:ind w:right="-190"/>
      </w:pPr>
      <w:r>
        <w:t>Основное мероприятие 3.1 "Участие в  разработке нормативов накопления твердых комм</w:t>
      </w:r>
      <w:r>
        <w:t>у</w:t>
      </w:r>
      <w:r>
        <w:lastRenderedPageBreak/>
        <w:t>нальных отходов на терри</w:t>
      </w:r>
      <w:r>
        <w:t>тории Республики Мордовия";</w:t>
      </w:r>
    </w:p>
    <w:p w:rsidR="00D002E5" w:rsidRDefault="001000C5">
      <w:pPr>
        <w:ind w:right="-190"/>
      </w:pPr>
      <w:r>
        <w:t>Основное мероприятие 3.2 "Рекультивация объектов накопленного экологического вреда окружающей среде";</w:t>
      </w:r>
    </w:p>
    <w:p w:rsidR="00D002E5" w:rsidRDefault="001000C5">
      <w:pPr>
        <w:ind w:right="-190"/>
      </w:pPr>
      <w:r>
        <w:t>3.2.1 "Разработка проектно-сметной документации на рекультивацию объекта накопленного экологического вреда окружающей среде" н</w:t>
      </w:r>
      <w:r>
        <w:t xml:space="preserve">а территории </w:t>
      </w:r>
      <w:proofErr w:type="spellStart"/>
      <w:r>
        <w:t>Атюрьевского</w:t>
      </w:r>
      <w:proofErr w:type="spellEnd"/>
      <w:r>
        <w:t xml:space="preserve"> района.</w:t>
      </w:r>
    </w:p>
    <w:p w:rsidR="00D002E5" w:rsidRDefault="001000C5">
      <w:pPr>
        <w:ind w:right="-190"/>
      </w:pPr>
      <w:r>
        <w:t>Основное мероприятие 3.3 "Создание (обустройство) мест (площадок) накопления (в том чи</w:t>
      </w:r>
      <w:r>
        <w:t>с</w:t>
      </w:r>
      <w:r>
        <w:t>ле раздельного накопления) твердых коммунальных отходов и приобретение контейнеров и/или бу</w:t>
      </w:r>
      <w:r>
        <w:t>н</w:t>
      </w:r>
      <w:r>
        <w:t>керов для накопления твердых коммунальных о</w:t>
      </w:r>
      <w:r>
        <w:t>тходов";</w:t>
      </w:r>
    </w:p>
    <w:p w:rsidR="00D002E5" w:rsidRDefault="001000C5">
      <w:pPr>
        <w:ind w:right="-190"/>
      </w:pPr>
      <w:r>
        <w:t>Индикаторами реализации мероприятий подпрограммы являются:</w:t>
      </w:r>
    </w:p>
    <w:p w:rsidR="00D002E5" w:rsidRDefault="001000C5">
      <w:pPr>
        <w:ind w:right="-190"/>
      </w:pPr>
      <w:r>
        <w:t>увеличение доли твердых коммунальных отходов, направленных на утилизацию, в общем объеме образованных твердых коммунальных отходов;</w:t>
      </w:r>
    </w:p>
    <w:p w:rsidR="00D002E5" w:rsidRDefault="001000C5">
      <w:pPr>
        <w:ind w:right="-190"/>
      </w:pPr>
      <w:r>
        <w:t>увеличение доли твердых коммунальных отходов, направленн</w:t>
      </w:r>
      <w:r>
        <w:t>ых на обработку, в общем объ</w:t>
      </w:r>
      <w:r>
        <w:t>е</w:t>
      </w:r>
      <w:r>
        <w:t>ме образованных твердых коммунальных отходов;</w:t>
      </w:r>
    </w:p>
    <w:p w:rsidR="00D002E5" w:rsidRDefault="001000C5">
      <w:pPr>
        <w:ind w:right="-190"/>
      </w:pPr>
      <w:r>
        <w:t>создание (благоустройство) мест (площадок) накопления (в том числе раздельного) твердых коммунальных отходов;</w:t>
      </w:r>
    </w:p>
    <w:p w:rsidR="00D002E5" w:rsidRDefault="001000C5">
      <w:pPr>
        <w:ind w:right="-190"/>
      </w:pPr>
      <w:r>
        <w:t>Перечень основных мероприятий и мероприятий регионального проекта подпр</w:t>
      </w:r>
      <w:r>
        <w:t>ограммы пр</w:t>
      </w:r>
      <w:r>
        <w:t>и</w:t>
      </w:r>
      <w:r>
        <w:t>веден в приложении</w:t>
      </w:r>
      <w:r>
        <w:rPr>
          <w:color w:val="FF0000"/>
        </w:rPr>
        <w:t xml:space="preserve"> </w:t>
      </w:r>
      <w:r>
        <w:t>2.</w:t>
      </w:r>
    </w:p>
    <w:p w:rsidR="00D002E5" w:rsidRDefault="00D002E5">
      <w:pPr>
        <w:pStyle w:val="1"/>
        <w:ind w:right="-190"/>
      </w:pPr>
    </w:p>
    <w:p w:rsidR="00D002E5" w:rsidRDefault="001000C5">
      <w:pPr>
        <w:pStyle w:val="1"/>
        <w:ind w:right="-190"/>
      </w:pPr>
      <w:bookmarkStart w:id="33" w:name="sub_3003"/>
      <w:r>
        <w:t>Раздел 3. Характеристика мер государственного и правового регулирования подпрограммы, прогноз сводных показателей государственных заданий по реализации подпрограммы, обосн</w:t>
      </w:r>
      <w:r>
        <w:t>о</w:t>
      </w:r>
      <w:r>
        <w:t xml:space="preserve">вание объема финансовых ресурсов, необходимых для </w:t>
      </w:r>
      <w:r>
        <w:t>реализации подпрограммы, анализ ри</w:t>
      </w:r>
      <w:r>
        <w:t>с</w:t>
      </w:r>
      <w:r>
        <w:t>ков реализации подпрограммы и описание мер управления рискам, механизм реализации по</w:t>
      </w:r>
      <w:r>
        <w:t>д</w:t>
      </w:r>
      <w:r>
        <w:t>программы</w:t>
      </w:r>
      <w:bookmarkEnd w:id="33"/>
    </w:p>
    <w:p w:rsidR="00D002E5" w:rsidRDefault="00D002E5">
      <w:pPr>
        <w:ind w:right="-190"/>
      </w:pPr>
    </w:p>
    <w:p w:rsidR="00D002E5" w:rsidRDefault="001000C5">
      <w:pPr>
        <w:ind w:right="-190"/>
      </w:pPr>
      <w:r>
        <w:t>Основные меры правового регулирования направлены на эффективную реализацию меропр</w:t>
      </w:r>
      <w:r>
        <w:t>и</w:t>
      </w:r>
      <w:r>
        <w:t>ятий подпрограммы. Предусматривается принят</w:t>
      </w:r>
      <w:r>
        <w:t>ие в установленном порядке либо внесение измен</w:t>
      </w:r>
      <w:r>
        <w:t>е</w:t>
      </w:r>
      <w:r>
        <w:t xml:space="preserve">ний в действующие нормативные правовые акты </w:t>
      </w:r>
      <w:proofErr w:type="spellStart"/>
      <w:r>
        <w:t>Атюрьевского</w:t>
      </w:r>
      <w:proofErr w:type="spellEnd"/>
      <w:r>
        <w:t xml:space="preserve"> муниципального района в соотве</w:t>
      </w:r>
      <w:r>
        <w:t>т</w:t>
      </w:r>
      <w:r>
        <w:t>ствии с законодательством Республики Мордовия. Основные меры правового регулирования напра</w:t>
      </w:r>
      <w:r>
        <w:t>в</w:t>
      </w:r>
      <w:r>
        <w:t>лены на достижение цели и коне</w:t>
      </w:r>
      <w:r>
        <w:t>чных результатов подпрограммы, с обоснованием основных пол</w:t>
      </w:r>
      <w:r>
        <w:t>о</w:t>
      </w:r>
      <w:r>
        <w:t>жений и сроков принятия необходимых нормативных правовых актов, приведенных в приложении</w:t>
      </w:r>
      <w:r>
        <w:rPr>
          <w:color w:val="000000" w:themeColor="text1"/>
        </w:rPr>
        <w:t xml:space="preserve"> 3</w:t>
      </w:r>
      <w:r>
        <w:t>.</w:t>
      </w:r>
    </w:p>
    <w:p w:rsidR="00D002E5" w:rsidRDefault="001000C5">
      <w:pPr>
        <w:ind w:right="-190"/>
      </w:pPr>
      <w:r>
        <w:t>Объемы финансового обеспечения подпрограммы* составляют 1425,9 тыс. рублей, в том чи</w:t>
      </w:r>
      <w:r>
        <w:t>с</w:t>
      </w:r>
      <w:r>
        <w:t>ле по годам:</w:t>
      </w:r>
    </w:p>
    <w:p w:rsidR="00D002E5" w:rsidRDefault="00D002E5">
      <w:pPr>
        <w:ind w:right="-190"/>
      </w:pPr>
    </w:p>
    <w:p w:rsidR="00D002E5" w:rsidRDefault="001000C5">
      <w:pPr>
        <w:ind w:right="-190"/>
      </w:pPr>
      <w:r>
        <w:t>2024 г</w:t>
      </w:r>
      <w:r>
        <w:t>од – 0,0 тыс. рублей;</w:t>
      </w:r>
    </w:p>
    <w:p w:rsidR="00D002E5" w:rsidRDefault="001000C5">
      <w:pPr>
        <w:ind w:right="-190"/>
      </w:pPr>
      <w:r>
        <w:t>2025 год – 1425,9 тыс. рублей;</w:t>
      </w:r>
    </w:p>
    <w:p w:rsidR="00D002E5" w:rsidRDefault="001000C5">
      <w:pPr>
        <w:ind w:right="-190"/>
      </w:pPr>
      <w:r>
        <w:t>2026 год - 0,0 тыс. рублей;</w:t>
      </w:r>
    </w:p>
    <w:p w:rsidR="00D002E5" w:rsidRDefault="001000C5">
      <w:pPr>
        <w:ind w:right="-190"/>
      </w:pPr>
      <w:r>
        <w:t>2027 год - 0,0 тыс. рублей;</w:t>
      </w:r>
    </w:p>
    <w:p w:rsidR="00D002E5" w:rsidRDefault="001000C5">
      <w:pPr>
        <w:ind w:right="-190"/>
      </w:pPr>
      <w:r>
        <w:t>2028 год - 0,0 тыс. рублей, в том числе:</w:t>
      </w:r>
    </w:p>
    <w:p w:rsidR="00D002E5" w:rsidRDefault="001000C5">
      <w:pPr>
        <w:ind w:right="-190"/>
      </w:pPr>
      <w:r>
        <w:t xml:space="preserve">объем финансирования за счет средств республиканского бюджета Республики Мордовия – </w:t>
      </w:r>
      <w:r>
        <w:rPr>
          <w:color w:val="000000" w:themeColor="text1"/>
        </w:rPr>
        <w:t>1425,9</w:t>
      </w:r>
      <w:r>
        <w:t xml:space="preserve"> тыс. рублей, в </w:t>
      </w:r>
      <w:r>
        <w:t>том числе по годам:</w:t>
      </w:r>
    </w:p>
    <w:p w:rsidR="00D002E5" w:rsidRDefault="001000C5">
      <w:pPr>
        <w:ind w:right="-190"/>
      </w:pPr>
      <w:r>
        <w:t>2024 год – 0,0 тыс. рублей;</w:t>
      </w:r>
    </w:p>
    <w:p w:rsidR="00D002E5" w:rsidRDefault="001000C5">
      <w:pPr>
        <w:ind w:right="-190"/>
      </w:pPr>
      <w:r>
        <w:t>2025 год - 0,0 тыс. рублей;</w:t>
      </w:r>
    </w:p>
    <w:p w:rsidR="00D002E5" w:rsidRDefault="001000C5">
      <w:pPr>
        <w:ind w:right="-190"/>
      </w:pPr>
      <w:r>
        <w:t>2026 год - 0,0 тыс. рублей;</w:t>
      </w:r>
    </w:p>
    <w:p w:rsidR="00D002E5" w:rsidRDefault="001000C5">
      <w:pPr>
        <w:ind w:right="-190"/>
      </w:pPr>
      <w:r>
        <w:t>2027 год - 0,0 тыс. рублей;</w:t>
      </w:r>
    </w:p>
    <w:p w:rsidR="00D002E5" w:rsidRDefault="001000C5">
      <w:pPr>
        <w:ind w:right="-190"/>
      </w:pPr>
      <w:r>
        <w:t>20268год - 0,0 тыс. рублей,</w:t>
      </w:r>
    </w:p>
    <w:p w:rsidR="00D002E5" w:rsidRDefault="001000C5">
      <w:pPr>
        <w:ind w:right="-190"/>
      </w:pPr>
      <w:r>
        <w:t>объем финансирования за счет федерального бюджета - 0,0 тыс. рублей, в том числе по годам:</w:t>
      </w:r>
    </w:p>
    <w:p w:rsidR="00D002E5" w:rsidRDefault="001000C5">
      <w:pPr>
        <w:ind w:right="-190"/>
      </w:pPr>
      <w:r>
        <w:t>2024 год - 0,0 тыс. рублей;</w:t>
      </w:r>
    </w:p>
    <w:p w:rsidR="00D002E5" w:rsidRDefault="001000C5">
      <w:pPr>
        <w:ind w:right="-190"/>
      </w:pPr>
      <w:r>
        <w:t>2025 год - 0,0 тыс. рублей;</w:t>
      </w:r>
    </w:p>
    <w:p w:rsidR="00D002E5" w:rsidRDefault="001000C5">
      <w:pPr>
        <w:ind w:right="-190"/>
      </w:pPr>
      <w:r>
        <w:t>2026 год - 0,0 тыс. рублей;</w:t>
      </w:r>
    </w:p>
    <w:p w:rsidR="00D002E5" w:rsidRDefault="001000C5">
      <w:pPr>
        <w:ind w:right="-190"/>
      </w:pPr>
      <w:r>
        <w:t>2027 год - 0,0 тыс. рублей;</w:t>
      </w:r>
    </w:p>
    <w:p w:rsidR="00D002E5" w:rsidRDefault="001000C5">
      <w:pPr>
        <w:ind w:right="-190"/>
      </w:pPr>
      <w:r>
        <w:t>2028 год - 0,0 тыс. рублей,</w:t>
      </w:r>
    </w:p>
    <w:p w:rsidR="00D002E5" w:rsidRDefault="001000C5">
      <w:pPr>
        <w:ind w:right="-190"/>
      </w:pPr>
      <w:r>
        <w:t>объем финансирования за счет средств местного бюджета – 14,259 тыс. рублей, в том числе по годам:</w:t>
      </w:r>
    </w:p>
    <w:p w:rsidR="00D002E5" w:rsidRDefault="001000C5">
      <w:pPr>
        <w:ind w:right="-190"/>
      </w:pPr>
      <w:r>
        <w:t>2024 год – 0,00 ру</w:t>
      </w:r>
      <w:r>
        <w:t>блей;</w:t>
      </w:r>
    </w:p>
    <w:p w:rsidR="00D002E5" w:rsidRDefault="001000C5">
      <w:pPr>
        <w:ind w:right="-190"/>
      </w:pPr>
      <w:r>
        <w:lastRenderedPageBreak/>
        <w:t>2025 год – 14,259 тыс. рублей;</w:t>
      </w:r>
    </w:p>
    <w:p w:rsidR="00D002E5" w:rsidRDefault="001000C5">
      <w:pPr>
        <w:ind w:right="-190"/>
      </w:pPr>
      <w:r>
        <w:t>2026 год - 0,0 тыс. рублей;</w:t>
      </w:r>
    </w:p>
    <w:p w:rsidR="00D002E5" w:rsidRDefault="001000C5">
      <w:pPr>
        <w:ind w:right="-190"/>
      </w:pPr>
      <w:r>
        <w:t>2027 год - 0,0 тыс. рублей;</w:t>
      </w:r>
    </w:p>
    <w:p w:rsidR="00D002E5" w:rsidRDefault="001000C5">
      <w:pPr>
        <w:ind w:right="-190"/>
      </w:pPr>
      <w:r>
        <w:t>2028 год - 0,0 тыс. рублей.</w:t>
      </w:r>
    </w:p>
    <w:p w:rsidR="00D002E5" w:rsidRDefault="001000C5">
      <w:pPr>
        <w:ind w:right="-190"/>
      </w:pPr>
      <w:r>
        <w:t>Основными рисками при реализации мероприятий подпрограммы являются:</w:t>
      </w:r>
    </w:p>
    <w:p w:rsidR="00D002E5" w:rsidRDefault="001000C5">
      <w:pPr>
        <w:ind w:right="-190"/>
      </w:pPr>
      <w:r>
        <w:t>нормативные риски. Реализация мероприятий подпрограммы зависит от с</w:t>
      </w:r>
      <w:r>
        <w:t>остояния нормати</w:t>
      </w:r>
      <w:r>
        <w:t>в</w:t>
      </w:r>
      <w:r>
        <w:t>ной правовой базы, регулирующей требования охраны окружающей среды и повышения экологич</w:t>
      </w:r>
      <w:r>
        <w:t>е</w:t>
      </w:r>
      <w:r>
        <w:t xml:space="preserve">ской безопасности </w:t>
      </w:r>
      <w:proofErr w:type="spellStart"/>
      <w:r>
        <w:t>Атюрьевского</w:t>
      </w:r>
      <w:proofErr w:type="spellEnd"/>
      <w:r>
        <w:t xml:space="preserve"> района.</w:t>
      </w:r>
    </w:p>
    <w:p w:rsidR="00D002E5" w:rsidRDefault="001000C5">
      <w:pPr>
        <w:ind w:right="-190"/>
      </w:pPr>
      <w:r>
        <w:t>Реализация мероприятий подпрограммы осуществляется с привлечением средств республ</w:t>
      </w:r>
      <w:r>
        <w:t>и</w:t>
      </w:r>
      <w:r>
        <w:t>канского бюджета, внебюджетных</w:t>
      </w:r>
      <w:r>
        <w:t xml:space="preserve"> средств. В соответствии с установленными нормами изменение объемов долевого участия республиканского бюджета, внебюджетных сре</w:t>
      </w:r>
      <w:proofErr w:type="gramStart"/>
      <w:r>
        <w:t>дств тр</w:t>
      </w:r>
      <w:proofErr w:type="gramEnd"/>
      <w:r>
        <w:t xml:space="preserve">ебует изменения объемов </w:t>
      </w:r>
      <w:proofErr w:type="spellStart"/>
      <w:r>
        <w:t>софинансирования</w:t>
      </w:r>
      <w:proofErr w:type="spellEnd"/>
      <w:r>
        <w:t xml:space="preserve"> бюджетов всех уровней и изменения сроков реализации мероприятий, что может снизит</w:t>
      </w:r>
      <w:r>
        <w:t>ь эффективность реализации подпрограммы при условии сохранения объемов бю</w:t>
      </w:r>
      <w:r>
        <w:t>д</w:t>
      </w:r>
      <w:r>
        <w:t>жетных ассигнований.</w:t>
      </w:r>
    </w:p>
    <w:p w:rsidR="00D002E5" w:rsidRDefault="001000C5">
      <w:pPr>
        <w:ind w:right="-190"/>
      </w:pPr>
      <w:r>
        <w:t xml:space="preserve">Рыночные риски обусловлены влиянием макроэкономической ситуации на уровень рыночных цен, что может отразиться на запланированных объемах бюджетных ассигнований. </w:t>
      </w:r>
      <w:r>
        <w:t>Управление р</w:t>
      </w:r>
      <w:r>
        <w:t>ы</w:t>
      </w:r>
      <w:r>
        <w:t>ночными рисками осуществляется заказчиками в рамках процедур проведения торгов (аукционов) на размещение заказов на поставки товаров (работ, услуг) для государственных нужд.</w:t>
      </w:r>
    </w:p>
    <w:p w:rsidR="00D002E5" w:rsidRDefault="001000C5">
      <w:pPr>
        <w:ind w:right="-190"/>
      </w:pPr>
      <w:r>
        <w:t>Финансовые риски связаны с возможностью нецелевого и (или) неэффектив</w:t>
      </w:r>
      <w:r>
        <w:t>ного использов</w:t>
      </w:r>
      <w:r>
        <w:t>а</w:t>
      </w:r>
      <w:r>
        <w:t>ния бюджетных сре</w:t>
      </w:r>
      <w:proofErr w:type="gramStart"/>
      <w:r>
        <w:t>дств в х</w:t>
      </w:r>
      <w:proofErr w:type="gramEnd"/>
      <w:r>
        <w:t>оде реализации мероприятий подпрограммы. В качестве меры по упра</w:t>
      </w:r>
      <w:r>
        <w:t>в</w:t>
      </w:r>
      <w:r>
        <w:t>лению риском предлагается осуществление мероприятий финансового контроля.</w:t>
      </w:r>
    </w:p>
    <w:p w:rsidR="00D002E5" w:rsidRDefault="001000C5">
      <w:pPr>
        <w:ind w:right="-190"/>
      </w:pPr>
      <w:r>
        <w:t xml:space="preserve">Экономические риски обусловлены необходимостью долгосрочного прогнозирования </w:t>
      </w:r>
      <w:r>
        <w:t>соц</w:t>
      </w:r>
      <w:r>
        <w:t>и</w:t>
      </w:r>
      <w:r>
        <w:t>ально-экономического развития и финансового планирования, а также высокой степенью зависим</w:t>
      </w:r>
      <w:r>
        <w:t>о</w:t>
      </w:r>
      <w:r>
        <w:t>сти реализации подпрограммы от привлечения средств из бюджетов всех уровней. Следствием да</w:t>
      </w:r>
      <w:r>
        <w:t>н</w:t>
      </w:r>
      <w:r>
        <w:t>ных рисков может стать сокращение ресурсного обеспечения подпрограммы.</w:t>
      </w:r>
      <w:r>
        <w:t xml:space="preserve"> Гарантией реализации подпрограммы является бюджетная обеспеченность основных мероприятий подпрограммы. Для управления риском при необходимости будет уточняться перечень и сроки реализации мероприятий подпрограммы.</w:t>
      </w:r>
    </w:p>
    <w:p w:rsidR="00D002E5" w:rsidRDefault="001000C5">
      <w:pPr>
        <w:ind w:right="-190"/>
      </w:pPr>
      <w:r>
        <w:t>Субсидии из республиканского бюджета Респ</w:t>
      </w:r>
      <w:r>
        <w:t xml:space="preserve">ублики Мордовия предоставляются на </w:t>
      </w:r>
      <w:proofErr w:type="spellStart"/>
      <w:r>
        <w:t>софина</w:t>
      </w:r>
      <w:r>
        <w:t>н</w:t>
      </w:r>
      <w:r>
        <w:t>сирование</w:t>
      </w:r>
      <w:proofErr w:type="spellEnd"/>
      <w:r>
        <w:t xml:space="preserve"> расходных обязательств по реализации мероприятий в области обращения с твердыми коммунальными отходами.</w:t>
      </w:r>
    </w:p>
    <w:p w:rsidR="00D002E5" w:rsidRDefault="001000C5">
      <w:pPr>
        <w:ind w:right="-190"/>
      </w:pPr>
      <w:r>
        <w:t>Средства федерального, республиканского бюджета Республики Мордовия, местных бюдж</w:t>
      </w:r>
      <w:r>
        <w:t>е</w:t>
      </w:r>
      <w:r>
        <w:t xml:space="preserve">тов, внебюджетные </w:t>
      </w:r>
      <w:r>
        <w:t>средства, выделяемые на реализацию мероприятий, предусмотренных подпр</w:t>
      </w:r>
      <w:r>
        <w:t>о</w:t>
      </w:r>
      <w:r>
        <w:t>граммой, предполагается направить на решение следующих задач:</w:t>
      </w:r>
    </w:p>
    <w:p w:rsidR="00D002E5" w:rsidRDefault="001000C5">
      <w:pPr>
        <w:ind w:right="-190"/>
      </w:pPr>
      <w:r>
        <w:t>стабилизация экологической обстановки в сфере обращения с отходами производства и п</w:t>
      </w:r>
      <w:r>
        <w:t>о</w:t>
      </w:r>
      <w:r>
        <w:t>требления, в том числе твердыми коммунал</w:t>
      </w:r>
      <w:r>
        <w:t>ьными отходами в районе и ее улучшение;</w:t>
      </w:r>
    </w:p>
    <w:p w:rsidR="00D002E5" w:rsidRDefault="001000C5">
      <w:pPr>
        <w:ind w:right="-190"/>
      </w:pPr>
      <w:r>
        <w:t>совершенствование системы муниципального регулирования природопользования, охраны окружающей среды и экологической безопасности;</w:t>
      </w:r>
    </w:p>
    <w:p w:rsidR="00D002E5" w:rsidRDefault="001000C5">
      <w:pPr>
        <w:ind w:right="-190"/>
      </w:pPr>
      <w:r>
        <w:t xml:space="preserve">создание современной инфраструктуры по сбору, транспортировке ТКО на всей территории </w:t>
      </w:r>
      <w:proofErr w:type="spellStart"/>
      <w:r>
        <w:t>Ат</w:t>
      </w:r>
      <w:r>
        <w:t>юрьевского</w:t>
      </w:r>
      <w:proofErr w:type="spellEnd"/>
      <w:r>
        <w:t xml:space="preserve"> района</w:t>
      </w:r>
      <w:proofErr w:type="gramStart"/>
      <w:r>
        <w:t xml:space="preserve"> ;</w:t>
      </w:r>
      <w:proofErr w:type="gramEnd"/>
    </w:p>
    <w:p w:rsidR="00D002E5" w:rsidRDefault="001000C5">
      <w:pPr>
        <w:ind w:right="-190"/>
      </w:pPr>
      <w:r>
        <w:t>Финансирование мероприятий из бюджетов всех уровней будет осуществляться при условии включения мероприятий и подлежит ежегодному уточнению из возможностей соответствующих бюджетов с корректировкой подпрограммных мероприятий.</w:t>
      </w:r>
    </w:p>
    <w:p w:rsidR="00D002E5" w:rsidRDefault="001000C5">
      <w:pPr>
        <w:ind w:right="-190"/>
      </w:pPr>
      <w:r>
        <w:t>Министерств</w:t>
      </w:r>
      <w:r>
        <w:t>о жилищно-коммунального хозяйства, энергетики и гражданской защиты нас</w:t>
      </w:r>
      <w:r>
        <w:t>е</w:t>
      </w:r>
      <w:r>
        <w:t>ления Республики Мордовия совместно с заинтересованными исполнительными органами госуда</w:t>
      </w:r>
      <w:r>
        <w:t>р</w:t>
      </w:r>
      <w:r>
        <w:t>ственной власти Республики Мордовия, органами местного самоуправления в ходе выполнения по</w:t>
      </w:r>
      <w:r>
        <w:t>д</w:t>
      </w:r>
      <w:r>
        <w:t>програ</w:t>
      </w:r>
      <w:r>
        <w:t>ммы:</w:t>
      </w:r>
    </w:p>
    <w:p w:rsidR="00D002E5" w:rsidRDefault="001000C5">
      <w:pPr>
        <w:ind w:right="-190"/>
      </w:pPr>
      <w:r>
        <w:t>осуществляет подготовку и реализацию мероприятий подпрограммы;</w:t>
      </w:r>
    </w:p>
    <w:p w:rsidR="00D002E5" w:rsidRDefault="001000C5">
      <w:pPr>
        <w:ind w:right="-190"/>
      </w:pPr>
      <w:r>
        <w:t>обеспечивает в пределах своих полномочий разработку нормативных правовых актов, необх</w:t>
      </w:r>
      <w:r>
        <w:t>о</w:t>
      </w:r>
      <w:r>
        <w:t>димых для выполнения подпрограммы;</w:t>
      </w:r>
    </w:p>
    <w:p w:rsidR="00D002E5" w:rsidRDefault="001000C5">
      <w:pPr>
        <w:ind w:right="-190"/>
      </w:pPr>
      <w:r>
        <w:t xml:space="preserve">несет ответственность за своевременную и качественную реализацию </w:t>
      </w:r>
      <w:r>
        <w:t>мероприятий подпр</w:t>
      </w:r>
      <w:r>
        <w:t>о</w:t>
      </w:r>
      <w:r>
        <w:t>граммы и достижение ее результатов;</w:t>
      </w:r>
    </w:p>
    <w:p w:rsidR="00D002E5" w:rsidRDefault="001000C5">
      <w:pPr>
        <w:ind w:right="-190"/>
      </w:pPr>
      <w:r>
        <w:t>организует текущее управление и обеспечивает эффективное использование средств, выдел</w:t>
      </w:r>
      <w:r>
        <w:t>я</w:t>
      </w:r>
      <w:r>
        <w:t>емых на реализацию подпрограммы;</w:t>
      </w:r>
    </w:p>
    <w:p w:rsidR="00D002E5" w:rsidRDefault="001000C5">
      <w:pPr>
        <w:ind w:right="-190"/>
      </w:pPr>
      <w:r>
        <w:t xml:space="preserve">анализирует эффективность использования в ходе </w:t>
      </w:r>
      <w:proofErr w:type="gramStart"/>
      <w:r>
        <w:t>реализации подпрограммы средств бюдж</w:t>
      </w:r>
      <w:r>
        <w:t>е</w:t>
      </w:r>
      <w:r>
        <w:lastRenderedPageBreak/>
        <w:t>тов всех уровней</w:t>
      </w:r>
      <w:proofErr w:type="gramEnd"/>
      <w:r>
        <w:t>.</w:t>
      </w:r>
    </w:p>
    <w:p w:rsidR="00D002E5" w:rsidRDefault="00D002E5">
      <w:pPr>
        <w:ind w:right="-190"/>
      </w:pPr>
    </w:p>
    <w:p w:rsidR="00D002E5" w:rsidRDefault="001000C5">
      <w:pPr>
        <w:ind w:right="-190"/>
      </w:pPr>
      <w:bookmarkStart w:id="34" w:name="sub_3091"/>
      <w:r>
        <w:t>* Финансирование бюджетов всех уровней носит прогнозный характер.</w:t>
      </w:r>
      <w:bookmarkEnd w:id="34"/>
    </w:p>
    <w:p w:rsidR="00D002E5" w:rsidRDefault="00D002E5">
      <w:pPr>
        <w:ind w:right="-190"/>
      </w:pPr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35" w:name="sub_5000"/>
      <w:r>
        <w:t xml:space="preserve">Подпрограмма 4 "Обеспечение реализации муниципальной программы </w:t>
      </w:r>
      <w:proofErr w:type="spellStart"/>
      <w:r>
        <w:t>Атюрьевского</w:t>
      </w:r>
      <w:proofErr w:type="spellEnd"/>
      <w:r>
        <w:t xml:space="preserve"> района "Охрана окружающей среды и повышение экологической безопасности"</w:t>
      </w:r>
      <w:bookmarkEnd w:id="35"/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36" w:name="sub_5100"/>
      <w:r>
        <w:t>Паспорт</w:t>
      </w:r>
      <w:r>
        <w:br/>
        <w:t>подпрограмм</w:t>
      </w:r>
      <w:r>
        <w:t xml:space="preserve">ы 4 "Обеспечение муниципальной программы </w:t>
      </w:r>
      <w:proofErr w:type="spellStart"/>
      <w:r>
        <w:t>Атюрьевского</w:t>
      </w:r>
      <w:proofErr w:type="spellEnd"/>
      <w:r>
        <w:t xml:space="preserve"> района "Охрана окружающей среды и повышение экологической безопасности"</w:t>
      </w:r>
      <w:bookmarkEnd w:id="36"/>
    </w:p>
    <w:p w:rsidR="00D002E5" w:rsidRDefault="00D002E5">
      <w:pPr>
        <w:ind w:right="-190"/>
      </w:pPr>
    </w:p>
    <w:tbl>
      <w:tblPr>
        <w:tblW w:w="10348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3019"/>
        <w:gridCol w:w="659"/>
        <w:gridCol w:w="6670"/>
      </w:tblGrid>
      <w:tr w:rsidR="00D002E5">
        <w:tc>
          <w:tcPr>
            <w:tcW w:w="301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Наименование подпр</w:t>
            </w:r>
            <w:r>
              <w:rPr>
                <w:rStyle w:val="a3"/>
              </w:rPr>
              <w:t>о</w:t>
            </w:r>
            <w:r>
              <w:rPr>
                <w:rStyle w:val="a3"/>
              </w:rPr>
              <w:t>граммы</w:t>
            </w:r>
          </w:p>
        </w:tc>
        <w:tc>
          <w:tcPr>
            <w:tcW w:w="659" w:type="dxa"/>
          </w:tcPr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670" w:type="dxa"/>
          </w:tcPr>
          <w:p w:rsidR="00D002E5" w:rsidRDefault="001000C5">
            <w:pPr>
              <w:pStyle w:val="af1"/>
              <w:ind w:right="-190"/>
            </w:pPr>
            <w:r>
              <w:t xml:space="preserve">Обеспечение реализации муниципальной  программы </w:t>
            </w:r>
            <w:proofErr w:type="spellStart"/>
            <w:r>
              <w:t>Атюрье</w:t>
            </w:r>
            <w:r>
              <w:t>в</w:t>
            </w:r>
            <w:r>
              <w:t>ского</w:t>
            </w:r>
            <w:proofErr w:type="spellEnd"/>
            <w:r>
              <w:t xml:space="preserve"> района "Охрана окружающей среды и повыше</w:t>
            </w:r>
            <w:r>
              <w:t>ние экол</w:t>
            </w:r>
            <w:r>
              <w:t>о</w:t>
            </w:r>
            <w:r>
              <w:t>гической безопасности" (далее - подпрограмма)</w:t>
            </w:r>
          </w:p>
        </w:tc>
      </w:tr>
      <w:tr w:rsidR="00D002E5">
        <w:tc>
          <w:tcPr>
            <w:tcW w:w="301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Ответственный исполн</w:t>
            </w:r>
            <w:r>
              <w:rPr>
                <w:rStyle w:val="a3"/>
              </w:rPr>
              <w:t>и</w:t>
            </w:r>
            <w:r>
              <w:rPr>
                <w:rStyle w:val="a3"/>
              </w:rPr>
              <w:t>тель подпрограммы</w:t>
            </w:r>
          </w:p>
        </w:tc>
        <w:tc>
          <w:tcPr>
            <w:tcW w:w="659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670" w:type="dxa"/>
          </w:tcPr>
          <w:p w:rsidR="00D002E5" w:rsidRDefault="001000C5">
            <w:pPr>
              <w:pStyle w:val="af1"/>
              <w:ind w:right="-190"/>
            </w:pPr>
            <w:r>
              <w:t xml:space="preserve">Администрация </w:t>
            </w:r>
            <w:proofErr w:type="spellStart"/>
            <w:r>
              <w:t>Атюрьевского</w:t>
            </w:r>
            <w:proofErr w:type="spellEnd"/>
            <w:r>
              <w:t xml:space="preserve"> </w:t>
            </w:r>
            <w:proofErr w:type="gramStart"/>
            <w:r>
              <w:t>муниципального</w:t>
            </w:r>
            <w:proofErr w:type="gramEnd"/>
          </w:p>
        </w:tc>
      </w:tr>
      <w:tr w:rsidR="00D002E5">
        <w:tc>
          <w:tcPr>
            <w:tcW w:w="301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Цели подпрограммы</w:t>
            </w:r>
          </w:p>
        </w:tc>
        <w:tc>
          <w:tcPr>
            <w:tcW w:w="659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670" w:type="dxa"/>
          </w:tcPr>
          <w:p w:rsidR="00D002E5" w:rsidRDefault="001000C5">
            <w:pPr>
              <w:pStyle w:val="af1"/>
              <w:ind w:right="-190"/>
            </w:pPr>
            <w:r>
              <w:t xml:space="preserve">повышение эффективности управления природными ресурсами </w:t>
            </w:r>
            <w:proofErr w:type="spellStart"/>
            <w:r>
              <w:t>Атюрьевского</w:t>
            </w:r>
            <w:proofErr w:type="spellEnd"/>
            <w:r>
              <w:t xml:space="preserve"> района;</w:t>
            </w:r>
          </w:p>
          <w:p w:rsidR="00D002E5" w:rsidRDefault="001000C5">
            <w:pPr>
              <w:pStyle w:val="af1"/>
              <w:ind w:right="-190"/>
            </w:pPr>
            <w:r>
              <w:t xml:space="preserve">обеспечение </w:t>
            </w:r>
            <w:r>
              <w:t>управления реализацией муниципальной  пр</w:t>
            </w:r>
            <w:r>
              <w:t>о</w:t>
            </w:r>
            <w:r>
              <w:t>граммы</w:t>
            </w:r>
          </w:p>
        </w:tc>
      </w:tr>
      <w:tr w:rsidR="00D002E5">
        <w:tc>
          <w:tcPr>
            <w:tcW w:w="301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Задачи подпрограммы</w:t>
            </w:r>
          </w:p>
        </w:tc>
        <w:tc>
          <w:tcPr>
            <w:tcW w:w="659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670" w:type="dxa"/>
          </w:tcPr>
          <w:p w:rsidR="00D002E5" w:rsidRDefault="001000C5">
            <w:pPr>
              <w:pStyle w:val="af1"/>
              <w:ind w:right="-190"/>
            </w:pPr>
            <w:r>
              <w:t>повышение эффективности исполнения муниципальных  фун</w:t>
            </w:r>
            <w:r>
              <w:t>к</w:t>
            </w:r>
            <w:r>
              <w:t>ций и государственных услуг в сфере природопользования;</w:t>
            </w:r>
          </w:p>
          <w:p w:rsidR="00D002E5" w:rsidRDefault="001000C5">
            <w:pPr>
              <w:pStyle w:val="af1"/>
              <w:ind w:right="-190"/>
            </w:pPr>
            <w:r>
              <w:t>повышение эффективности бюджетных расходов в сфере реал</w:t>
            </w:r>
            <w:r>
              <w:t>и</w:t>
            </w:r>
            <w:r>
              <w:t>зации муниципально</w:t>
            </w:r>
            <w:r>
              <w:t>й программы</w:t>
            </w:r>
          </w:p>
        </w:tc>
      </w:tr>
      <w:tr w:rsidR="00D002E5">
        <w:tc>
          <w:tcPr>
            <w:tcW w:w="301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Показатели (индикаторы) подпрограммы</w:t>
            </w:r>
          </w:p>
        </w:tc>
        <w:tc>
          <w:tcPr>
            <w:tcW w:w="659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670" w:type="dxa"/>
          </w:tcPr>
          <w:p w:rsidR="00D002E5" w:rsidRDefault="001000C5">
            <w:pPr>
              <w:pStyle w:val="af1"/>
              <w:ind w:right="-190"/>
            </w:pPr>
            <w:r>
              <w:t>число специалистов в сфере природопользования, прошедших повышение квалификации, количество</w:t>
            </w:r>
          </w:p>
        </w:tc>
      </w:tr>
      <w:tr w:rsidR="00D002E5">
        <w:tc>
          <w:tcPr>
            <w:tcW w:w="301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Срок реализации подпр</w:t>
            </w:r>
            <w:r>
              <w:rPr>
                <w:rStyle w:val="a3"/>
              </w:rPr>
              <w:t>о</w:t>
            </w:r>
            <w:r>
              <w:rPr>
                <w:rStyle w:val="a3"/>
              </w:rPr>
              <w:t>граммы</w:t>
            </w:r>
          </w:p>
        </w:tc>
        <w:tc>
          <w:tcPr>
            <w:tcW w:w="659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670" w:type="dxa"/>
          </w:tcPr>
          <w:p w:rsidR="00D002E5" w:rsidRDefault="001000C5">
            <w:pPr>
              <w:pStyle w:val="af1"/>
              <w:ind w:right="-190"/>
            </w:pPr>
            <w:r>
              <w:t>2024 - 2028 годы</w:t>
            </w:r>
          </w:p>
        </w:tc>
      </w:tr>
      <w:tr w:rsidR="00D002E5">
        <w:tc>
          <w:tcPr>
            <w:tcW w:w="301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Объемы финансового обеспечения подпрогра</w:t>
            </w:r>
            <w:r>
              <w:rPr>
                <w:rStyle w:val="a3"/>
              </w:rPr>
              <w:t>м</w:t>
            </w:r>
            <w:r>
              <w:rPr>
                <w:rStyle w:val="a3"/>
              </w:rPr>
              <w:t>мы</w:t>
            </w:r>
          </w:p>
        </w:tc>
        <w:tc>
          <w:tcPr>
            <w:tcW w:w="659" w:type="dxa"/>
          </w:tcPr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670" w:type="dxa"/>
          </w:tcPr>
          <w:p w:rsidR="00D002E5" w:rsidRDefault="001000C5">
            <w:pPr>
              <w:pStyle w:val="af1"/>
              <w:ind w:right="-190"/>
            </w:pPr>
            <w:r>
              <w:t xml:space="preserve">объемы </w:t>
            </w:r>
            <w:r>
              <w:t>финансового обеспечения подпрограммы* составляют 0,0 тыс. руб., в том числе по годам:</w:t>
            </w:r>
          </w:p>
          <w:p w:rsidR="00D002E5" w:rsidRDefault="001000C5">
            <w:pPr>
              <w:pStyle w:val="af1"/>
              <w:ind w:right="-190"/>
            </w:pPr>
            <w:r>
              <w:t>2024 год - 0,0 тыс. рублей;</w:t>
            </w:r>
          </w:p>
          <w:p w:rsidR="00D002E5" w:rsidRDefault="001000C5">
            <w:pPr>
              <w:pStyle w:val="af1"/>
              <w:ind w:right="-190"/>
            </w:pPr>
            <w:r>
              <w:t>2025 год - 0,0 тыс. рублей;</w:t>
            </w:r>
          </w:p>
          <w:p w:rsidR="00D002E5" w:rsidRDefault="001000C5">
            <w:pPr>
              <w:pStyle w:val="af1"/>
              <w:ind w:right="-190"/>
            </w:pPr>
            <w:r>
              <w:t>2026 год - 0,0 тыс. рублей;</w:t>
            </w:r>
          </w:p>
          <w:p w:rsidR="00D002E5" w:rsidRDefault="001000C5">
            <w:pPr>
              <w:pStyle w:val="af1"/>
              <w:ind w:right="-190"/>
            </w:pPr>
            <w:r>
              <w:t>2027 год - 0,0 тыс. рублей;</w:t>
            </w:r>
          </w:p>
          <w:p w:rsidR="00D002E5" w:rsidRDefault="001000C5">
            <w:pPr>
              <w:pStyle w:val="af1"/>
              <w:ind w:right="-190"/>
            </w:pPr>
            <w:r>
              <w:t>2028 год - 0,0 тыс. рублей</w:t>
            </w:r>
          </w:p>
        </w:tc>
      </w:tr>
      <w:tr w:rsidR="00D002E5">
        <w:tc>
          <w:tcPr>
            <w:tcW w:w="3019" w:type="dxa"/>
          </w:tcPr>
          <w:p w:rsidR="00D002E5" w:rsidRDefault="001000C5">
            <w:pPr>
              <w:pStyle w:val="af1"/>
              <w:ind w:right="-190"/>
            </w:pPr>
            <w:r>
              <w:rPr>
                <w:rStyle w:val="a3"/>
              </w:rPr>
              <w:t>Ожидаемые результаты реализаци</w:t>
            </w:r>
            <w:r>
              <w:rPr>
                <w:rStyle w:val="a3"/>
              </w:rPr>
              <w:t>и подпрограммы</w:t>
            </w:r>
          </w:p>
        </w:tc>
        <w:tc>
          <w:tcPr>
            <w:tcW w:w="659" w:type="dxa"/>
          </w:tcPr>
          <w:p w:rsidR="00D002E5" w:rsidRDefault="00D002E5">
            <w:pPr>
              <w:pStyle w:val="af1"/>
              <w:ind w:right="-190"/>
            </w:pPr>
          </w:p>
          <w:p w:rsidR="00D002E5" w:rsidRDefault="001000C5">
            <w:pPr>
              <w:pStyle w:val="af1"/>
              <w:ind w:right="-190"/>
            </w:pPr>
            <w:r>
              <w:t>-</w:t>
            </w:r>
          </w:p>
        </w:tc>
        <w:tc>
          <w:tcPr>
            <w:tcW w:w="6670" w:type="dxa"/>
          </w:tcPr>
          <w:p w:rsidR="00D002E5" w:rsidRDefault="001000C5">
            <w:pPr>
              <w:pStyle w:val="af1"/>
              <w:ind w:right="-190"/>
            </w:pPr>
            <w:r>
              <w:t>повышение квалификации специалистов в сфере природопол</w:t>
            </w:r>
            <w:r>
              <w:t>ь</w:t>
            </w:r>
            <w:r>
              <w:t>зования</w:t>
            </w:r>
          </w:p>
          <w:p w:rsidR="00D002E5" w:rsidRDefault="001000C5">
            <w:pPr>
              <w:pStyle w:val="af1"/>
              <w:ind w:right="-190"/>
            </w:pPr>
            <w:r>
              <w:t>обеспечение управления реализацией муниципальной  пр</w:t>
            </w:r>
            <w:r>
              <w:t>о</w:t>
            </w:r>
            <w:r>
              <w:t>граммы</w:t>
            </w:r>
          </w:p>
        </w:tc>
      </w:tr>
    </w:tbl>
    <w:p w:rsidR="00D002E5" w:rsidRDefault="001000C5">
      <w:pPr>
        <w:ind w:right="-190"/>
      </w:pPr>
      <w:bookmarkStart w:id="37" w:name="sub_5090"/>
      <w:r>
        <w:t>* Финансирование бюджетов всех уровней носит прогнозный характер.</w:t>
      </w:r>
      <w:bookmarkEnd w:id="37"/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38" w:name="sub_5001"/>
      <w:r>
        <w:t>Раздел 1. Характеристика сферы реализации подпр</w:t>
      </w:r>
      <w:r>
        <w:t>ограммы, описание основных проблем в указанной сфере и прогноз ее развития</w:t>
      </w:r>
      <w:bookmarkEnd w:id="38"/>
    </w:p>
    <w:p w:rsidR="00D002E5" w:rsidRDefault="00D002E5">
      <w:pPr>
        <w:ind w:right="-190"/>
      </w:pPr>
    </w:p>
    <w:p w:rsidR="00D002E5" w:rsidRDefault="001000C5">
      <w:pPr>
        <w:ind w:right="-190"/>
      </w:pPr>
      <w:r>
        <w:t>Подпрограмма направлена на достижение цели и задач муниципальной  программы и пред</w:t>
      </w:r>
      <w:r>
        <w:t>у</w:t>
      </w:r>
      <w:r>
        <w:t>сматривает обеспечение управления реализацией мероприятий муниципальной программы в новых условия</w:t>
      </w:r>
      <w:r>
        <w:t>х, является логическим продолжением программных мероприятий по развитию муниципал</w:t>
      </w:r>
      <w:r>
        <w:t>ь</w:t>
      </w:r>
      <w:r>
        <w:t>ной службы.</w:t>
      </w:r>
    </w:p>
    <w:p w:rsidR="00D002E5" w:rsidRDefault="001000C5">
      <w:pPr>
        <w:ind w:right="-190"/>
      </w:pPr>
      <w:r>
        <w:t>Важнейшее значение для рационального использования природно-ресурсного потенциала и сохранения окружающей среды имеет уровень кадрового обеспечения отрасли.</w:t>
      </w:r>
    </w:p>
    <w:p w:rsidR="00D002E5" w:rsidRDefault="001000C5">
      <w:pPr>
        <w:ind w:right="-190"/>
      </w:pPr>
      <w:r>
        <w:t>Для с</w:t>
      </w:r>
      <w:r>
        <w:t>овременного рынка труда в области охраны окружающей среды характерны следующие проблемы:</w:t>
      </w:r>
    </w:p>
    <w:p w:rsidR="00D002E5" w:rsidRDefault="001000C5">
      <w:pPr>
        <w:ind w:right="-190"/>
      </w:pPr>
      <w:r>
        <w:lastRenderedPageBreak/>
        <w:t>сокращение численности населения трудоспособного возраста (старение состава рабочей силы и ее квалифицированной части способствует снижению кадрового потенциала);</w:t>
      </w:r>
    </w:p>
    <w:p w:rsidR="00D002E5" w:rsidRDefault="001000C5">
      <w:pPr>
        <w:ind w:right="-190"/>
      </w:pPr>
      <w:r>
        <w:t>недостаточная обеспеченность квалифицированными специалистами с высшим професси</w:t>
      </w:r>
      <w:r>
        <w:t>о</w:t>
      </w:r>
      <w:r>
        <w:t>нальным образованием.</w:t>
      </w:r>
    </w:p>
    <w:p w:rsidR="00D002E5" w:rsidRDefault="001000C5">
      <w:pPr>
        <w:ind w:right="-190"/>
      </w:pPr>
      <w:r>
        <w:t>Реализация подпрограммы будет способствовать решению указанных проблем, позволит с</w:t>
      </w:r>
      <w:r>
        <w:t>о</w:t>
      </w:r>
      <w:r>
        <w:t>хранить и укрепить кадровый потенциал республики, улучшить социально-эк</w:t>
      </w:r>
      <w:r>
        <w:t>ономические условия деятельности работников в сфере природопользования.</w:t>
      </w:r>
    </w:p>
    <w:p w:rsidR="00D002E5" w:rsidRDefault="001000C5">
      <w:pPr>
        <w:ind w:right="-190"/>
      </w:pPr>
      <w:r>
        <w:t>Данная подпрограмма направлена на достижение целей и задач муниципальной программы и предусматривает обеспечение управления реализацией мероприятий муниципальной программы.</w:t>
      </w:r>
    </w:p>
    <w:p w:rsidR="00D002E5" w:rsidRDefault="001000C5">
      <w:pPr>
        <w:ind w:right="-190"/>
      </w:pPr>
      <w:r>
        <w:t>Для реализа</w:t>
      </w:r>
      <w:r>
        <w:t>ции этой цели предстоит решение следующих задач:</w:t>
      </w:r>
    </w:p>
    <w:p w:rsidR="00D002E5" w:rsidRDefault="001000C5">
      <w:pPr>
        <w:ind w:right="-190"/>
      </w:pPr>
      <w:r>
        <w:t>формирование и совершенствование механизмов взаимодействия ответственного исполнителя с соисполнителями по реализации мероприятий муниципальной  программы.</w:t>
      </w:r>
    </w:p>
    <w:p w:rsidR="00D002E5" w:rsidRDefault="001000C5">
      <w:pPr>
        <w:ind w:right="-190"/>
      </w:pPr>
      <w:r>
        <w:t>Основным ожидаемым конечным результатом является по</w:t>
      </w:r>
      <w:r>
        <w:t>лное и своевременное исполнение всех мероприятий, предусмотренных муниципальной программой, достижение запланированных ц</w:t>
      </w:r>
      <w:r>
        <w:t>е</w:t>
      </w:r>
      <w:r>
        <w:t>левых показателей муниципальной программы и, таким образом, достижение целей муниципальной программы.</w:t>
      </w:r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39" w:name="sub_5002"/>
      <w:r>
        <w:t>Раздел 2. Приоритеты государстве</w:t>
      </w:r>
      <w:r>
        <w:t>нной политики в сфере реализации подпрограммы, цель, з</w:t>
      </w:r>
      <w:r>
        <w:t>а</w:t>
      </w:r>
      <w:r>
        <w:t>дачи и показатели (индикаторы) достижения цели и решения задач, описание основных ожид</w:t>
      </w:r>
      <w:r>
        <w:t>а</w:t>
      </w:r>
      <w:r>
        <w:t>емых конечных результатов подпрограммы, контрольные сроки и этапы ее реализации</w:t>
      </w:r>
      <w:bookmarkEnd w:id="39"/>
    </w:p>
    <w:p w:rsidR="00D002E5" w:rsidRDefault="00D002E5">
      <w:pPr>
        <w:ind w:right="-190"/>
      </w:pPr>
    </w:p>
    <w:p w:rsidR="00D002E5" w:rsidRDefault="001000C5">
      <w:pPr>
        <w:ind w:right="-190"/>
      </w:pPr>
      <w:r>
        <w:t>Основными приоритетами государств</w:t>
      </w:r>
      <w:r>
        <w:t>енной политики в области экологической безопасности являются дальнейшее совершенствование государственного управления природными ресурсами, п</w:t>
      </w:r>
      <w:r>
        <w:t>о</w:t>
      </w:r>
      <w:r>
        <w:t>вышение эффективности управления природно-ресурсным потенциалом, необходимость соверше</w:t>
      </w:r>
      <w:r>
        <w:t>н</w:t>
      </w:r>
      <w:r>
        <w:t>ствования организационной с</w:t>
      </w:r>
      <w:r>
        <w:t>труктуры управления природными ресурсами.</w:t>
      </w:r>
    </w:p>
    <w:p w:rsidR="00D002E5" w:rsidRDefault="001000C5">
      <w:pPr>
        <w:ind w:right="-190"/>
      </w:pPr>
      <w:r>
        <w:t>В целях кадрового обеспечения должны быть созданы условия по усилению притока молодых кадров, предусмотрен комплекс мер по повышению квалификации и переподготовке кадров как о</w:t>
      </w:r>
      <w:r>
        <w:t>д</w:t>
      </w:r>
      <w:r>
        <w:t xml:space="preserve">ного из важных условий инновационного </w:t>
      </w:r>
      <w:r>
        <w:t>развития.</w:t>
      </w:r>
    </w:p>
    <w:p w:rsidR="00D002E5" w:rsidRDefault="001000C5">
      <w:pPr>
        <w:ind w:right="-190"/>
      </w:pPr>
      <w:r>
        <w:t>Достижение указанной цели предусматривает решение следующих задач:</w:t>
      </w:r>
    </w:p>
    <w:p w:rsidR="00D002E5" w:rsidRDefault="001000C5">
      <w:pPr>
        <w:ind w:right="-190"/>
      </w:pPr>
      <w:r>
        <w:t>формирование профессиональной мобильности, конкурентоспособности молодых специал</w:t>
      </w:r>
      <w:r>
        <w:t>и</w:t>
      </w:r>
      <w:r>
        <w:t>стов природоохранного направления;</w:t>
      </w:r>
    </w:p>
    <w:p w:rsidR="00D002E5" w:rsidRDefault="001000C5">
      <w:pPr>
        <w:ind w:right="-190"/>
      </w:pPr>
      <w:r>
        <w:t>обеспечение мониторинга профессиональной подготовки, переподгот</w:t>
      </w:r>
      <w:r>
        <w:t>овки и повышения кв</w:t>
      </w:r>
      <w:r>
        <w:t>а</w:t>
      </w:r>
      <w:r>
        <w:t>лификации специалистов природоохранного направления;</w:t>
      </w:r>
    </w:p>
    <w:p w:rsidR="00D002E5" w:rsidRDefault="001000C5">
      <w:pPr>
        <w:ind w:right="-190"/>
      </w:pPr>
      <w:r>
        <w:t>повышение социального статуса и престижа работников природоохранного направления;</w:t>
      </w:r>
    </w:p>
    <w:p w:rsidR="00D002E5" w:rsidRDefault="001000C5">
      <w:pPr>
        <w:ind w:right="-190"/>
      </w:pPr>
      <w:r>
        <w:t>повышение эффективности исполнения государственных функций и государственных услуг в сфере охраны окр</w:t>
      </w:r>
      <w:r>
        <w:t>ужающей среды и рационального природопользования;</w:t>
      </w:r>
    </w:p>
    <w:p w:rsidR="00D002E5" w:rsidRDefault="001000C5">
      <w:pPr>
        <w:ind w:right="-190"/>
      </w:pPr>
      <w:r>
        <w:t>повышение качества кадрового обеспечения;</w:t>
      </w:r>
    </w:p>
    <w:p w:rsidR="00D002E5" w:rsidRDefault="001000C5">
      <w:pPr>
        <w:ind w:right="-190"/>
      </w:pPr>
      <w:r>
        <w:t>повышение эффективности бюджетных расходов в сфере реализации муниципальной пр</w:t>
      </w:r>
      <w:r>
        <w:t>о</w:t>
      </w:r>
      <w:r>
        <w:t>граммы.</w:t>
      </w:r>
    </w:p>
    <w:p w:rsidR="00D002E5" w:rsidRDefault="001000C5">
      <w:pPr>
        <w:ind w:right="-190"/>
      </w:pPr>
      <w:r>
        <w:t xml:space="preserve">Показателем (индикатором) подпрограммы является количество специалистов в </w:t>
      </w:r>
      <w:r>
        <w:t>сфере прир</w:t>
      </w:r>
      <w:r>
        <w:t>о</w:t>
      </w:r>
      <w:r>
        <w:t>допользования, прошедших повышение квалификации.</w:t>
      </w:r>
    </w:p>
    <w:p w:rsidR="00D002E5" w:rsidRDefault="001000C5">
      <w:pPr>
        <w:ind w:right="-190"/>
      </w:pPr>
      <w:r>
        <w:t>В результате реализации подпрограммы предполагается:</w:t>
      </w:r>
    </w:p>
    <w:p w:rsidR="00D002E5" w:rsidRDefault="001000C5">
      <w:pPr>
        <w:ind w:right="-190"/>
      </w:pPr>
      <w:r>
        <w:t>осуществление мер по улучшению условий труда, повышению уровня занятости, соверше</w:t>
      </w:r>
      <w:r>
        <w:t>н</w:t>
      </w:r>
      <w:r>
        <w:t>ствованию системы профессиональной подготовки, переподготовки</w:t>
      </w:r>
      <w:r>
        <w:t xml:space="preserve"> и повышения квалификации кадров;</w:t>
      </w:r>
    </w:p>
    <w:p w:rsidR="00D002E5" w:rsidRDefault="001000C5">
      <w:pPr>
        <w:ind w:right="-190"/>
      </w:pPr>
      <w:r>
        <w:t>дальнейшее совершенствование системы рационального природопользования и повышения качества исполнения государственных функций в сфере охраны окружающей среды в целях обесп</w:t>
      </w:r>
      <w:r>
        <w:t>е</w:t>
      </w:r>
      <w:r>
        <w:t>чения эффективной реализации мероприятий муниципал</w:t>
      </w:r>
      <w:r>
        <w:t>ьной программы;</w:t>
      </w:r>
    </w:p>
    <w:p w:rsidR="00D002E5" w:rsidRDefault="001000C5">
      <w:pPr>
        <w:ind w:right="-190"/>
      </w:pPr>
      <w:r>
        <w:t>осуществление перехода к ведению основной документации и оказанию государственных услуг в указанной сфере в электронном виде, а также присоединение к созданию электронного пр</w:t>
      </w:r>
      <w:r>
        <w:t>а</w:t>
      </w:r>
      <w:r>
        <w:t>вительства;</w:t>
      </w:r>
    </w:p>
    <w:p w:rsidR="00D002E5" w:rsidRDefault="001000C5">
      <w:pPr>
        <w:ind w:right="-190"/>
      </w:pPr>
      <w:r>
        <w:t>повышение эффективности бюджетных расходов.</w:t>
      </w:r>
    </w:p>
    <w:p w:rsidR="00D002E5" w:rsidRDefault="001000C5">
      <w:pPr>
        <w:ind w:right="-190"/>
      </w:pPr>
      <w:r>
        <w:t>Подпрогра</w:t>
      </w:r>
      <w:r>
        <w:t>мма реализуется с 2024года по 2028 год без деления на этапы.</w:t>
      </w:r>
    </w:p>
    <w:p w:rsidR="00D002E5" w:rsidRDefault="001000C5">
      <w:pPr>
        <w:ind w:right="-190"/>
      </w:pPr>
      <w:r>
        <w:t xml:space="preserve">В результате реализации предусматривается повышение квалификации специалистов в сфере </w:t>
      </w:r>
      <w:r>
        <w:lastRenderedPageBreak/>
        <w:t>природопользования.</w:t>
      </w:r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40" w:name="sub_5003"/>
      <w:r>
        <w:t>Раздел 3. Характеристика основных мероприятий подпрограммы</w:t>
      </w:r>
      <w:bookmarkEnd w:id="40"/>
    </w:p>
    <w:p w:rsidR="00D002E5" w:rsidRDefault="00D002E5">
      <w:pPr>
        <w:ind w:right="-190"/>
      </w:pPr>
    </w:p>
    <w:p w:rsidR="00D002E5" w:rsidRDefault="001000C5">
      <w:pPr>
        <w:ind w:right="-190"/>
      </w:pPr>
      <w:r>
        <w:t xml:space="preserve">Исходя из задач </w:t>
      </w:r>
      <w:r>
        <w:t>муниципальной программы, основным приоритетом реализации подпрогра</w:t>
      </w:r>
      <w:r>
        <w:t>м</w:t>
      </w:r>
      <w:r>
        <w:t xml:space="preserve">мы является выполнение функций администрации </w:t>
      </w:r>
      <w:proofErr w:type="spellStart"/>
      <w:r>
        <w:t>Атюрьевского</w:t>
      </w:r>
      <w:proofErr w:type="spellEnd"/>
      <w:r>
        <w:t xml:space="preserve"> муниципального района  в соотве</w:t>
      </w:r>
      <w:r>
        <w:t>т</w:t>
      </w:r>
      <w:r>
        <w:t>ствии с полномочиями по реализации муниципальной  программы.</w:t>
      </w:r>
    </w:p>
    <w:p w:rsidR="00D002E5" w:rsidRDefault="001000C5">
      <w:pPr>
        <w:ind w:right="-190"/>
      </w:pPr>
      <w:r>
        <w:t>Для реализации этой цели предстоит реш</w:t>
      </w:r>
      <w:r>
        <w:t>ение следующих задач:</w:t>
      </w:r>
    </w:p>
    <w:p w:rsidR="00D002E5" w:rsidRDefault="001000C5">
      <w:pPr>
        <w:ind w:right="-190"/>
      </w:pPr>
      <w:r>
        <w:t xml:space="preserve">обеспечение деятельности администрации </w:t>
      </w:r>
      <w:proofErr w:type="spellStart"/>
      <w:r>
        <w:t>Атюрьевского</w:t>
      </w:r>
      <w:proofErr w:type="spellEnd"/>
      <w:r>
        <w:t xml:space="preserve"> муниципального района как отве</w:t>
      </w:r>
      <w:r>
        <w:t>т</w:t>
      </w:r>
      <w:r>
        <w:t>ственного исполнителя муниципальной программы в рамках реализации муниципальной программы;</w:t>
      </w:r>
    </w:p>
    <w:p w:rsidR="00D002E5" w:rsidRDefault="001000C5">
      <w:pPr>
        <w:ind w:right="-190"/>
      </w:pPr>
      <w:r>
        <w:t>формирование и совершенствование механизмов взаимодействия о</w:t>
      </w:r>
      <w:r>
        <w:t>тветственного исполнителя с соисполнителями по реализации мероприятий муниципальной программы.</w:t>
      </w:r>
    </w:p>
    <w:p w:rsidR="00D002E5" w:rsidRDefault="001000C5">
      <w:pPr>
        <w:ind w:right="-190"/>
      </w:pPr>
      <w:r>
        <w:t>Основным ожидаемым конечным результатом является полное и своевременное исполнение всех мероприятий, предусмотренных муниципальной программой, достижение заплани</w:t>
      </w:r>
      <w:r>
        <w:t>рованных ц</w:t>
      </w:r>
      <w:r>
        <w:t>е</w:t>
      </w:r>
      <w:r>
        <w:t>левых показателей муниципальной программы и, таким образом, достижение целей муниципальной программы.</w:t>
      </w:r>
    </w:p>
    <w:p w:rsidR="00D002E5" w:rsidRDefault="001000C5">
      <w:pPr>
        <w:ind w:right="-190"/>
      </w:pPr>
      <w:r>
        <w:t>Подпрограмма предусматривает реализацию следующих основных мероприятий:</w:t>
      </w:r>
    </w:p>
    <w:p w:rsidR="00D002E5" w:rsidRDefault="001000C5">
      <w:pPr>
        <w:ind w:right="-190"/>
      </w:pPr>
      <w:r>
        <w:t>обеспечение исполнения переданных полномочий Российской Федерацией (в ч</w:t>
      </w:r>
      <w:r>
        <w:t>асти содерж</w:t>
      </w:r>
      <w:r>
        <w:t>а</w:t>
      </w:r>
      <w:r>
        <w:t>ния исполнительных органов государственной власти, выполняющих государственные функции в сфере природопользования);</w:t>
      </w:r>
    </w:p>
    <w:p w:rsidR="00D002E5" w:rsidRDefault="001000C5">
      <w:pPr>
        <w:ind w:right="-190"/>
      </w:pPr>
      <w:r>
        <w:t>подготовка, переподготовка и повышение квалификации кадров специалистов в сфере прир</w:t>
      </w:r>
      <w:r>
        <w:t>о</w:t>
      </w:r>
      <w:r>
        <w:t>допользования.</w:t>
      </w:r>
    </w:p>
    <w:p w:rsidR="00D002E5" w:rsidRDefault="001000C5">
      <w:pPr>
        <w:ind w:right="-190"/>
      </w:pPr>
      <w:r>
        <w:t>В рамках основного мероприят</w:t>
      </w:r>
      <w:r>
        <w:t>ия по повышению эффективности исполнения государстве</w:t>
      </w:r>
      <w:r>
        <w:t>н</w:t>
      </w:r>
      <w:r>
        <w:t>ных услуг в сфере природопользования предполагается:</w:t>
      </w:r>
    </w:p>
    <w:p w:rsidR="00D002E5" w:rsidRDefault="001000C5">
      <w:pPr>
        <w:ind w:right="-190"/>
      </w:pPr>
      <w:r>
        <w:t xml:space="preserve">осуществление комплекса мер, направленных на повышение качества государственных услуг, оказываемых администрацией </w:t>
      </w:r>
      <w:proofErr w:type="spellStart"/>
      <w:r>
        <w:t>Атюрьевского</w:t>
      </w:r>
      <w:proofErr w:type="spellEnd"/>
      <w:r>
        <w:t xml:space="preserve"> района  в сфере природо</w:t>
      </w:r>
      <w:r>
        <w:t>пользования;</w:t>
      </w:r>
    </w:p>
    <w:p w:rsidR="00D002E5" w:rsidRDefault="001000C5">
      <w:pPr>
        <w:ind w:right="-190"/>
      </w:pPr>
      <w:r>
        <w:t>переход к оказанию государственных услуг в указанной сфере в электронном виде, а также присоединение к созданию электронного правительства.</w:t>
      </w:r>
    </w:p>
    <w:p w:rsidR="00D002E5" w:rsidRDefault="001000C5">
      <w:pPr>
        <w:ind w:right="-190"/>
      </w:pPr>
      <w:r>
        <w:t>В рамках основного мероприятия по подготовке, переподготовке и повышению квалификации кадров в сфере пр</w:t>
      </w:r>
      <w:r>
        <w:t>иродопользования предполагается осуществление следующих мероприятий:</w:t>
      </w:r>
    </w:p>
    <w:p w:rsidR="00D002E5" w:rsidRDefault="001000C5">
      <w:pPr>
        <w:ind w:right="-190"/>
      </w:pPr>
      <w:r>
        <w:t>повышение квалификации руководящих работников и специалистов в сфере природопольз</w:t>
      </w:r>
      <w:r>
        <w:t>о</w:t>
      </w:r>
      <w:r>
        <w:t>вания;</w:t>
      </w:r>
    </w:p>
    <w:p w:rsidR="00D002E5" w:rsidRDefault="001000C5">
      <w:pPr>
        <w:ind w:right="-190"/>
      </w:pPr>
      <w:r>
        <w:t>комплекс мер по улучшению условий труда и уровня занятости.</w:t>
      </w:r>
    </w:p>
    <w:p w:rsidR="00D002E5" w:rsidRDefault="00D002E5">
      <w:pPr>
        <w:ind w:right="-190"/>
      </w:pPr>
    </w:p>
    <w:p w:rsidR="00D002E5" w:rsidRDefault="001000C5">
      <w:pPr>
        <w:pStyle w:val="1"/>
        <w:ind w:right="-190"/>
      </w:pPr>
      <w:bookmarkStart w:id="41" w:name="sub_5004"/>
      <w:r>
        <w:t>Раздел 4. Характеристика мер государс</w:t>
      </w:r>
      <w:r>
        <w:t>твенного и правового регулирования подпрограммы, прогноз сводных показателей муниципальных заданий по реализации подпрограммы, обосн</w:t>
      </w:r>
      <w:r>
        <w:t>о</w:t>
      </w:r>
      <w:r>
        <w:t>вание объема финансовых ресурсов, необходимых для реализации подпрограммы, анализ ри</w:t>
      </w:r>
      <w:r>
        <w:t>с</w:t>
      </w:r>
      <w:r>
        <w:t>ков реализации подпрограммы и описание</w:t>
      </w:r>
      <w:r>
        <w:t xml:space="preserve"> мер управления рискам, механизм реализации по</w:t>
      </w:r>
      <w:r>
        <w:t>д</w:t>
      </w:r>
      <w:r>
        <w:t>программы</w:t>
      </w:r>
      <w:bookmarkEnd w:id="41"/>
    </w:p>
    <w:p w:rsidR="00D002E5" w:rsidRDefault="00D002E5">
      <w:pPr>
        <w:ind w:right="-190"/>
      </w:pPr>
    </w:p>
    <w:p w:rsidR="00D002E5" w:rsidRDefault="001000C5">
      <w:pPr>
        <w:ind w:right="-190"/>
      </w:pPr>
      <w:r>
        <w:t>Основные меры правового регулирования направлены на эффективную реализацию меропр</w:t>
      </w:r>
      <w:r>
        <w:t>и</w:t>
      </w:r>
      <w:r>
        <w:t>ятий подпрограммы. Предусматривается принятие в установленном порядке либо внесение измен</w:t>
      </w:r>
      <w:r>
        <w:t>е</w:t>
      </w:r>
      <w:r>
        <w:t>ний в действующие норматив</w:t>
      </w:r>
      <w:r>
        <w:t xml:space="preserve">ные правовые акты администрации </w:t>
      </w:r>
      <w:proofErr w:type="spellStart"/>
      <w:r>
        <w:t>Атюрьевского</w:t>
      </w:r>
      <w:proofErr w:type="spellEnd"/>
      <w:r>
        <w:t xml:space="preserve"> района, в соотве</w:t>
      </w:r>
      <w:r>
        <w:t>т</w:t>
      </w:r>
      <w:r>
        <w:t>ствии с нормативными актами Республики Мордовия. Основные меры правового регулирования направлены на достижение цели и конечных результатов подпрограммы с обоснованием основных положений и сроко</w:t>
      </w:r>
      <w:r>
        <w:t>в принятия необходимых нормативных правовых актов, приведенных в прилож</w:t>
      </w:r>
      <w:r>
        <w:t>е</w:t>
      </w:r>
      <w:r>
        <w:t>нии 3.</w:t>
      </w:r>
    </w:p>
    <w:p w:rsidR="00D002E5" w:rsidRDefault="001000C5">
      <w:pPr>
        <w:ind w:right="-190"/>
      </w:pPr>
      <w:r>
        <w:t>Объемы финансового обеспечения подпрограммы* составляют 0,0 тыс. рублей, в том числе по годам:</w:t>
      </w:r>
    </w:p>
    <w:p w:rsidR="00D002E5" w:rsidRDefault="001000C5">
      <w:pPr>
        <w:ind w:right="-190"/>
      </w:pPr>
      <w:r>
        <w:t>2024 год - 0,0 тыс. рублей;</w:t>
      </w:r>
    </w:p>
    <w:p w:rsidR="00D002E5" w:rsidRDefault="001000C5">
      <w:pPr>
        <w:ind w:right="-190"/>
      </w:pPr>
      <w:r>
        <w:t>2025 год - 0,0 тыс. рублей;</w:t>
      </w:r>
    </w:p>
    <w:p w:rsidR="00D002E5" w:rsidRDefault="001000C5">
      <w:pPr>
        <w:ind w:right="-190"/>
      </w:pPr>
      <w:r>
        <w:t>2026 год - 0,0 тыс. рублей</w:t>
      </w:r>
      <w:r>
        <w:t>;</w:t>
      </w:r>
    </w:p>
    <w:p w:rsidR="00D002E5" w:rsidRDefault="001000C5">
      <w:pPr>
        <w:ind w:right="-190"/>
      </w:pPr>
      <w:r>
        <w:t>2027 год - 0,0 тыс. рублей;</w:t>
      </w:r>
    </w:p>
    <w:p w:rsidR="00D002E5" w:rsidRDefault="001000C5">
      <w:pPr>
        <w:ind w:right="-190"/>
      </w:pPr>
      <w:r>
        <w:t>20268год - 0,0 тыс. рублей, в том числе:</w:t>
      </w:r>
    </w:p>
    <w:p w:rsidR="00D002E5" w:rsidRDefault="001000C5">
      <w:pPr>
        <w:ind w:right="-190"/>
      </w:pPr>
      <w:r>
        <w:lastRenderedPageBreak/>
        <w:t>объем финансирования за счет средств федерального бюджета - 0,0 тыс. рублей, в том числе по годам:</w:t>
      </w:r>
    </w:p>
    <w:p w:rsidR="00D002E5" w:rsidRDefault="001000C5">
      <w:pPr>
        <w:ind w:right="-190"/>
      </w:pPr>
      <w:r>
        <w:t>2024 год - 0,0 тыс. рублей;</w:t>
      </w:r>
    </w:p>
    <w:p w:rsidR="00D002E5" w:rsidRDefault="001000C5">
      <w:pPr>
        <w:ind w:right="-190"/>
      </w:pPr>
      <w:r>
        <w:t>2025 год - 0,0 тыс. рублей;</w:t>
      </w:r>
    </w:p>
    <w:p w:rsidR="00D002E5" w:rsidRDefault="001000C5">
      <w:pPr>
        <w:ind w:right="-190"/>
      </w:pPr>
      <w:r>
        <w:t>2026 год - 0,0 тыс. рублей;</w:t>
      </w:r>
    </w:p>
    <w:p w:rsidR="00D002E5" w:rsidRDefault="001000C5">
      <w:pPr>
        <w:ind w:right="-190"/>
      </w:pPr>
      <w:r>
        <w:t>2027 год - 0,0 тыс. рублей;</w:t>
      </w:r>
    </w:p>
    <w:p w:rsidR="00D002E5" w:rsidRDefault="001000C5">
      <w:pPr>
        <w:ind w:right="-190"/>
      </w:pPr>
      <w:r>
        <w:t>2028 год - 0,0 тыс. рублей,</w:t>
      </w:r>
    </w:p>
    <w:p w:rsidR="00D002E5" w:rsidRDefault="001000C5">
      <w:pPr>
        <w:ind w:right="-190"/>
      </w:pPr>
      <w:r>
        <w:t>объем финансирования за счет средств республиканского бюджета Республики Мордовия - 0,0 тыс. рублей, в том числе по годам:</w:t>
      </w:r>
    </w:p>
    <w:p w:rsidR="00D002E5" w:rsidRDefault="001000C5">
      <w:pPr>
        <w:ind w:right="-190"/>
      </w:pPr>
      <w:r>
        <w:t>2024год - 0,0 тыс. рублей;</w:t>
      </w:r>
    </w:p>
    <w:p w:rsidR="00D002E5" w:rsidRDefault="001000C5">
      <w:pPr>
        <w:ind w:right="-190"/>
      </w:pPr>
      <w:r>
        <w:t>2025 год - 0,0 тыс. рублей;</w:t>
      </w:r>
    </w:p>
    <w:p w:rsidR="00D002E5" w:rsidRDefault="001000C5">
      <w:pPr>
        <w:ind w:right="-190"/>
      </w:pPr>
      <w:r>
        <w:t>2026 год - 0,0 тыс. ру</w:t>
      </w:r>
      <w:r>
        <w:t>блей;</w:t>
      </w:r>
    </w:p>
    <w:p w:rsidR="00D002E5" w:rsidRDefault="001000C5">
      <w:pPr>
        <w:ind w:right="-190"/>
      </w:pPr>
      <w:r>
        <w:t>2027 год - 0,0 тыс. рублей;</w:t>
      </w:r>
    </w:p>
    <w:p w:rsidR="00D002E5" w:rsidRDefault="001000C5">
      <w:pPr>
        <w:ind w:right="-190"/>
      </w:pPr>
      <w:r>
        <w:t>2028 год - 0,0 тыс. рублей.</w:t>
      </w:r>
    </w:p>
    <w:p w:rsidR="00D002E5" w:rsidRDefault="001000C5">
      <w:pPr>
        <w:ind w:right="-190"/>
      </w:pPr>
      <w:r>
        <w:t>Объем финансовых ресурсов, необходимых для реализации подпрограммы, в разрезе мер</w:t>
      </w:r>
      <w:r>
        <w:t>о</w:t>
      </w:r>
      <w:r>
        <w:t>приятий приведен в приложении 4 к муниципальной программе.</w:t>
      </w:r>
    </w:p>
    <w:p w:rsidR="00D002E5" w:rsidRDefault="001000C5">
      <w:pPr>
        <w:ind w:right="-190"/>
      </w:pPr>
      <w:r>
        <w:t>Основными рисками при реализации мероприятий подпрогр</w:t>
      </w:r>
      <w:r>
        <w:t>аммы являются:</w:t>
      </w:r>
    </w:p>
    <w:p w:rsidR="00D002E5" w:rsidRDefault="001000C5">
      <w:pPr>
        <w:ind w:right="-190"/>
      </w:pPr>
      <w:r>
        <w:t>Нормативные риски. Реализация мероприятий подпрограммы зависит от состояния нормати</w:t>
      </w:r>
      <w:r>
        <w:t>в</w:t>
      </w:r>
      <w:r>
        <w:t>ной правовой базы, регулирующей требования охраны окружающей среды и повышения экологич</w:t>
      </w:r>
      <w:r>
        <w:t>е</w:t>
      </w:r>
      <w:r>
        <w:t xml:space="preserve">ской безопасности </w:t>
      </w:r>
      <w:proofErr w:type="spellStart"/>
      <w:r>
        <w:t>Атюрьевского</w:t>
      </w:r>
      <w:proofErr w:type="spellEnd"/>
      <w:r>
        <w:t xml:space="preserve"> района и  Республики Мордовия.</w:t>
      </w:r>
    </w:p>
    <w:p w:rsidR="00D002E5" w:rsidRDefault="001000C5">
      <w:pPr>
        <w:ind w:right="-190"/>
      </w:pPr>
      <w:r>
        <w:t>Реализа</w:t>
      </w:r>
      <w:r>
        <w:t>ция мероприятий подпрограммы осуществляется с привлечением средств федеральн</w:t>
      </w:r>
      <w:r>
        <w:t>о</w:t>
      </w:r>
      <w:r>
        <w:t>го и республиканского бюджетов, местного бюджета. В соответствии с установленными нормами изменение объемов федерального и республиканского бюджетов требует изменения сроков реали</w:t>
      </w:r>
      <w:r>
        <w:t>з</w:t>
      </w:r>
      <w:r>
        <w:t>а</w:t>
      </w:r>
      <w:r>
        <w:t>ции мероприятий, что может снизить эффективность реализации подпрограммы при условии сохр</w:t>
      </w:r>
      <w:r>
        <w:t>а</w:t>
      </w:r>
      <w:r>
        <w:t>нения объемов бюджетных ассигнований.</w:t>
      </w:r>
    </w:p>
    <w:p w:rsidR="00D002E5" w:rsidRDefault="001000C5">
      <w:pPr>
        <w:ind w:right="-190"/>
      </w:pPr>
      <w:r>
        <w:t>Финансовые риски связаны с возможностью нецелевого и (или) неэффективного использов</w:t>
      </w:r>
      <w:r>
        <w:t>а</w:t>
      </w:r>
      <w:r>
        <w:t>ния бюджетных средств, в ходе реализации м</w:t>
      </w:r>
      <w:r>
        <w:t>ероприятий подпрограммы. В качестве меры по упра</w:t>
      </w:r>
      <w:r>
        <w:t>в</w:t>
      </w:r>
      <w:r>
        <w:t>лению риском предлагается осуществление мероприятий финансового контроля.</w:t>
      </w:r>
    </w:p>
    <w:p w:rsidR="00D002E5" w:rsidRDefault="001000C5">
      <w:pPr>
        <w:ind w:right="-190"/>
      </w:pPr>
      <w:r>
        <w:t>Экономические риски обусловлены необходимостью долгосрочного прогнозирования соц</w:t>
      </w:r>
      <w:r>
        <w:t>и</w:t>
      </w:r>
      <w:r>
        <w:t>ально-экономического развития и финансового планиров</w:t>
      </w:r>
      <w:r>
        <w:t>ания, а также высокой степенью зависим</w:t>
      </w:r>
      <w:r>
        <w:t>о</w:t>
      </w:r>
      <w:r>
        <w:t>сти реализации подпрограммы от привлечения средств из бюджетов всех уровней. Гарантией реал</w:t>
      </w:r>
      <w:r>
        <w:t>и</w:t>
      </w:r>
      <w:r>
        <w:t>зации подпрограммы является бюджетная обеспеченность основных мероприятий подпрограммы. Для управления риском при необходимос</w:t>
      </w:r>
      <w:r>
        <w:t>ти будет уточняться перечень и сроки реализации меропр</w:t>
      </w:r>
      <w:r>
        <w:t>и</w:t>
      </w:r>
      <w:r>
        <w:t>ятий подпрограммы.</w:t>
      </w:r>
    </w:p>
    <w:p w:rsidR="00D002E5" w:rsidRDefault="001000C5">
      <w:pPr>
        <w:ind w:right="-190"/>
      </w:pPr>
      <w:r>
        <w:t xml:space="preserve">Финансирование мероприятий из федерального и республиканского бюджетов, местного бюджета подлежит ежегодному уточнению из возможностей республиканского бюджета Республики Мордовия с </w:t>
      </w:r>
      <w:r>
        <w:t>корректировкой мероприятий.</w:t>
      </w:r>
    </w:p>
    <w:p w:rsidR="00D002E5" w:rsidRDefault="001000C5">
      <w:pPr>
        <w:ind w:right="-190"/>
      </w:pPr>
      <w:r>
        <w:t xml:space="preserve">Администрация </w:t>
      </w:r>
      <w:proofErr w:type="spellStart"/>
      <w:r>
        <w:t>Атюрьевского</w:t>
      </w:r>
      <w:proofErr w:type="spellEnd"/>
      <w:r>
        <w:t xml:space="preserve"> муниципального района совместно с заинтересованными и</w:t>
      </w:r>
      <w:r>
        <w:t>с</w:t>
      </w:r>
      <w:r>
        <w:t>полнительными органами государственной власти Республики Мордовия в ходе выполнения подпр</w:t>
      </w:r>
      <w:r>
        <w:t>о</w:t>
      </w:r>
      <w:r>
        <w:t>граммы:</w:t>
      </w:r>
    </w:p>
    <w:p w:rsidR="00D002E5" w:rsidRDefault="001000C5">
      <w:pPr>
        <w:ind w:right="-190"/>
      </w:pPr>
      <w:r>
        <w:t xml:space="preserve">осуществляет подготовку и реализацию мероприятий </w:t>
      </w:r>
      <w:r>
        <w:t>подпрограммы;</w:t>
      </w:r>
    </w:p>
    <w:p w:rsidR="00D002E5" w:rsidRDefault="001000C5">
      <w:pPr>
        <w:ind w:right="-190"/>
      </w:pPr>
      <w:r>
        <w:t>обеспечивает в пределах своих полномочий разработку нормативных правовых актов, необх</w:t>
      </w:r>
      <w:r>
        <w:t>о</w:t>
      </w:r>
      <w:r>
        <w:t>димых для выполнения подпрограммы;</w:t>
      </w:r>
    </w:p>
    <w:p w:rsidR="00D002E5" w:rsidRDefault="001000C5">
      <w:pPr>
        <w:ind w:right="-190"/>
      </w:pPr>
      <w:r>
        <w:t>несет ответственность за своевременную и качественную реализацию мероприятий подпр</w:t>
      </w:r>
      <w:r>
        <w:t>о</w:t>
      </w:r>
      <w:r>
        <w:t>граммы и достижение ее результатов;</w:t>
      </w:r>
    </w:p>
    <w:p w:rsidR="00D002E5" w:rsidRDefault="001000C5">
      <w:pPr>
        <w:ind w:right="-190"/>
      </w:pPr>
      <w:r>
        <w:t>ор</w:t>
      </w:r>
      <w:r>
        <w:t>ганизует текущее управление и обеспечивает эффективное использование средств, выдел</w:t>
      </w:r>
      <w:r>
        <w:t>я</w:t>
      </w:r>
      <w:r>
        <w:t>емых на реализацию подпрограммы;</w:t>
      </w:r>
    </w:p>
    <w:p w:rsidR="00D002E5" w:rsidRDefault="001000C5">
      <w:pPr>
        <w:ind w:right="-190"/>
      </w:pPr>
      <w:r>
        <w:t>анализирует эффективность использования в ходе реализации подпрограммы средств фед</w:t>
      </w:r>
      <w:r>
        <w:t>е</w:t>
      </w:r>
      <w:r>
        <w:t>рального, республиканского и местного  бюджетов.</w:t>
      </w:r>
    </w:p>
    <w:p w:rsidR="00D002E5" w:rsidRDefault="001000C5">
      <w:pPr>
        <w:ind w:right="-190"/>
      </w:pPr>
      <w:r>
        <w:t>организ</w:t>
      </w:r>
      <w:r>
        <w:t>ует мониторинг хода реализации подпрограммы и достижения ее целевых индикат</w:t>
      </w:r>
      <w:r>
        <w:t>о</w:t>
      </w:r>
      <w:r>
        <w:t>ров.</w:t>
      </w:r>
    </w:p>
    <w:p w:rsidR="00D002E5" w:rsidRDefault="001000C5">
      <w:pPr>
        <w:ind w:right="-190"/>
        <w:sectPr w:rsidR="00D002E5">
          <w:pgSz w:w="11906" w:h="16800"/>
          <w:pgMar w:top="567" w:right="800" w:bottom="851" w:left="800" w:header="0" w:footer="0" w:gutter="0"/>
          <w:cols w:space="720"/>
          <w:formProt w:val="0"/>
          <w:docGrid w:linePitch="100"/>
        </w:sectPr>
      </w:pPr>
      <w:bookmarkStart w:id="42" w:name="sub_5091"/>
      <w:r>
        <w:t>* Финансирование бюджетов всех уровней носит прогнозный характер.</w:t>
      </w:r>
      <w:bookmarkEnd w:id="42"/>
    </w:p>
    <w:p w:rsidR="00D002E5" w:rsidRDefault="001000C5">
      <w:pPr>
        <w:jc w:val="right"/>
        <w:rPr>
          <w:rStyle w:val="a3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</w:t>
      </w:r>
      <w:r>
        <w:rPr>
          <w:rStyle w:val="a3"/>
          <w:rFonts w:ascii="Times New Roman" w:hAnsi="Times New Roman" w:cs="Times New Roman"/>
        </w:rPr>
        <w:t>Приложение 1</w:t>
      </w:r>
      <w:r>
        <w:rPr>
          <w:rStyle w:val="a3"/>
          <w:rFonts w:ascii="Times New Roman" w:hAnsi="Times New Roman" w:cs="Times New Roman"/>
        </w:rPr>
        <w:br/>
        <w:t>к муниципальной  п</w:t>
      </w:r>
      <w:r>
        <w:rPr>
          <w:rStyle w:val="a3"/>
          <w:rFonts w:ascii="Times New Roman" w:hAnsi="Times New Roman" w:cs="Times New Roman"/>
        </w:rPr>
        <w:t>рограмме</w:t>
      </w:r>
      <w:r>
        <w:rPr>
          <w:rStyle w:val="a3"/>
          <w:rFonts w:ascii="Times New Roman" w:hAnsi="Times New Roman" w:cs="Times New Roman"/>
        </w:rPr>
        <w:br/>
      </w:r>
      <w:proofErr w:type="spellStart"/>
      <w:r>
        <w:rPr>
          <w:rStyle w:val="a3"/>
          <w:rFonts w:ascii="Times New Roman" w:hAnsi="Times New Roman" w:cs="Times New Roman"/>
        </w:rPr>
        <w:t>Атюрьевского</w:t>
      </w:r>
      <w:proofErr w:type="spellEnd"/>
      <w:r>
        <w:rPr>
          <w:rStyle w:val="a3"/>
          <w:rFonts w:ascii="Times New Roman" w:hAnsi="Times New Roman" w:cs="Times New Roman"/>
        </w:rPr>
        <w:t xml:space="preserve"> района "Охрана</w:t>
      </w:r>
      <w:r>
        <w:rPr>
          <w:rStyle w:val="a3"/>
          <w:rFonts w:ascii="Times New Roman" w:hAnsi="Times New Roman" w:cs="Times New Roman"/>
        </w:rPr>
        <w:br/>
        <w:t>окружающей среды и повышение</w:t>
      </w:r>
      <w:r>
        <w:rPr>
          <w:rStyle w:val="a3"/>
          <w:rFonts w:ascii="Times New Roman" w:hAnsi="Times New Roman" w:cs="Times New Roman"/>
        </w:rPr>
        <w:br/>
        <w:t>экологической безопасности на 2024-2028 гг."</w:t>
      </w:r>
    </w:p>
    <w:p w:rsidR="00D002E5" w:rsidRDefault="001000C5">
      <w:pPr>
        <w:pStyle w:val="1"/>
      </w:pPr>
      <w:r>
        <w:t>Сведения</w:t>
      </w:r>
      <w:r>
        <w:br/>
        <w:t xml:space="preserve">о показателях (индикаторах) муниципальной  программы </w:t>
      </w:r>
      <w:proofErr w:type="spellStart"/>
      <w:r>
        <w:t>Атюрьевского</w:t>
      </w:r>
      <w:proofErr w:type="spellEnd"/>
      <w:r>
        <w:t xml:space="preserve"> района "Охрана окружающей среды и повышение экологической безопасности</w:t>
      </w:r>
      <w:r>
        <w:t>", подпрограмм и их значениях</w:t>
      </w:r>
    </w:p>
    <w:p w:rsidR="00D002E5" w:rsidRDefault="00D002E5"/>
    <w:tbl>
      <w:tblPr>
        <w:tblW w:w="13611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562"/>
        <w:gridCol w:w="2554"/>
        <w:gridCol w:w="1356"/>
        <w:gridCol w:w="61"/>
        <w:gridCol w:w="1560"/>
        <w:gridCol w:w="1230"/>
        <w:gridCol w:w="14"/>
        <w:gridCol w:w="1448"/>
        <w:gridCol w:w="1418"/>
        <w:gridCol w:w="1846"/>
        <w:gridCol w:w="1277"/>
        <w:gridCol w:w="49"/>
        <w:gridCol w:w="236"/>
      </w:tblGrid>
      <w:tr w:rsidR="00D002E5"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</w:rPr>
              <w:br/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Показатель (индикатор) (наименование)</w:t>
            </w:r>
          </w:p>
        </w:tc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91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Значения показателей</w:t>
            </w:r>
          </w:p>
        </w:tc>
      </w:tr>
      <w:tr w:rsidR="00D002E5">
        <w:tc>
          <w:tcPr>
            <w:tcW w:w="5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</w:pPr>
          </w:p>
        </w:tc>
        <w:tc>
          <w:tcPr>
            <w:tcW w:w="2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</w:pPr>
          </w:p>
        </w:tc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2023 год - 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четный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2024 год - первый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2025 год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2026 год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2027 год</w:t>
            </w: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2028 год</w:t>
            </w:r>
          </w:p>
        </w:tc>
        <w:tc>
          <w:tcPr>
            <w:tcW w:w="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center"/>
            </w:pPr>
          </w:p>
        </w:tc>
      </w:tr>
      <w:tr w:rsidR="00D002E5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center"/>
            </w:pPr>
          </w:p>
        </w:tc>
      </w:tr>
      <w:tr w:rsidR="00D002E5">
        <w:tc>
          <w:tcPr>
            <w:tcW w:w="1360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1"/>
            </w:pPr>
            <w:r>
              <w:rPr>
                <w:sz w:val="22"/>
                <w:szCs w:val="22"/>
              </w:rPr>
              <w:t xml:space="preserve">Подпрограмма 1 "Мероприятия в области </w:t>
            </w:r>
            <w:r>
              <w:rPr>
                <w:sz w:val="22"/>
                <w:szCs w:val="22"/>
              </w:rPr>
              <w:t xml:space="preserve">экологического образования и воспитания населения </w:t>
            </w:r>
            <w:proofErr w:type="spellStart"/>
            <w:r>
              <w:rPr>
                <w:sz w:val="22"/>
                <w:szCs w:val="22"/>
              </w:rPr>
              <w:t>Атюрьевского</w:t>
            </w:r>
            <w:proofErr w:type="spellEnd"/>
            <w:r>
              <w:rPr>
                <w:sz w:val="22"/>
                <w:szCs w:val="22"/>
              </w:rPr>
              <w:t xml:space="preserve"> района"</w:t>
            </w:r>
          </w:p>
        </w:tc>
      </w:tr>
      <w:tr w:rsidR="00D002E5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Увеличение количества проводимых экологич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ских мероприятий, направленных на пов</w:t>
            </w:r>
            <w:r>
              <w:rPr>
                <w:sz w:val="22"/>
                <w:szCs w:val="22"/>
              </w:rPr>
              <w:t>ы</w:t>
            </w:r>
            <w:r>
              <w:rPr>
                <w:sz w:val="22"/>
                <w:szCs w:val="22"/>
              </w:rPr>
              <w:t>шение уровня эколог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ческой культуры, во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питание и просвещение населения республики, бережное отношение</w:t>
            </w:r>
            <w:r>
              <w:rPr>
                <w:sz w:val="22"/>
                <w:szCs w:val="22"/>
              </w:rPr>
              <w:t xml:space="preserve"> к природе родного края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количество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lang w:val="en-US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</w:pPr>
          </w:p>
        </w:tc>
      </w:tr>
      <w:tr w:rsidR="00D002E5">
        <w:tc>
          <w:tcPr>
            <w:tcW w:w="1360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1"/>
            </w:pPr>
            <w:r>
              <w:rPr>
                <w:sz w:val="22"/>
                <w:szCs w:val="22"/>
              </w:rPr>
              <w:t xml:space="preserve">Подпрограмма 2 "Мероприятия в области охраны окружающей среды и повышения экологической безопасности </w:t>
            </w:r>
            <w:proofErr w:type="spellStart"/>
            <w:r>
              <w:rPr>
                <w:sz w:val="22"/>
                <w:szCs w:val="22"/>
              </w:rPr>
              <w:t>Атюрьевского</w:t>
            </w:r>
            <w:proofErr w:type="spellEnd"/>
            <w:r>
              <w:rPr>
                <w:sz w:val="22"/>
                <w:szCs w:val="22"/>
              </w:rPr>
              <w:t xml:space="preserve"> района"</w:t>
            </w:r>
          </w:p>
        </w:tc>
      </w:tr>
      <w:tr w:rsidR="00D002E5">
        <w:tc>
          <w:tcPr>
            <w:tcW w:w="1360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1"/>
            </w:pPr>
            <w:r>
              <w:rPr>
                <w:sz w:val="22"/>
                <w:szCs w:val="22"/>
              </w:rPr>
              <w:t xml:space="preserve">Подпрограмма 3 "Обращение с твердыми коммунальными отходами в </w:t>
            </w:r>
            <w:proofErr w:type="spellStart"/>
            <w:r>
              <w:rPr>
                <w:sz w:val="22"/>
                <w:szCs w:val="22"/>
              </w:rPr>
              <w:t>Атюрьевском</w:t>
            </w:r>
            <w:proofErr w:type="spellEnd"/>
            <w:r>
              <w:rPr>
                <w:sz w:val="22"/>
                <w:szCs w:val="22"/>
              </w:rPr>
              <w:t xml:space="preserve"> районе"</w:t>
            </w:r>
          </w:p>
        </w:tc>
      </w:tr>
      <w:tr w:rsidR="00D002E5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Увеличение доли тве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дых коммунальных 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ходов, направленных на утилизацию, в общем объеме образованных твердых коммунальных отходов</w:t>
            </w:r>
          </w:p>
          <w:p w:rsidR="00D002E5" w:rsidRDefault="00D002E5">
            <w:pPr>
              <w:pStyle w:val="af1"/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lastRenderedPageBreak/>
              <w:t>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</w:pPr>
          </w:p>
        </w:tc>
      </w:tr>
      <w:tr w:rsidR="00D002E5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Увеличение доли тве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дых коммунальных о</w:t>
            </w:r>
            <w:r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 xml:space="preserve">ходов, направленных на обработку, в общем объеме образованных </w:t>
            </w:r>
            <w:r>
              <w:rPr>
                <w:sz w:val="22"/>
                <w:szCs w:val="22"/>
              </w:rPr>
              <w:t>твердых коммунальных отходов</w:t>
            </w:r>
          </w:p>
          <w:p w:rsidR="00D002E5" w:rsidRDefault="00D002E5">
            <w:pPr>
              <w:pStyle w:val="af1"/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</w:pPr>
          </w:p>
        </w:tc>
      </w:tr>
      <w:tr w:rsidR="00D002E5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Создание (благоустро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 xml:space="preserve">ство) </w:t>
            </w:r>
            <w:r>
              <w:t>мест (площадок) накопления (в том числе раздельного) твердых коммунал</w:t>
            </w:r>
            <w:r>
              <w:t>ь</w:t>
            </w:r>
            <w:r>
              <w:t>ных отходов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количество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3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</w:pPr>
          </w:p>
        </w:tc>
      </w:tr>
      <w:tr w:rsidR="00D002E5">
        <w:tc>
          <w:tcPr>
            <w:tcW w:w="1360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1"/>
            </w:pPr>
            <w:r>
              <w:rPr>
                <w:sz w:val="22"/>
                <w:szCs w:val="22"/>
              </w:rPr>
              <w:t xml:space="preserve">Подпрограмма 4. "Обеспечение реализации муниципальной программы </w:t>
            </w:r>
            <w:proofErr w:type="spellStart"/>
            <w:r>
              <w:rPr>
                <w:sz w:val="22"/>
                <w:szCs w:val="22"/>
              </w:rPr>
              <w:t>Атюрьевского</w:t>
            </w:r>
            <w:proofErr w:type="spellEnd"/>
            <w:r>
              <w:rPr>
                <w:sz w:val="22"/>
                <w:szCs w:val="22"/>
              </w:rPr>
              <w:t xml:space="preserve"> района "Охрана окружающей среды и п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вышение экологической безопасности"</w:t>
            </w:r>
          </w:p>
        </w:tc>
      </w:tr>
      <w:tr w:rsidR="00D002E5"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Количество специал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стов в сфере природ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пользования, проше</w:t>
            </w:r>
            <w:r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>ших повышение квал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фикации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количество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</w:pPr>
          </w:p>
        </w:tc>
        <w:tc>
          <w:tcPr>
            <w:tcW w:w="12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</w:pP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02E5" w:rsidRDefault="00D002E5">
            <w:pPr>
              <w:pStyle w:val="af1"/>
            </w:pPr>
          </w:p>
        </w:tc>
        <w:tc>
          <w:tcPr>
            <w:tcW w:w="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</w:pPr>
          </w:p>
        </w:tc>
      </w:tr>
    </w:tbl>
    <w:p w:rsidR="00D002E5" w:rsidRDefault="00D002E5">
      <w:pPr>
        <w:sectPr w:rsidR="00D002E5">
          <w:headerReference w:type="default" r:id="rId8"/>
          <w:footerReference w:type="default" r:id="rId9"/>
          <w:pgSz w:w="16838" w:h="11906" w:orient="landscape"/>
          <w:pgMar w:top="558" w:right="800" w:bottom="1440" w:left="800" w:header="426" w:footer="720" w:gutter="0"/>
          <w:cols w:space="720"/>
          <w:formProt w:val="0"/>
          <w:docGrid w:linePitch="100"/>
        </w:sectPr>
      </w:pPr>
    </w:p>
    <w:p w:rsidR="00D002E5" w:rsidRDefault="001000C5">
      <w:pPr>
        <w:jc w:val="right"/>
        <w:rPr>
          <w:rFonts w:ascii="Times New Roman" w:hAnsi="Times New Roman" w:cs="Times New Roman"/>
          <w:b/>
          <w:bCs/>
          <w:color w:val="26282F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</w:t>
      </w:r>
      <w:r>
        <w:rPr>
          <w:rStyle w:val="a3"/>
          <w:rFonts w:ascii="Times New Roman" w:hAnsi="Times New Roman" w:cs="Times New Roman"/>
        </w:rPr>
        <w:t>Приложение 2</w:t>
      </w:r>
      <w:r>
        <w:rPr>
          <w:rStyle w:val="a3"/>
          <w:rFonts w:ascii="Times New Roman" w:hAnsi="Times New Roman" w:cs="Times New Roman"/>
        </w:rPr>
        <w:br/>
        <w:t>к муниципальной программе</w:t>
      </w:r>
      <w:r>
        <w:rPr>
          <w:rStyle w:val="a3"/>
          <w:rFonts w:ascii="Times New Roman" w:hAnsi="Times New Roman" w:cs="Times New Roman"/>
        </w:rPr>
        <w:br/>
      </w:r>
      <w:proofErr w:type="spellStart"/>
      <w:r>
        <w:rPr>
          <w:rStyle w:val="a3"/>
          <w:rFonts w:ascii="Times New Roman" w:hAnsi="Times New Roman" w:cs="Times New Roman"/>
        </w:rPr>
        <w:t>Атюрьевского</w:t>
      </w:r>
      <w:proofErr w:type="spellEnd"/>
      <w:r>
        <w:rPr>
          <w:rStyle w:val="a3"/>
          <w:rFonts w:ascii="Times New Roman" w:hAnsi="Times New Roman" w:cs="Times New Roman"/>
        </w:rPr>
        <w:t xml:space="preserve"> района "Охрана</w:t>
      </w:r>
      <w:r>
        <w:rPr>
          <w:rStyle w:val="a3"/>
          <w:rFonts w:ascii="Times New Roman" w:hAnsi="Times New Roman" w:cs="Times New Roman"/>
        </w:rPr>
        <w:br/>
        <w:t>окружающей среды и повышение</w:t>
      </w:r>
      <w:r>
        <w:rPr>
          <w:rStyle w:val="a3"/>
          <w:rFonts w:ascii="Times New Roman" w:hAnsi="Times New Roman" w:cs="Times New Roman"/>
        </w:rPr>
        <w:br/>
        <w:t>экологической безопасности на 2024-2028 гг."</w:t>
      </w:r>
    </w:p>
    <w:p w:rsidR="00D002E5" w:rsidRDefault="001000C5">
      <w:pPr>
        <w:pStyle w:val="1"/>
      </w:pPr>
      <w:r>
        <w:t>Перечень</w:t>
      </w:r>
      <w:r>
        <w:br/>
      </w:r>
      <w:r>
        <w:t>мероприятий Государственной программы Республики Мордовия "Охрана окружающей среды и повышение экологической безопасн</w:t>
      </w:r>
      <w:r>
        <w:t>о</w:t>
      </w:r>
      <w:r>
        <w:t>сти"</w:t>
      </w:r>
    </w:p>
    <w:p w:rsidR="00D002E5" w:rsidRDefault="00D002E5"/>
    <w:tbl>
      <w:tblPr>
        <w:tblW w:w="15290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701"/>
        <w:gridCol w:w="3507"/>
        <w:gridCol w:w="2665"/>
        <w:gridCol w:w="15"/>
        <w:gridCol w:w="1194"/>
        <w:gridCol w:w="37"/>
        <w:gridCol w:w="1139"/>
        <w:gridCol w:w="1963"/>
        <w:gridCol w:w="1925"/>
        <w:gridCol w:w="14"/>
        <w:gridCol w:w="2130"/>
      </w:tblGrid>
      <w:tr w:rsidR="00D002E5">
        <w:tc>
          <w:tcPr>
            <w:tcW w:w="7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N</w:t>
            </w:r>
          </w:p>
          <w:p w:rsidR="00D002E5" w:rsidRDefault="001000C5">
            <w:pPr>
              <w:pStyle w:val="af1"/>
              <w:jc w:val="center"/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35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Номер и наименование подпр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граммы, основного мероприятия, регионального проекта</w:t>
            </w:r>
          </w:p>
        </w:tc>
        <w:tc>
          <w:tcPr>
            <w:tcW w:w="2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Ответственный исполн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тель</w:t>
            </w:r>
          </w:p>
        </w:tc>
        <w:tc>
          <w:tcPr>
            <w:tcW w:w="2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Срок</w:t>
            </w:r>
          </w:p>
        </w:tc>
        <w:tc>
          <w:tcPr>
            <w:tcW w:w="19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Ожидаемый неп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редственный р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зультат</w:t>
            </w:r>
          </w:p>
        </w:tc>
        <w:tc>
          <w:tcPr>
            <w:tcW w:w="19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Последствия не реализации мер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приятия</w:t>
            </w:r>
          </w:p>
        </w:tc>
        <w:tc>
          <w:tcPr>
            <w:tcW w:w="2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Связь с показател</w:t>
            </w:r>
            <w:r>
              <w:rPr>
                <w:sz w:val="22"/>
                <w:szCs w:val="22"/>
              </w:rPr>
              <w:t>я</w:t>
            </w:r>
            <w:r>
              <w:rPr>
                <w:sz w:val="22"/>
                <w:szCs w:val="22"/>
              </w:rPr>
              <w:t>ми государственной программы мун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ципальной пр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граммы (подпр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граммы)</w:t>
            </w:r>
          </w:p>
        </w:tc>
      </w:tr>
      <w:tr w:rsidR="00D002E5">
        <w:tc>
          <w:tcPr>
            <w:tcW w:w="7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</w:pPr>
          </w:p>
        </w:tc>
        <w:tc>
          <w:tcPr>
            <w:tcW w:w="35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</w:pPr>
          </w:p>
        </w:tc>
        <w:tc>
          <w:tcPr>
            <w:tcW w:w="2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</w:pPr>
          </w:p>
        </w:tc>
        <w:tc>
          <w:tcPr>
            <w:tcW w:w="1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начала реализ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ции</w:t>
            </w:r>
          </w:p>
        </w:tc>
        <w:tc>
          <w:tcPr>
            <w:tcW w:w="1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оконч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ния ре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лизации</w:t>
            </w:r>
          </w:p>
        </w:tc>
        <w:tc>
          <w:tcPr>
            <w:tcW w:w="19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</w:pPr>
          </w:p>
        </w:tc>
        <w:tc>
          <w:tcPr>
            <w:tcW w:w="19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</w:pPr>
          </w:p>
        </w:tc>
        <w:tc>
          <w:tcPr>
            <w:tcW w:w="2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</w:pPr>
          </w:p>
        </w:tc>
      </w:tr>
      <w:tr w:rsidR="00D002E5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</w:tr>
      <w:tr w:rsidR="00D002E5">
        <w:tc>
          <w:tcPr>
            <w:tcW w:w="152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1"/>
            </w:pPr>
            <w:r>
              <w:rPr>
                <w:sz w:val="22"/>
                <w:szCs w:val="22"/>
              </w:rPr>
              <w:t xml:space="preserve">Подпрограмма 1 "Мероприятия в области </w:t>
            </w:r>
            <w:r>
              <w:rPr>
                <w:sz w:val="22"/>
                <w:szCs w:val="22"/>
              </w:rPr>
              <w:t xml:space="preserve">экологического образования и воспитания населения </w:t>
            </w:r>
            <w:proofErr w:type="spellStart"/>
            <w:r>
              <w:rPr>
                <w:sz w:val="22"/>
                <w:szCs w:val="22"/>
              </w:rPr>
              <w:t>Атюрьевского</w:t>
            </w:r>
            <w:proofErr w:type="spellEnd"/>
            <w:r>
              <w:rPr>
                <w:sz w:val="22"/>
                <w:szCs w:val="22"/>
              </w:rPr>
              <w:t xml:space="preserve"> района"</w:t>
            </w:r>
          </w:p>
        </w:tc>
      </w:tr>
      <w:tr w:rsidR="00D002E5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Основное мероприятие 1.1 "Пр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ведение конкурсов, слетов, пра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тических конференций</w:t>
            </w:r>
          </w:p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и иных мероприятий экологич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ского направления"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Атюр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евского</w:t>
            </w:r>
            <w:proofErr w:type="spellEnd"/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2024 год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2028год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>оведение эк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логических мер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приятий, напра</w:t>
            </w:r>
            <w:r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ленных на укре</w:t>
            </w:r>
            <w:r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ление и развитие общеобразов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тельных и восп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тательных фун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ций в образов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тельных учрежд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ниях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снижение экол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гического восп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тания и просв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щения населения республики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увеличение колич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 xml:space="preserve">ства проводимых </w:t>
            </w:r>
            <w:r>
              <w:rPr>
                <w:sz w:val="22"/>
                <w:szCs w:val="22"/>
              </w:rPr>
              <w:t>экологических м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роприятий, напра</w:t>
            </w:r>
            <w:r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ленных на укрепл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ние и развитие о</w:t>
            </w:r>
            <w:r>
              <w:rPr>
                <w:sz w:val="22"/>
                <w:szCs w:val="22"/>
              </w:rPr>
              <w:t>б</w:t>
            </w:r>
            <w:r>
              <w:rPr>
                <w:sz w:val="22"/>
                <w:szCs w:val="22"/>
              </w:rPr>
              <w:t>разовательных и воспитательных функций в образ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вательных учр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ждениях</w:t>
            </w:r>
          </w:p>
        </w:tc>
      </w:tr>
      <w:tr w:rsidR="00D002E5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Основное мероприятие 1.2</w:t>
            </w:r>
          </w:p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"Издание литературы экологич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ской направленности"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Атюр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евского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1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2024 год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2028 год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не исполнение требований фед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ральных и реги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нальных норм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тивных докуме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тов, касающихся охраны окруж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lastRenderedPageBreak/>
              <w:t>ющей среды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lastRenderedPageBreak/>
              <w:t>издание стенгазет, листовок и другой литературы экол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гического напра</w:t>
            </w:r>
            <w:r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ления</w:t>
            </w:r>
          </w:p>
        </w:tc>
      </w:tr>
      <w:tr w:rsidR="00D002E5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Основное мероприятие 1.3 "Осв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щение в с</w:t>
            </w:r>
            <w:r>
              <w:rPr>
                <w:sz w:val="22"/>
                <w:szCs w:val="22"/>
              </w:rPr>
              <w:t>редствах массовой и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формации рекламы социально-экологической направленности"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Атюр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евского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2024 год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2028 год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невозможность информирования населения района о состоянии окружающей ср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ды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 xml:space="preserve">информирование населения района о </w:t>
            </w:r>
            <w:r>
              <w:rPr>
                <w:sz w:val="22"/>
                <w:szCs w:val="22"/>
              </w:rPr>
              <w:t>состоянии окруж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ющей среды через средства массовой информации</w:t>
            </w:r>
          </w:p>
        </w:tc>
      </w:tr>
      <w:tr w:rsidR="00D002E5">
        <w:tc>
          <w:tcPr>
            <w:tcW w:w="152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1"/>
            </w:pPr>
            <w:r>
              <w:rPr>
                <w:sz w:val="22"/>
                <w:szCs w:val="22"/>
              </w:rPr>
              <w:t xml:space="preserve">Подпрограмма 2 "Мероприятия в области охраны окружающей среды и повышения экологической безопасности </w:t>
            </w:r>
            <w:proofErr w:type="spellStart"/>
            <w:r>
              <w:rPr>
                <w:sz w:val="22"/>
                <w:szCs w:val="22"/>
              </w:rPr>
              <w:t>Атюрьевского</w:t>
            </w:r>
            <w:proofErr w:type="spellEnd"/>
            <w:r>
              <w:rPr>
                <w:sz w:val="22"/>
                <w:szCs w:val="22"/>
              </w:rPr>
              <w:t xml:space="preserve"> района"</w:t>
            </w:r>
          </w:p>
        </w:tc>
      </w:tr>
      <w:tr w:rsidR="00D002E5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Основное мероприятие 2.1 "Та</w:t>
            </w: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понирование бесхозяйных вод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напорных с</w:t>
            </w:r>
            <w:r>
              <w:rPr>
                <w:sz w:val="22"/>
                <w:szCs w:val="22"/>
              </w:rPr>
              <w:t>кважин"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Атюр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евского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2024 год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2028 год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уменьшение к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личества бесх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зяйных водон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порных скважин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угроза загрязн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ния основного эксплуатируем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го водоносного горизонта</w:t>
            </w:r>
          </w:p>
          <w:p w:rsidR="00D002E5" w:rsidRDefault="00D002E5">
            <w:pPr>
              <w:pStyle w:val="af1"/>
            </w:pP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увеличение колич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ства затампонир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ванных бесхозя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 xml:space="preserve">ных </w:t>
            </w:r>
            <w:r>
              <w:rPr>
                <w:sz w:val="22"/>
                <w:szCs w:val="22"/>
              </w:rPr>
              <w:t>водонапорных скважин</w:t>
            </w:r>
          </w:p>
        </w:tc>
      </w:tr>
      <w:tr w:rsidR="00D002E5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Основное мероприятие 2.2 "М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ниторинг состояния окружающей среды"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Атюр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евского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2024 год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2028 год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предотвращение негативного во</w:t>
            </w:r>
            <w:r>
              <w:rPr>
                <w:sz w:val="22"/>
                <w:szCs w:val="22"/>
              </w:rPr>
              <w:t>з</w:t>
            </w:r>
            <w:r>
              <w:rPr>
                <w:sz w:val="22"/>
                <w:szCs w:val="22"/>
              </w:rPr>
              <w:t>действия техн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генных факторов на население, окружающую среду и обеспе</w:t>
            </w:r>
            <w:r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ние экологич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ской безопасности района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недостаточное наблюдение за состоянием окружающей ср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ды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предотвращение негативного во</w:t>
            </w:r>
            <w:r>
              <w:rPr>
                <w:sz w:val="22"/>
                <w:szCs w:val="22"/>
              </w:rPr>
              <w:t>з</w:t>
            </w:r>
            <w:r>
              <w:rPr>
                <w:sz w:val="22"/>
                <w:szCs w:val="22"/>
              </w:rPr>
              <w:t>действия на окр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 xml:space="preserve">жающую среду </w:t>
            </w:r>
            <w:proofErr w:type="spellStart"/>
            <w:r>
              <w:rPr>
                <w:sz w:val="22"/>
                <w:szCs w:val="22"/>
              </w:rPr>
              <w:t>Атюрьевского</w:t>
            </w:r>
            <w:proofErr w:type="spellEnd"/>
            <w:r>
              <w:rPr>
                <w:sz w:val="22"/>
                <w:szCs w:val="22"/>
              </w:rPr>
              <w:t xml:space="preserve"> ра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она и в целом Ре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публики Мордовия</w:t>
            </w:r>
          </w:p>
        </w:tc>
      </w:tr>
      <w:tr w:rsidR="00D002E5">
        <w:tc>
          <w:tcPr>
            <w:tcW w:w="152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1"/>
            </w:pPr>
            <w:r>
              <w:rPr>
                <w:sz w:val="22"/>
                <w:szCs w:val="22"/>
              </w:rPr>
              <w:t>Подпрограмма 3 "Обращение с твердыми коммунальными</w:t>
            </w:r>
            <w:r>
              <w:rPr>
                <w:sz w:val="22"/>
                <w:szCs w:val="22"/>
              </w:rPr>
              <w:t xml:space="preserve"> отходами в Республике Мордовия"</w:t>
            </w:r>
          </w:p>
        </w:tc>
      </w:tr>
      <w:tr w:rsidR="00D002E5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Основное мероприятие 3.1 "Уч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стие в разработке нормативов накопления твердых коммунал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ных отходов на территории Ре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публики Мордовия"</w:t>
            </w:r>
          </w:p>
        </w:tc>
        <w:tc>
          <w:tcPr>
            <w:tcW w:w="2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Атюр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евского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  <w:p w:rsidR="00D002E5" w:rsidRDefault="00D002E5"/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2024 год</w:t>
            </w:r>
          </w:p>
        </w:tc>
        <w:tc>
          <w:tcPr>
            <w:tcW w:w="1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2028 год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снижение техн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генно</w:t>
            </w:r>
            <w:r>
              <w:rPr>
                <w:sz w:val="22"/>
                <w:szCs w:val="22"/>
              </w:rPr>
              <w:t xml:space="preserve">й нагрузки на окружающую среду </w:t>
            </w:r>
            <w:proofErr w:type="spellStart"/>
            <w:r>
              <w:rPr>
                <w:sz w:val="22"/>
                <w:szCs w:val="22"/>
              </w:rPr>
              <w:t>Атюрье</w:t>
            </w:r>
            <w:r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ского</w:t>
            </w:r>
            <w:proofErr w:type="spellEnd"/>
            <w:r>
              <w:rPr>
                <w:sz w:val="22"/>
                <w:szCs w:val="22"/>
              </w:rPr>
              <w:t xml:space="preserve"> района и Республики Мо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довия</w:t>
            </w: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увеличение нег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тивного возде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ствия на окруж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 xml:space="preserve">ющую среду </w:t>
            </w:r>
            <w:proofErr w:type="spellStart"/>
            <w:r>
              <w:rPr>
                <w:sz w:val="22"/>
                <w:szCs w:val="22"/>
              </w:rPr>
              <w:t>Атюрьевского</w:t>
            </w:r>
            <w:proofErr w:type="spellEnd"/>
            <w:r>
              <w:rPr>
                <w:sz w:val="22"/>
                <w:szCs w:val="22"/>
              </w:rPr>
              <w:t xml:space="preserve"> района и Респу</w:t>
            </w:r>
            <w:r>
              <w:rPr>
                <w:sz w:val="22"/>
                <w:szCs w:val="22"/>
              </w:rPr>
              <w:t>б</w:t>
            </w:r>
            <w:r>
              <w:rPr>
                <w:sz w:val="22"/>
                <w:szCs w:val="22"/>
              </w:rPr>
              <w:t>лики Мордовия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создание совреме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ных объектов для сбора, транспорт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ровки   ТКО</w:t>
            </w:r>
          </w:p>
          <w:p w:rsidR="00D002E5" w:rsidRDefault="00D002E5">
            <w:pPr>
              <w:pStyle w:val="af1"/>
            </w:pPr>
          </w:p>
          <w:p w:rsidR="00D002E5" w:rsidRDefault="00D002E5">
            <w:pPr>
              <w:pStyle w:val="af1"/>
            </w:pPr>
          </w:p>
          <w:p w:rsidR="00D002E5" w:rsidRDefault="00D002E5">
            <w:pPr>
              <w:pStyle w:val="af1"/>
            </w:pPr>
          </w:p>
        </w:tc>
      </w:tr>
      <w:tr w:rsidR="00D002E5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 xml:space="preserve">Основное </w:t>
            </w:r>
            <w:r>
              <w:rPr>
                <w:sz w:val="22"/>
                <w:szCs w:val="22"/>
              </w:rPr>
              <w:t>мероприятие 3.2 "Р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культивация объектов накопле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ного экологического вреда окр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жающей среде"</w:t>
            </w:r>
          </w:p>
          <w:p w:rsidR="00D002E5" w:rsidRDefault="00D002E5"/>
          <w:p w:rsidR="00D002E5" w:rsidRDefault="00D002E5"/>
          <w:p w:rsidR="00D002E5" w:rsidRDefault="00D002E5"/>
          <w:p w:rsidR="00D002E5" w:rsidRDefault="00D002E5"/>
          <w:p w:rsidR="00D002E5" w:rsidRDefault="00D002E5">
            <w:pPr>
              <w:ind w:firstLine="42"/>
            </w:pPr>
          </w:p>
        </w:tc>
        <w:tc>
          <w:tcPr>
            <w:tcW w:w="2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lastRenderedPageBreak/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Атюр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евского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  <w:p w:rsidR="00D002E5" w:rsidRDefault="00D002E5"/>
          <w:p w:rsidR="00D002E5" w:rsidRDefault="00D002E5"/>
          <w:p w:rsidR="00D002E5" w:rsidRDefault="00D002E5"/>
          <w:p w:rsidR="00D002E5" w:rsidRDefault="00D002E5"/>
          <w:p w:rsidR="00D002E5" w:rsidRDefault="00D002E5">
            <w:pPr>
              <w:ind w:firstLine="80"/>
            </w:pPr>
          </w:p>
          <w:p w:rsidR="00D002E5" w:rsidRDefault="00D002E5">
            <w:pPr>
              <w:ind w:firstLine="80"/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lastRenderedPageBreak/>
              <w:t>2024 год</w:t>
            </w:r>
          </w:p>
          <w:p w:rsidR="00D002E5" w:rsidRDefault="00D002E5"/>
          <w:p w:rsidR="00D002E5" w:rsidRDefault="00D002E5"/>
          <w:p w:rsidR="00D002E5" w:rsidRDefault="00D002E5"/>
          <w:p w:rsidR="00D002E5" w:rsidRDefault="00D002E5"/>
          <w:p w:rsidR="00D002E5" w:rsidRDefault="00D002E5"/>
          <w:p w:rsidR="00D002E5" w:rsidRDefault="00D002E5"/>
          <w:p w:rsidR="00D002E5" w:rsidRDefault="00D002E5"/>
          <w:p w:rsidR="00D002E5" w:rsidRDefault="00D002E5">
            <w:pPr>
              <w:ind w:firstLine="0"/>
            </w:pPr>
          </w:p>
        </w:tc>
        <w:tc>
          <w:tcPr>
            <w:tcW w:w="1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lastRenderedPageBreak/>
              <w:t>2028 год</w:t>
            </w:r>
          </w:p>
          <w:p w:rsidR="00D002E5" w:rsidRDefault="00D002E5"/>
          <w:p w:rsidR="00D002E5" w:rsidRDefault="00D002E5"/>
          <w:p w:rsidR="00D002E5" w:rsidRDefault="00D002E5"/>
          <w:p w:rsidR="00D002E5" w:rsidRDefault="00D002E5"/>
          <w:p w:rsidR="00D002E5" w:rsidRDefault="00D002E5"/>
          <w:p w:rsidR="00D002E5" w:rsidRDefault="00D002E5"/>
          <w:p w:rsidR="00D002E5" w:rsidRDefault="00D002E5"/>
          <w:p w:rsidR="00D002E5" w:rsidRDefault="00D002E5">
            <w:pPr>
              <w:ind w:firstLine="34"/>
            </w:pP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lastRenderedPageBreak/>
              <w:t>снижение техн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 xml:space="preserve">генной нагрузки на окружающую среду района и </w:t>
            </w:r>
            <w:r>
              <w:rPr>
                <w:sz w:val="22"/>
                <w:szCs w:val="22"/>
              </w:rPr>
              <w:lastRenderedPageBreak/>
              <w:t xml:space="preserve">Республики </w:t>
            </w:r>
            <w:r>
              <w:rPr>
                <w:sz w:val="22"/>
                <w:szCs w:val="22"/>
              </w:rPr>
              <w:t>Мо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довия</w:t>
            </w:r>
          </w:p>
          <w:p w:rsidR="00D002E5" w:rsidRDefault="00D002E5"/>
          <w:p w:rsidR="00D002E5" w:rsidRDefault="00D002E5">
            <w:pPr>
              <w:ind w:hanging="8"/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lastRenderedPageBreak/>
              <w:t>увеличение нег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тивного возде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ствия на окруж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ющую среду ра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lastRenderedPageBreak/>
              <w:t>она и Республики Мордовия</w:t>
            </w:r>
          </w:p>
          <w:p w:rsidR="00D002E5" w:rsidRDefault="00D002E5"/>
          <w:p w:rsidR="00D002E5" w:rsidRDefault="00D002E5">
            <w:pPr>
              <w:ind w:firstLine="12"/>
            </w:pP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lastRenderedPageBreak/>
              <w:t>ликвидация наиб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лее опасных объе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 xml:space="preserve">тов накопленного экологического </w:t>
            </w:r>
            <w:r>
              <w:rPr>
                <w:sz w:val="22"/>
                <w:szCs w:val="22"/>
              </w:rPr>
              <w:lastRenderedPageBreak/>
              <w:t>вреда окружающей среде</w:t>
            </w:r>
          </w:p>
          <w:p w:rsidR="00D002E5" w:rsidRDefault="00D002E5">
            <w:pPr>
              <w:pStyle w:val="af1"/>
            </w:pPr>
          </w:p>
        </w:tc>
      </w:tr>
      <w:tr w:rsidR="00D002E5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 xml:space="preserve">Мероприятие 3.2.1."Разработка проектно-сметной документации на </w:t>
            </w:r>
            <w:r>
              <w:rPr>
                <w:sz w:val="22"/>
                <w:szCs w:val="22"/>
              </w:rPr>
              <w:t>рекультивацию объектов накопленного экологического вреда окружающей среде" на те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 xml:space="preserve">ритории </w:t>
            </w:r>
            <w:proofErr w:type="spellStart"/>
            <w:r>
              <w:rPr>
                <w:sz w:val="22"/>
                <w:szCs w:val="22"/>
              </w:rPr>
              <w:t>Атюрьевского</w:t>
            </w:r>
            <w:proofErr w:type="spellEnd"/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2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Атюр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евского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2024 год</w:t>
            </w:r>
          </w:p>
        </w:tc>
        <w:tc>
          <w:tcPr>
            <w:tcW w:w="1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2028 год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разработка прое</w:t>
            </w:r>
            <w:r>
              <w:rPr>
                <w:sz w:val="22"/>
                <w:szCs w:val="22"/>
              </w:rPr>
              <w:t>к</w:t>
            </w:r>
            <w:r>
              <w:rPr>
                <w:sz w:val="22"/>
                <w:szCs w:val="22"/>
              </w:rPr>
              <w:t>та для дальне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шей рекультив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ции объекта накопленного вреда</w:t>
            </w: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proofErr w:type="gramStart"/>
            <w:r>
              <w:rPr>
                <w:sz w:val="22"/>
                <w:szCs w:val="22"/>
              </w:rPr>
              <w:t>негативное</w:t>
            </w:r>
            <w:proofErr w:type="gramEnd"/>
            <w:r>
              <w:rPr>
                <w:sz w:val="22"/>
                <w:szCs w:val="22"/>
              </w:rPr>
              <w:t xml:space="preserve"> во</w:t>
            </w:r>
            <w:r>
              <w:rPr>
                <w:sz w:val="22"/>
                <w:szCs w:val="22"/>
              </w:rPr>
              <w:t>з</w:t>
            </w:r>
            <w:r>
              <w:rPr>
                <w:sz w:val="22"/>
                <w:szCs w:val="22"/>
              </w:rPr>
              <w:t>действия на окружающую среду района и Республики Мо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довия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ликвидация  опа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ного объекта накопленного эк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логического вреда окружающей среде на территории ра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она</w:t>
            </w:r>
          </w:p>
        </w:tc>
      </w:tr>
      <w:tr w:rsidR="00D002E5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 xml:space="preserve">Мероприятие 3.2.2. Создание (благоустройство) </w:t>
            </w:r>
            <w:r>
              <w:t>мест (площ</w:t>
            </w:r>
            <w:r>
              <w:t>а</w:t>
            </w:r>
            <w:r>
              <w:t xml:space="preserve">док) накопления (в том </w:t>
            </w:r>
            <w:r>
              <w:t>числе раздельного) твердых комм</w:t>
            </w:r>
            <w:r>
              <w:t>у</w:t>
            </w:r>
            <w:r>
              <w:t>нальных отходов</w:t>
            </w:r>
          </w:p>
        </w:tc>
        <w:tc>
          <w:tcPr>
            <w:tcW w:w="2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Атюр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евского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2024</w:t>
            </w:r>
          </w:p>
        </w:tc>
        <w:tc>
          <w:tcPr>
            <w:tcW w:w="1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2028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Создание (благ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 xml:space="preserve">устройство) </w:t>
            </w:r>
            <w:r>
              <w:t>мест (площадок) накопления (в том числе ра</w:t>
            </w:r>
            <w:r>
              <w:t>з</w:t>
            </w:r>
            <w:r>
              <w:t>дельного) тве</w:t>
            </w:r>
            <w:r>
              <w:t>р</w:t>
            </w:r>
            <w:r>
              <w:t>дых коммунал</w:t>
            </w:r>
            <w:r>
              <w:t>ь</w:t>
            </w:r>
            <w:r>
              <w:t>ных отходов</w:t>
            </w: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proofErr w:type="gramStart"/>
            <w:r>
              <w:rPr>
                <w:sz w:val="22"/>
                <w:szCs w:val="22"/>
              </w:rPr>
              <w:t>негативное</w:t>
            </w:r>
            <w:proofErr w:type="gramEnd"/>
            <w:r>
              <w:rPr>
                <w:sz w:val="22"/>
                <w:szCs w:val="22"/>
              </w:rPr>
              <w:t xml:space="preserve"> во</w:t>
            </w:r>
            <w:r>
              <w:rPr>
                <w:sz w:val="22"/>
                <w:szCs w:val="22"/>
              </w:rPr>
              <w:t>з</w:t>
            </w:r>
            <w:r>
              <w:rPr>
                <w:sz w:val="22"/>
                <w:szCs w:val="22"/>
              </w:rPr>
              <w:t>действия на окружающую сре</w:t>
            </w:r>
            <w:r>
              <w:rPr>
                <w:sz w:val="22"/>
                <w:szCs w:val="22"/>
              </w:rPr>
              <w:t>ду района и Республики Мо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довия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Увеличение благ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 xml:space="preserve">устроенных мест накопления </w:t>
            </w:r>
            <w:r>
              <w:t>тве</w:t>
            </w:r>
            <w:r>
              <w:t>р</w:t>
            </w:r>
            <w:r>
              <w:t>дых коммунал</w:t>
            </w:r>
            <w:r>
              <w:t>ь</w:t>
            </w:r>
            <w:r>
              <w:t>ных отходов</w:t>
            </w:r>
          </w:p>
        </w:tc>
      </w:tr>
      <w:tr w:rsidR="00D002E5">
        <w:tc>
          <w:tcPr>
            <w:tcW w:w="152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1"/>
            </w:pPr>
            <w:r>
              <w:rPr>
                <w:sz w:val="22"/>
                <w:szCs w:val="22"/>
              </w:rPr>
              <w:t xml:space="preserve">Подпрограмма 4 "Обеспечение реализации муниципальной программы </w:t>
            </w:r>
            <w:proofErr w:type="spellStart"/>
            <w:r>
              <w:rPr>
                <w:sz w:val="22"/>
                <w:szCs w:val="22"/>
              </w:rPr>
              <w:t>Атюрьевского</w:t>
            </w:r>
            <w:proofErr w:type="spellEnd"/>
            <w:r>
              <w:rPr>
                <w:sz w:val="22"/>
                <w:szCs w:val="22"/>
              </w:rPr>
              <w:t xml:space="preserve"> района "Охрана окружающей среды и повышение экологич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ской безопасности"</w:t>
            </w:r>
          </w:p>
        </w:tc>
      </w:tr>
      <w:tr w:rsidR="00D002E5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Основное мероприятие 4.1</w:t>
            </w:r>
          </w:p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"Обеспечение функций админ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 xml:space="preserve">страции </w:t>
            </w:r>
            <w:proofErr w:type="spellStart"/>
            <w:r>
              <w:rPr>
                <w:sz w:val="22"/>
                <w:szCs w:val="22"/>
              </w:rPr>
              <w:t>Атюрьевского</w:t>
            </w:r>
            <w:proofErr w:type="spellEnd"/>
            <w:r>
              <w:rPr>
                <w:sz w:val="22"/>
                <w:szCs w:val="22"/>
              </w:rPr>
              <w:t xml:space="preserve"> муниц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пального района</w:t>
            </w:r>
          </w:p>
          <w:p w:rsidR="00D002E5" w:rsidRDefault="00D002E5">
            <w:pPr>
              <w:pStyle w:val="af1"/>
            </w:pPr>
          </w:p>
          <w:p w:rsidR="00D002E5" w:rsidRDefault="00D002E5">
            <w:pPr>
              <w:pStyle w:val="af1"/>
            </w:pP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Атюр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евского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2024 год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2028 год</w:t>
            </w:r>
          </w:p>
        </w:tc>
        <w:tc>
          <w:tcPr>
            <w:tcW w:w="1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организация обеспечения управления ре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лизацией мер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приятий муниц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пальной програ</w:t>
            </w:r>
            <w:r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мы</w:t>
            </w:r>
          </w:p>
          <w:p w:rsidR="00D002E5" w:rsidRDefault="00D002E5">
            <w:pPr>
              <w:pStyle w:val="af1"/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невыполн</w:t>
            </w:r>
            <w:r>
              <w:rPr>
                <w:sz w:val="22"/>
                <w:szCs w:val="22"/>
              </w:rPr>
              <w:t>ение мероприятий и ожидаемых р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зультатов мун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ципальной  пр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граммы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влияет на все пок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затели муниципал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ной программы и подпрограммы</w:t>
            </w:r>
          </w:p>
        </w:tc>
      </w:tr>
    </w:tbl>
    <w:p w:rsidR="00D002E5" w:rsidRDefault="00D002E5">
      <w:pPr>
        <w:sectPr w:rsidR="00D002E5">
          <w:headerReference w:type="default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699" w:right="800" w:bottom="1440" w:left="800" w:header="426" w:footer="720" w:gutter="0"/>
          <w:cols w:space="720"/>
          <w:formProt w:val="0"/>
          <w:docGrid w:linePitch="100"/>
        </w:sectPr>
      </w:pPr>
    </w:p>
    <w:p w:rsidR="00D002E5" w:rsidRDefault="001000C5">
      <w:pPr>
        <w:jc w:val="right"/>
        <w:rPr>
          <w:rStyle w:val="a3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</w:t>
      </w:r>
      <w:r>
        <w:rPr>
          <w:rStyle w:val="a3"/>
          <w:rFonts w:ascii="Times New Roman" w:hAnsi="Times New Roman" w:cs="Times New Roman"/>
        </w:rPr>
        <w:t>Приложение 3</w:t>
      </w:r>
      <w:r>
        <w:rPr>
          <w:rStyle w:val="a3"/>
          <w:rFonts w:ascii="Times New Roman" w:hAnsi="Times New Roman" w:cs="Times New Roman"/>
        </w:rPr>
        <w:br/>
        <w:t>к муниципальной программе</w:t>
      </w:r>
      <w:r>
        <w:rPr>
          <w:rStyle w:val="a3"/>
          <w:rFonts w:ascii="Times New Roman" w:hAnsi="Times New Roman" w:cs="Times New Roman"/>
        </w:rPr>
        <w:br/>
      </w:r>
      <w:proofErr w:type="spellStart"/>
      <w:r>
        <w:rPr>
          <w:rStyle w:val="a3"/>
          <w:rFonts w:ascii="Times New Roman" w:hAnsi="Times New Roman" w:cs="Times New Roman"/>
        </w:rPr>
        <w:t>Атюрьевского</w:t>
      </w:r>
      <w:proofErr w:type="spellEnd"/>
      <w:r>
        <w:rPr>
          <w:rStyle w:val="a3"/>
          <w:rFonts w:ascii="Times New Roman" w:hAnsi="Times New Roman" w:cs="Times New Roman"/>
        </w:rPr>
        <w:t xml:space="preserve"> района "Охрана</w:t>
      </w:r>
      <w:r>
        <w:rPr>
          <w:rStyle w:val="a3"/>
          <w:rFonts w:ascii="Times New Roman" w:hAnsi="Times New Roman" w:cs="Times New Roman"/>
        </w:rPr>
        <w:br/>
        <w:t>окружающей среды и повышение</w:t>
      </w:r>
      <w:r>
        <w:rPr>
          <w:rStyle w:val="a3"/>
          <w:rFonts w:ascii="Times New Roman" w:hAnsi="Times New Roman" w:cs="Times New Roman"/>
        </w:rPr>
        <w:br/>
        <w:t>экологической безопасности на 2024-2028 гг."</w:t>
      </w:r>
    </w:p>
    <w:p w:rsidR="00D002E5" w:rsidRDefault="00D002E5">
      <w:pPr>
        <w:pStyle w:val="1"/>
      </w:pPr>
    </w:p>
    <w:p w:rsidR="00D002E5" w:rsidRDefault="001000C5">
      <w:pPr>
        <w:pStyle w:val="1"/>
      </w:pPr>
      <w:r>
        <w:t>Сведения</w:t>
      </w:r>
      <w:r>
        <w:br/>
        <w:t xml:space="preserve">об основных мерах правового регулирования в сфере реализации муниципальной  программы </w:t>
      </w:r>
      <w:proofErr w:type="spellStart"/>
      <w:r>
        <w:t>Атюрьевского</w:t>
      </w:r>
      <w:proofErr w:type="spellEnd"/>
      <w:r>
        <w:t xml:space="preserve"> района "Охрана окружа</w:t>
      </w:r>
      <w:r>
        <w:t>ю</w:t>
      </w:r>
      <w:r>
        <w:t>щей среды и повышение э</w:t>
      </w:r>
      <w:r>
        <w:t>кологической безопасности"</w:t>
      </w:r>
    </w:p>
    <w:p w:rsidR="00D002E5" w:rsidRDefault="00D002E5"/>
    <w:tbl>
      <w:tblPr>
        <w:tblW w:w="15163" w:type="dxa"/>
        <w:tblInd w:w="109" w:type="dxa"/>
        <w:tblLayout w:type="fixed"/>
        <w:tblLook w:val="0000" w:firstRow="0" w:lastRow="0" w:firstColumn="0" w:lastColumn="0" w:noHBand="0" w:noVBand="0"/>
      </w:tblPr>
      <w:tblGrid>
        <w:gridCol w:w="538"/>
        <w:gridCol w:w="2127"/>
        <w:gridCol w:w="5415"/>
        <w:gridCol w:w="3545"/>
        <w:gridCol w:w="3538"/>
      </w:tblGrid>
      <w:tr w:rsidR="00D002E5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</w:rPr>
              <w:br/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Вид нормативного правового акта</w:t>
            </w: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Основные положения нормативного правового акта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Ответственный исполнитель и с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исполнители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Ожидаемые сроки</w:t>
            </w:r>
          </w:p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принятия</w:t>
            </w:r>
          </w:p>
        </w:tc>
      </w:tr>
      <w:tr w:rsidR="00D002E5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D002E5">
        <w:tc>
          <w:tcPr>
            <w:tcW w:w="151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1"/>
            </w:pPr>
            <w:r>
              <w:rPr>
                <w:sz w:val="22"/>
                <w:szCs w:val="22"/>
              </w:rPr>
              <w:t xml:space="preserve">Муниципальная  программа </w:t>
            </w:r>
            <w:proofErr w:type="spellStart"/>
            <w:r>
              <w:rPr>
                <w:sz w:val="22"/>
                <w:szCs w:val="22"/>
              </w:rPr>
              <w:t>Атюрьевского</w:t>
            </w:r>
            <w:proofErr w:type="spellEnd"/>
            <w:r>
              <w:rPr>
                <w:sz w:val="22"/>
                <w:szCs w:val="22"/>
              </w:rPr>
              <w:t xml:space="preserve"> района "Охрана окружающей </w:t>
            </w:r>
            <w:r>
              <w:rPr>
                <w:sz w:val="22"/>
                <w:szCs w:val="22"/>
              </w:rPr>
              <w:t>среды и повышение экологической безопасности"</w:t>
            </w:r>
          </w:p>
        </w:tc>
      </w:tr>
      <w:tr w:rsidR="00D002E5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Постановление а</w:t>
            </w:r>
            <w:r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 xml:space="preserve">министрации </w:t>
            </w:r>
            <w:proofErr w:type="spellStart"/>
            <w:r>
              <w:rPr>
                <w:sz w:val="22"/>
                <w:szCs w:val="22"/>
              </w:rPr>
              <w:t>Ат</w:t>
            </w:r>
            <w:r>
              <w:rPr>
                <w:sz w:val="22"/>
                <w:szCs w:val="22"/>
              </w:rPr>
              <w:t>ю</w:t>
            </w:r>
            <w:r>
              <w:rPr>
                <w:sz w:val="22"/>
                <w:szCs w:val="22"/>
              </w:rPr>
              <w:t>рьевского</w:t>
            </w:r>
            <w:proofErr w:type="spellEnd"/>
            <w:r>
              <w:rPr>
                <w:sz w:val="22"/>
                <w:szCs w:val="22"/>
              </w:rPr>
              <w:t xml:space="preserve"> муниц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пального района</w:t>
            </w: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предложение о корректировке муниципальной  пр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 xml:space="preserve">граммы </w:t>
            </w:r>
            <w:proofErr w:type="spellStart"/>
            <w:r>
              <w:rPr>
                <w:sz w:val="22"/>
                <w:szCs w:val="22"/>
              </w:rPr>
              <w:t>Атюрьевского</w:t>
            </w:r>
            <w:proofErr w:type="spellEnd"/>
            <w:r>
              <w:rPr>
                <w:sz w:val="22"/>
                <w:szCs w:val="22"/>
              </w:rPr>
              <w:t xml:space="preserve"> района "Охрана окружающей среды и повышение экологической безопасности с учето</w:t>
            </w:r>
            <w:r>
              <w:rPr>
                <w:sz w:val="22"/>
                <w:szCs w:val="22"/>
              </w:rPr>
              <w:t>м выделяемых на ее реализацию средств и уто</w:t>
            </w:r>
            <w:r>
              <w:rPr>
                <w:sz w:val="22"/>
                <w:szCs w:val="22"/>
              </w:rPr>
              <w:t>ч</w:t>
            </w:r>
            <w:r>
              <w:rPr>
                <w:sz w:val="22"/>
                <w:szCs w:val="22"/>
              </w:rPr>
              <w:t>нения целевых индикаторов, показателей и затрат по мероприятиям муниципальной  программы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Атюрьевского</w:t>
            </w:r>
            <w:proofErr w:type="spellEnd"/>
            <w:r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ниципального района, Министе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ство лесного, охотничьего хозя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ства и природопользования Ре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публи</w:t>
            </w:r>
            <w:r>
              <w:rPr>
                <w:sz w:val="22"/>
                <w:szCs w:val="22"/>
              </w:rPr>
              <w:t>ки Мордовия, Министерство жилищно-коммунального хозя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ства, энергетики и гражданской защиты населения Республики Мордовия, заинтересованные и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полнительные органы госуда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ственной власти Республики Мо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довия, органы местного сам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управления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 xml:space="preserve">с 2024 года по мере </w:t>
            </w:r>
            <w:r>
              <w:rPr>
                <w:sz w:val="22"/>
                <w:szCs w:val="22"/>
              </w:rPr>
              <w:t>необходим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сти</w:t>
            </w:r>
          </w:p>
        </w:tc>
      </w:tr>
      <w:tr w:rsidR="00D002E5">
        <w:tc>
          <w:tcPr>
            <w:tcW w:w="151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1"/>
            </w:pPr>
            <w:r>
              <w:rPr>
                <w:sz w:val="22"/>
                <w:szCs w:val="22"/>
              </w:rPr>
              <w:t xml:space="preserve">Подпрограмма 1 "Мероприятия в области экологического образования и воспитания населения </w:t>
            </w:r>
            <w:proofErr w:type="spellStart"/>
            <w:r>
              <w:rPr>
                <w:sz w:val="22"/>
                <w:szCs w:val="22"/>
              </w:rPr>
              <w:t>Атюрьевского</w:t>
            </w:r>
            <w:proofErr w:type="spellEnd"/>
            <w:r>
              <w:rPr>
                <w:sz w:val="22"/>
                <w:szCs w:val="22"/>
              </w:rPr>
              <w:t xml:space="preserve"> района"</w:t>
            </w:r>
          </w:p>
        </w:tc>
      </w:tr>
      <w:tr w:rsidR="00D002E5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Постановление</w:t>
            </w:r>
          </w:p>
          <w:p w:rsidR="00D002E5" w:rsidRDefault="001000C5">
            <w:pPr>
              <w:ind w:firstLine="61"/>
            </w:pPr>
            <w:r>
              <w:rPr>
                <w:sz w:val="22"/>
                <w:szCs w:val="22"/>
              </w:rPr>
              <w:t xml:space="preserve">Администрации </w:t>
            </w:r>
            <w:proofErr w:type="spellStart"/>
            <w:r>
              <w:rPr>
                <w:sz w:val="22"/>
                <w:szCs w:val="22"/>
              </w:rPr>
              <w:t>Атюрьевского</w:t>
            </w:r>
            <w:proofErr w:type="spellEnd"/>
            <w:r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ниципального ра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она</w:t>
            </w: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предложение о корректировке подпрограммы 1 "М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 xml:space="preserve">роприятия в области </w:t>
            </w:r>
            <w:r>
              <w:rPr>
                <w:sz w:val="22"/>
                <w:szCs w:val="22"/>
              </w:rPr>
              <w:t xml:space="preserve">экологического образования и воспитания населения </w:t>
            </w:r>
            <w:proofErr w:type="spellStart"/>
            <w:r>
              <w:rPr>
                <w:sz w:val="22"/>
                <w:szCs w:val="22"/>
              </w:rPr>
              <w:t>Атюрьевского</w:t>
            </w:r>
            <w:proofErr w:type="spellEnd"/>
            <w:r>
              <w:rPr>
                <w:sz w:val="22"/>
                <w:szCs w:val="22"/>
              </w:rPr>
              <w:t xml:space="preserve"> района"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Атюрьевского</w:t>
            </w:r>
            <w:proofErr w:type="spellEnd"/>
            <w:r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ниципального заинтересованные исполнительные органы госуда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ственной власти Республики Мо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довия, органы местного сам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lastRenderedPageBreak/>
              <w:t>управления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lastRenderedPageBreak/>
              <w:t>с 2024 года по мере необходим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сти</w:t>
            </w:r>
          </w:p>
        </w:tc>
      </w:tr>
      <w:tr w:rsidR="00D002E5">
        <w:tc>
          <w:tcPr>
            <w:tcW w:w="151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1"/>
            </w:pPr>
            <w:r>
              <w:rPr>
                <w:sz w:val="22"/>
                <w:szCs w:val="22"/>
              </w:rPr>
              <w:lastRenderedPageBreak/>
              <w:t xml:space="preserve">Подпрограмма 2 "Мероприятия в области охраны окружающей среды и повышения экологической безопасности </w:t>
            </w:r>
            <w:proofErr w:type="spellStart"/>
            <w:r>
              <w:rPr>
                <w:sz w:val="22"/>
                <w:szCs w:val="22"/>
              </w:rPr>
              <w:t>Атюрьевского</w:t>
            </w:r>
            <w:proofErr w:type="spellEnd"/>
            <w:r>
              <w:rPr>
                <w:sz w:val="22"/>
                <w:szCs w:val="22"/>
              </w:rPr>
              <w:t xml:space="preserve"> района"</w:t>
            </w:r>
          </w:p>
        </w:tc>
      </w:tr>
      <w:tr w:rsidR="00D002E5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Постановление а</w:t>
            </w:r>
            <w:r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 xml:space="preserve">министрации </w:t>
            </w:r>
            <w:proofErr w:type="spellStart"/>
            <w:r>
              <w:rPr>
                <w:sz w:val="22"/>
                <w:szCs w:val="22"/>
              </w:rPr>
              <w:t>Ат</w:t>
            </w:r>
            <w:r>
              <w:rPr>
                <w:sz w:val="22"/>
                <w:szCs w:val="22"/>
              </w:rPr>
              <w:t>ю</w:t>
            </w:r>
            <w:r>
              <w:rPr>
                <w:sz w:val="22"/>
                <w:szCs w:val="22"/>
              </w:rPr>
              <w:t>рьевского</w:t>
            </w:r>
            <w:proofErr w:type="spellEnd"/>
            <w:r>
              <w:rPr>
                <w:sz w:val="22"/>
                <w:szCs w:val="22"/>
              </w:rPr>
              <w:t xml:space="preserve"> муниц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пального района</w:t>
            </w: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предложение о корректировке подпрограммы 2 "М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 xml:space="preserve">роприятия в </w:t>
            </w:r>
            <w:r>
              <w:rPr>
                <w:sz w:val="22"/>
                <w:szCs w:val="22"/>
              </w:rPr>
              <w:t>области охраны окружающей среды и п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 xml:space="preserve">вышения экологической безопасности </w:t>
            </w:r>
            <w:proofErr w:type="spellStart"/>
            <w:r>
              <w:rPr>
                <w:sz w:val="22"/>
                <w:szCs w:val="22"/>
              </w:rPr>
              <w:t>Атюрьевского</w:t>
            </w:r>
            <w:proofErr w:type="spellEnd"/>
            <w:r>
              <w:rPr>
                <w:sz w:val="22"/>
                <w:szCs w:val="22"/>
              </w:rPr>
              <w:t xml:space="preserve"> района"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Атюрьевского</w:t>
            </w:r>
            <w:proofErr w:type="spellEnd"/>
            <w:r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ниципального района,</w:t>
            </w:r>
          </w:p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 xml:space="preserve"> заинтересованные исполнител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ные органы государственной вл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сти Республики Мордовия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с 20224года по мере необходим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ти</w:t>
            </w:r>
          </w:p>
        </w:tc>
      </w:tr>
      <w:tr w:rsidR="00D002E5">
        <w:tc>
          <w:tcPr>
            <w:tcW w:w="151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1"/>
            </w:pPr>
            <w:r>
              <w:rPr>
                <w:sz w:val="22"/>
                <w:szCs w:val="22"/>
              </w:rPr>
              <w:t xml:space="preserve">Подпрограмма 3 "Обращение с твердыми коммунальными отходами в </w:t>
            </w:r>
            <w:proofErr w:type="spellStart"/>
            <w:r>
              <w:rPr>
                <w:sz w:val="22"/>
                <w:szCs w:val="22"/>
              </w:rPr>
              <w:t>Атюрьевском</w:t>
            </w:r>
            <w:proofErr w:type="spellEnd"/>
            <w:r>
              <w:rPr>
                <w:sz w:val="22"/>
                <w:szCs w:val="22"/>
              </w:rPr>
              <w:t xml:space="preserve"> районе"</w:t>
            </w:r>
          </w:p>
        </w:tc>
      </w:tr>
      <w:tr w:rsidR="00D002E5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Постановление а</w:t>
            </w:r>
            <w:r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 xml:space="preserve">министрации </w:t>
            </w:r>
            <w:proofErr w:type="spellStart"/>
            <w:r>
              <w:rPr>
                <w:sz w:val="22"/>
                <w:szCs w:val="22"/>
              </w:rPr>
              <w:t>Ат</w:t>
            </w:r>
            <w:r>
              <w:rPr>
                <w:sz w:val="22"/>
                <w:szCs w:val="22"/>
              </w:rPr>
              <w:t>ю</w:t>
            </w:r>
            <w:r>
              <w:rPr>
                <w:sz w:val="22"/>
                <w:szCs w:val="22"/>
              </w:rPr>
              <w:t>рьевского</w:t>
            </w:r>
            <w:proofErr w:type="spellEnd"/>
            <w:r>
              <w:rPr>
                <w:sz w:val="22"/>
                <w:szCs w:val="22"/>
              </w:rPr>
              <w:t xml:space="preserve"> муниц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пального района</w:t>
            </w: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предложение о корректировке подпрограммы 3 "О</w:t>
            </w:r>
            <w:r>
              <w:rPr>
                <w:sz w:val="22"/>
                <w:szCs w:val="22"/>
              </w:rPr>
              <w:t>б</w:t>
            </w:r>
            <w:r>
              <w:rPr>
                <w:sz w:val="22"/>
                <w:szCs w:val="22"/>
              </w:rPr>
              <w:t xml:space="preserve">ращение с твердыми коммунальными отходами в </w:t>
            </w:r>
            <w:proofErr w:type="spellStart"/>
            <w:r>
              <w:rPr>
                <w:sz w:val="22"/>
                <w:szCs w:val="22"/>
              </w:rPr>
              <w:t>Атюрьевском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районе"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Атюрьевского</w:t>
            </w:r>
            <w:proofErr w:type="spellEnd"/>
            <w:r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ниципального района, Министе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ство жилищно-коммунального х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зяйства, энергетики и гражданской защиты населения Республики Мордовия,</w:t>
            </w:r>
          </w:p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заинтересованные исполнительные органы государственной власти Республики Мордовия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 xml:space="preserve">с 2024 </w:t>
            </w:r>
            <w:r>
              <w:rPr>
                <w:sz w:val="22"/>
                <w:szCs w:val="22"/>
              </w:rPr>
              <w:t>года по мере необходим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сти</w:t>
            </w:r>
          </w:p>
        </w:tc>
      </w:tr>
      <w:tr w:rsidR="00D002E5">
        <w:tc>
          <w:tcPr>
            <w:tcW w:w="151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1"/>
            </w:pPr>
            <w:r>
              <w:rPr>
                <w:sz w:val="22"/>
                <w:szCs w:val="22"/>
              </w:rPr>
              <w:t xml:space="preserve">Подпрограмма 4 "Обеспечение реализации муниципальной  программы </w:t>
            </w:r>
            <w:proofErr w:type="spellStart"/>
            <w:r>
              <w:rPr>
                <w:sz w:val="22"/>
                <w:szCs w:val="22"/>
              </w:rPr>
              <w:t>Атюрьевского</w:t>
            </w:r>
            <w:proofErr w:type="spellEnd"/>
            <w:r>
              <w:rPr>
                <w:sz w:val="22"/>
                <w:szCs w:val="22"/>
              </w:rPr>
              <w:t xml:space="preserve"> района "Охрана окружающей среды и повышение эколог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ческой безопасности"</w:t>
            </w:r>
          </w:p>
        </w:tc>
      </w:tr>
      <w:tr w:rsidR="00D002E5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Постановление а</w:t>
            </w:r>
            <w:r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 xml:space="preserve">министрации </w:t>
            </w:r>
            <w:proofErr w:type="spellStart"/>
            <w:r>
              <w:rPr>
                <w:sz w:val="22"/>
                <w:szCs w:val="22"/>
              </w:rPr>
              <w:t>Ат</w:t>
            </w:r>
            <w:r>
              <w:rPr>
                <w:sz w:val="22"/>
                <w:szCs w:val="22"/>
              </w:rPr>
              <w:t>ю</w:t>
            </w:r>
            <w:r>
              <w:rPr>
                <w:sz w:val="22"/>
                <w:szCs w:val="22"/>
              </w:rPr>
              <w:t>рьевского</w:t>
            </w:r>
            <w:proofErr w:type="spellEnd"/>
            <w:r>
              <w:rPr>
                <w:sz w:val="22"/>
                <w:szCs w:val="22"/>
              </w:rPr>
              <w:t xml:space="preserve"> муниц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пального района</w:t>
            </w:r>
          </w:p>
        </w:tc>
        <w:tc>
          <w:tcPr>
            <w:tcW w:w="5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предложение о</w:t>
            </w:r>
            <w:r>
              <w:rPr>
                <w:sz w:val="22"/>
                <w:szCs w:val="22"/>
              </w:rPr>
              <w:t xml:space="preserve"> корректировке подпрограммы 4. "Обеспечение реализации муниципальной программы </w:t>
            </w:r>
            <w:proofErr w:type="spellStart"/>
            <w:r>
              <w:rPr>
                <w:sz w:val="22"/>
                <w:szCs w:val="22"/>
              </w:rPr>
              <w:t>Атюрьевского</w:t>
            </w:r>
            <w:proofErr w:type="spellEnd"/>
            <w:r>
              <w:rPr>
                <w:sz w:val="22"/>
                <w:szCs w:val="22"/>
              </w:rPr>
              <w:t xml:space="preserve"> района "Охрана окружающей среды и повышение экологической безопасности"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Атюрьевского</w:t>
            </w:r>
            <w:proofErr w:type="spellEnd"/>
            <w:r>
              <w:rPr>
                <w:sz w:val="22"/>
                <w:szCs w:val="22"/>
              </w:rPr>
              <w:t xml:space="preserve"> м</w:t>
            </w:r>
            <w:r>
              <w:rPr>
                <w:sz w:val="22"/>
                <w:szCs w:val="22"/>
              </w:rPr>
              <w:t>у</w:t>
            </w:r>
            <w:r>
              <w:rPr>
                <w:sz w:val="22"/>
                <w:szCs w:val="22"/>
              </w:rPr>
              <w:t>ниципального района, Министе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ство лесного, охотничьего хозя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ств</w:t>
            </w:r>
            <w:r>
              <w:rPr>
                <w:sz w:val="22"/>
                <w:szCs w:val="22"/>
              </w:rPr>
              <w:t>а и природопользования Ре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публики Мордовия, заинтерес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ванные исполнительные органы государственной власти Республ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ки Мордовия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</w:pPr>
            <w:r>
              <w:rPr>
                <w:sz w:val="22"/>
                <w:szCs w:val="22"/>
              </w:rPr>
              <w:t>с 2024 года по мере необходим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сти</w:t>
            </w:r>
          </w:p>
        </w:tc>
      </w:tr>
    </w:tbl>
    <w:p w:rsidR="00D002E5" w:rsidRDefault="00D002E5">
      <w:pPr>
        <w:sectPr w:rsidR="00D002E5">
          <w:headerReference w:type="default" r:id="rId14"/>
          <w:footerReference w:type="default" r:id="rId15"/>
          <w:headerReference w:type="first" r:id="rId16"/>
          <w:footerReference w:type="first" r:id="rId17"/>
          <w:pgSz w:w="16838" w:h="11906" w:orient="landscape"/>
          <w:pgMar w:top="777" w:right="800" w:bottom="1440" w:left="800" w:header="720" w:footer="720" w:gutter="0"/>
          <w:cols w:space="720"/>
          <w:formProt w:val="0"/>
          <w:docGrid w:linePitch="100"/>
        </w:sectPr>
      </w:pPr>
    </w:p>
    <w:p w:rsidR="00D002E5" w:rsidRDefault="00D002E5">
      <w:pPr>
        <w:ind w:firstLine="0"/>
      </w:pPr>
    </w:p>
    <w:p w:rsidR="00D002E5" w:rsidRDefault="00D002E5"/>
    <w:p w:rsidR="00D002E5" w:rsidRDefault="001000C5">
      <w:pPr>
        <w:jc w:val="right"/>
        <w:rPr>
          <w:rStyle w:val="a3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</w:t>
      </w:r>
    </w:p>
    <w:p w:rsidR="00D002E5" w:rsidRDefault="00D002E5">
      <w:pPr>
        <w:jc w:val="right"/>
        <w:rPr>
          <w:rStyle w:val="a3"/>
          <w:rFonts w:ascii="Times New Roman" w:hAnsi="Times New Roman" w:cs="Times New Roman"/>
        </w:rPr>
      </w:pPr>
    </w:p>
    <w:p w:rsidR="00D002E5" w:rsidRDefault="00D002E5">
      <w:pPr>
        <w:jc w:val="right"/>
        <w:rPr>
          <w:rStyle w:val="a3"/>
          <w:rFonts w:ascii="Times New Roman" w:hAnsi="Times New Roman" w:cs="Times New Roman"/>
        </w:rPr>
      </w:pPr>
    </w:p>
    <w:p w:rsidR="00D002E5" w:rsidRDefault="00D002E5">
      <w:pPr>
        <w:jc w:val="right"/>
        <w:rPr>
          <w:rStyle w:val="a3"/>
          <w:rFonts w:ascii="Times New Roman" w:hAnsi="Times New Roman" w:cs="Times New Roman"/>
        </w:rPr>
      </w:pPr>
    </w:p>
    <w:p w:rsidR="00D002E5" w:rsidRDefault="00D002E5">
      <w:pPr>
        <w:jc w:val="right"/>
        <w:rPr>
          <w:rStyle w:val="a3"/>
          <w:rFonts w:ascii="Times New Roman" w:hAnsi="Times New Roman" w:cs="Times New Roman"/>
        </w:rPr>
      </w:pPr>
    </w:p>
    <w:p w:rsidR="00D002E5" w:rsidRDefault="00D002E5">
      <w:pPr>
        <w:jc w:val="right"/>
        <w:rPr>
          <w:rStyle w:val="a3"/>
          <w:rFonts w:ascii="Times New Roman" w:hAnsi="Times New Roman" w:cs="Times New Roman"/>
        </w:rPr>
      </w:pPr>
    </w:p>
    <w:p w:rsidR="00D002E5" w:rsidRDefault="001000C5">
      <w:pPr>
        <w:jc w:val="right"/>
        <w:rPr>
          <w:rStyle w:val="a3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Style w:val="a3"/>
          <w:rFonts w:ascii="Times New Roman" w:hAnsi="Times New Roman" w:cs="Times New Roman"/>
        </w:rPr>
        <w:t xml:space="preserve">Приложение </w:t>
      </w:r>
      <w:r>
        <w:rPr>
          <w:rStyle w:val="a3"/>
          <w:rFonts w:ascii="Times New Roman" w:hAnsi="Times New Roman" w:cs="Times New Roman"/>
        </w:rPr>
        <w:t>4</w:t>
      </w:r>
      <w:r>
        <w:rPr>
          <w:rStyle w:val="a3"/>
          <w:rFonts w:ascii="Times New Roman" w:hAnsi="Times New Roman" w:cs="Times New Roman"/>
        </w:rPr>
        <w:br/>
        <w:t>к муниципальной программе</w:t>
      </w:r>
      <w:r>
        <w:rPr>
          <w:rStyle w:val="a3"/>
          <w:rFonts w:ascii="Times New Roman" w:hAnsi="Times New Roman" w:cs="Times New Roman"/>
        </w:rPr>
        <w:br/>
      </w:r>
      <w:proofErr w:type="spellStart"/>
      <w:r>
        <w:rPr>
          <w:rStyle w:val="a3"/>
          <w:rFonts w:ascii="Times New Roman" w:hAnsi="Times New Roman" w:cs="Times New Roman"/>
        </w:rPr>
        <w:t>Атюрьевского</w:t>
      </w:r>
      <w:proofErr w:type="spellEnd"/>
      <w:r>
        <w:rPr>
          <w:rStyle w:val="a3"/>
          <w:rFonts w:ascii="Times New Roman" w:hAnsi="Times New Roman" w:cs="Times New Roman"/>
        </w:rPr>
        <w:t xml:space="preserve"> района "Охрана</w:t>
      </w:r>
      <w:r>
        <w:rPr>
          <w:rStyle w:val="a3"/>
          <w:rFonts w:ascii="Times New Roman" w:hAnsi="Times New Roman" w:cs="Times New Roman"/>
        </w:rPr>
        <w:br/>
        <w:t>окружающей среды и повышение</w:t>
      </w:r>
      <w:r>
        <w:rPr>
          <w:rStyle w:val="a3"/>
          <w:rFonts w:ascii="Times New Roman" w:hAnsi="Times New Roman" w:cs="Times New Roman"/>
        </w:rPr>
        <w:br/>
        <w:t>экологической безопасности на 2024-2028 гг."</w:t>
      </w:r>
    </w:p>
    <w:p w:rsidR="00D002E5" w:rsidRDefault="00D002E5">
      <w:pPr>
        <w:pStyle w:val="1"/>
        <w:rPr>
          <w:rFonts w:ascii="Times New Roman" w:hAnsi="Times New Roman" w:cs="Times New Roman"/>
        </w:rPr>
      </w:pPr>
    </w:p>
    <w:p w:rsidR="00D002E5" w:rsidRDefault="00D002E5">
      <w:pPr>
        <w:pStyle w:val="1"/>
      </w:pPr>
    </w:p>
    <w:p w:rsidR="00D002E5" w:rsidRDefault="001000C5">
      <w:pPr>
        <w:pStyle w:val="1"/>
      </w:pPr>
      <w:r>
        <w:t>Ресурсное обеспечение</w:t>
      </w:r>
      <w:r>
        <w:br/>
        <w:t xml:space="preserve">реализации муниципальной программы </w:t>
      </w:r>
      <w:proofErr w:type="spellStart"/>
      <w:r>
        <w:t>Атюрьевского</w:t>
      </w:r>
      <w:proofErr w:type="spellEnd"/>
      <w:r>
        <w:t xml:space="preserve"> района "Охрана окружающей среды и повышение экологичес</w:t>
      </w:r>
      <w:r>
        <w:t>кой безопасности" за счет средств местного бюджета, республиканского бюджета Республики Мордовия, включая средства, поступающие в республиканский бюджет Республики Мордовия из федерального бюджета Российской Федерации (тыс. рублей)</w:t>
      </w:r>
    </w:p>
    <w:p w:rsidR="00D002E5" w:rsidRDefault="00D002E5"/>
    <w:tbl>
      <w:tblPr>
        <w:tblW w:w="14473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725"/>
        <w:gridCol w:w="2154"/>
        <w:gridCol w:w="560"/>
        <w:gridCol w:w="561"/>
        <w:gridCol w:w="1407"/>
        <w:gridCol w:w="10"/>
        <w:gridCol w:w="1246"/>
        <w:gridCol w:w="12"/>
        <w:gridCol w:w="1245"/>
        <w:gridCol w:w="12"/>
        <w:gridCol w:w="1106"/>
        <w:gridCol w:w="10"/>
        <w:gridCol w:w="969"/>
        <w:gridCol w:w="10"/>
        <w:gridCol w:w="1246"/>
        <w:gridCol w:w="10"/>
        <w:gridCol w:w="954"/>
        <w:gridCol w:w="236"/>
      </w:tblGrid>
      <w:tr w:rsidR="00D002E5">
        <w:tc>
          <w:tcPr>
            <w:tcW w:w="27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Наименование госуда</w:t>
            </w:r>
            <w:r>
              <w:t>р</w:t>
            </w:r>
            <w:r>
              <w:t>ств</w:t>
            </w:r>
            <w:r>
              <w:t>енной программы Республики Мордовия (подпрограммы, осно</w:t>
            </w:r>
            <w:r>
              <w:t>в</w:t>
            </w:r>
            <w:r>
              <w:t>ного мероприятия, р</w:t>
            </w:r>
            <w:r>
              <w:t>е</w:t>
            </w:r>
            <w:r>
              <w:t>гионального проекта)</w:t>
            </w:r>
          </w:p>
        </w:tc>
        <w:tc>
          <w:tcPr>
            <w:tcW w:w="21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Ответственный исполнитель, с</w:t>
            </w:r>
            <w:r>
              <w:t>о</w:t>
            </w:r>
            <w:r>
              <w:t>исполнители, з</w:t>
            </w:r>
            <w:r>
              <w:t>а</w:t>
            </w:r>
            <w:r>
              <w:t>казчик-координатор</w:t>
            </w:r>
          </w:p>
        </w:tc>
        <w:tc>
          <w:tcPr>
            <w:tcW w:w="25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Код бюджетной кла</w:t>
            </w:r>
            <w:r>
              <w:t>с</w:t>
            </w:r>
            <w:r>
              <w:t>сификации</w:t>
            </w:r>
          </w:p>
        </w:tc>
        <w:tc>
          <w:tcPr>
            <w:tcW w:w="127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Всего</w:t>
            </w:r>
          </w:p>
          <w:p w:rsidR="00D002E5" w:rsidRDefault="001000C5">
            <w:pPr>
              <w:pStyle w:val="af1"/>
              <w:jc w:val="center"/>
            </w:pPr>
            <w:r>
              <w:t>(по г</w:t>
            </w:r>
            <w:r>
              <w:t>о</w:t>
            </w:r>
            <w:r>
              <w:t>дам)</w:t>
            </w:r>
          </w:p>
        </w:tc>
        <w:tc>
          <w:tcPr>
            <w:tcW w:w="564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Расходы по годам</w:t>
            </w:r>
          </w:p>
        </w:tc>
        <w:tc>
          <w:tcPr>
            <w:tcW w:w="13" w:type="dxa"/>
          </w:tcPr>
          <w:p w:rsidR="00D002E5" w:rsidRDefault="00D002E5"/>
        </w:tc>
      </w:tr>
      <w:tr w:rsidR="00D002E5">
        <w:tc>
          <w:tcPr>
            <w:tcW w:w="27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center"/>
            </w:pPr>
          </w:p>
        </w:tc>
        <w:tc>
          <w:tcPr>
            <w:tcW w:w="21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center"/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ГР</w:t>
            </w:r>
          </w:p>
          <w:p w:rsidR="00D002E5" w:rsidRDefault="001000C5">
            <w:pPr>
              <w:pStyle w:val="af1"/>
              <w:jc w:val="center"/>
            </w:pPr>
            <w:r>
              <w:t>БС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proofErr w:type="spellStart"/>
            <w:r>
              <w:t>Рз</w:t>
            </w:r>
            <w:proofErr w:type="spellEnd"/>
          </w:p>
          <w:p w:rsidR="00D002E5" w:rsidRDefault="001000C5">
            <w:pPr>
              <w:pStyle w:val="af1"/>
              <w:jc w:val="center"/>
            </w:pPr>
            <w:proofErr w:type="spellStart"/>
            <w:proofErr w:type="gramStart"/>
            <w:r>
              <w:t>Пр</w:t>
            </w:r>
            <w:proofErr w:type="spellEnd"/>
            <w:proofErr w:type="gramEnd"/>
          </w:p>
        </w:tc>
        <w:tc>
          <w:tcPr>
            <w:tcW w:w="1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ЦСР</w:t>
            </w:r>
          </w:p>
        </w:tc>
        <w:tc>
          <w:tcPr>
            <w:tcW w:w="1277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2024</w:t>
            </w:r>
          </w:p>
          <w:p w:rsidR="00D002E5" w:rsidRDefault="001000C5">
            <w:pPr>
              <w:pStyle w:val="af1"/>
              <w:jc w:val="center"/>
            </w:pPr>
            <w:r>
              <w:t> год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2025</w:t>
            </w:r>
          </w:p>
          <w:p w:rsidR="00D002E5" w:rsidRDefault="001000C5">
            <w:pPr>
              <w:pStyle w:val="af1"/>
              <w:jc w:val="center"/>
            </w:pPr>
            <w:r>
              <w:t>год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2026</w:t>
            </w:r>
          </w:p>
          <w:p w:rsidR="00D002E5" w:rsidRDefault="001000C5">
            <w:pPr>
              <w:pStyle w:val="af1"/>
              <w:jc w:val="center"/>
            </w:pPr>
            <w:r>
              <w:t>год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2027</w:t>
            </w:r>
          </w:p>
          <w:p w:rsidR="00D002E5" w:rsidRDefault="001000C5">
            <w:pPr>
              <w:pStyle w:val="af1"/>
              <w:jc w:val="center"/>
            </w:pPr>
            <w:r>
              <w:t>год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2028</w:t>
            </w:r>
          </w:p>
          <w:p w:rsidR="00D002E5" w:rsidRDefault="001000C5">
            <w:pPr>
              <w:pStyle w:val="af1"/>
              <w:jc w:val="center"/>
            </w:pPr>
            <w:r>
              <w:t>год</w:t>
            </w:r>
          </w:p>
        </w:tc>
        <w:tc>
          <w:tcPr>
            <w:tcW w:w="13" w:type="dxa"/>
          </w:tcPr>
          <w:p w:rsidR="00D002E5" w:rsidRDefault="00D002E5"/>
        </w:tc>
      </w:tr>
      <w:tr w:rsidR="00D002E5"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1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2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4</w:t>
            </w:r>
          </w:p>
        </w:tc>
        <w:tc>
          <w:tcPr>
            <w:tcW w:w="1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5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7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8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9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10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11</w:t>
            </w:r>
          </w:p>
        </w:tc>
        <w:tc>
          <w:tcPr>
            <w:tcW w:w="13" w:type="dxa"/>
          </w:tcPr>
          <w:p w:rsidR="00D002E5" w:rsidRDefault="00D002E5"/>
        </w:tc>
      </w:tr>
      <w:tr w:rsidR="00D002E5">
        <w:tc>
          <w:tcPr>
            <w:tcW w:w="1445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1"/>
            </w:pPr>
            <w:r>
              <w:t xml:space="preserve">Муниципальная  программа </w:t>
            </w:r>
            <w:proofErr w:type="spellStart"/>
            <w:r>
              <w:t>Атюрьевского</w:t>
            </w:r>
            <w:proofErr w:type="spellEnd"/>
            <w:r>
              <w:t xml:space="preserve"> района "Охрана окружающей среды и повышение экологической безопасности"</w:t>
            </w:r>
          </w:p>
        </w:tc>
        <w:tc>
          <w:tcPr>
            <w:tcW w:w="13" w:type="dxa"/>
          </w:tcPr>
          <w:p w:rsidR="00D002E5" w:rsidRDefault="00D002E5"/>
        </w:tc>
      </w:tr>
      <w:tr w:rsidR="00D002E5">
        <w:trPr>
          <w:trHeight w:val="65"/>
        </w:trPr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Всего</w:t>
            </w:r>
          </w:p>
          <w:p w:rsidR="00D002E5" w:rsidRDefault="00D002E5">
            <w:pPr>
              <w:pStyle w:val="af1"/>
            </w:pPr>
          </w:p>
          <w:p w:rsidR="00D002E5" w:rsidRDefault="001000C5">
            <w:pPr>
              <w:pStyle w:val="af1"/>
              <w:jc w:val="center"/>
            </w:pPr>
            <w:r>
              <w:t>федеральный бюджет</w:t>
            </w:r>
          </w:p>
          <w:p w:rsidR="00D002E5" w:rsidRDefault="00D002E5">
            <w:pPr>
              <w:pStyle w:val="af1"/>
            </w:pPr>
          </w:p>
          <w:p w:rsidR="00D002E5" w:rsidRDefault="001000C5">
            <w:pPr>
              <w:pStyle w:val="af1"/>
              <w:jc w:val="center"/>
            </w:pPr>
            <w:r>
              <w:t>республиканский бю</w:t>
            </w:r>
            <w:r>
              <w:t>д</w:t>
            </w:r>
            <w:r>
              <w:t>жет Республики Мо</w:t>
            </w:r>
            <w:r>
              <w:t>р</w:t>
            </w:r>
            <w:r>
              <w:t>довия</w:t>
            </w:r>
          </w:p>
          <w:p w:rsidR="00D002E5" w:rsidRDefault="001000C5">
            <w:pPr>
              <w:ind w:firstLine="34"/>
            </w:pPr>
            <w:r>
              <w:t xml:space="preserve">местный </w:t>
            </w:r>
            <w:r>
              <w:t>бюджет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center"/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center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х</w:t>
            </w:r>
          </w:p>
        </w:tc>
        <w:tc>
          <w:tcPr>
            <w:tcW w:w="1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center"/>
            </w:pPr>
            <w:r>
              <w:t>х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1425,9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1425,9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14,259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  <w:lang w:val="en-US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1425,9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1425,9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14,259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  <w:lang w:val="en-US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0</w:t>
            </w:r>
            <w:r>
              <w:rPr>
                <w:sz w:val="18"/>
                <w:szCs w:val="18"/>
              </w:rPr>
              <w:t>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  <w:lang w:val="en-US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ind w:firstLine="0"/>
              <w:jc w:val="left"/>
            </w:pPr>
          </w:p>
        </w:tc>
        <w:tc>
          <w:tcPr>
            <w:tcW w:w="13" w:type="dxa"/>
          </w:tcPr>
          <w:p w:rsidR="00D002E5" w:rsidRDefault="00D002E5"/>
        </w:tc>
      </w:tr>
      <w:tr w:rsidR="00D002E5">
        <w:tc>
          <w:tcPr>
            <w:tcW w:w="1445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1"/>
            </w:pPr>
          </w:p>
          <w:p w:rsidR="00D002E5" w:rsidRDefault="001000C5">
            <w:pPr>
              <w:pStyle w:val="1"/>
            </w:pPr>
            <w:r>
              <w:lastRenderedPageBreak/>
              <w:t xml:space="preserve">Подпрограмма 1 "Мероприятия в области экологического образования и воспитания населения </w:t>
            </w:r>
            <w:proofErr w:type="spellStart"/>
            <w:r>
              <w:t>Атюрьевского</w:t>
            </w:r>
            <w:proofErr w:type="spellEnd"/>
            <w:r>
              <w:t xml:space="preserve"> района"</w:t>
            </w:r>
          </w:p>
        </w:tc>
        <w:tc>
          <w:tcPr>
            <w:tcW w:w="13" w:type="dxa"/>
          </w:tcPr>
          <w:p w:rsidR="00D002E5" w:rsidRDefault="00D002E5"/>
        </w:tc>
      </w:tr>
      <w:tr w:rsidR="00D002E5"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Всего</w:t>
            </w: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Атюр</w:t>
            </w:r>
            <w:r>
              <w:rPr>
                <w:sz w:val="18"/>
                <w:szCs w:val="18"/>
              </w:rPr>
              <w:t>ь</w:t>
            </w:r>
            <w:r>
              <w:rPr>
                <w:sz w:val="18"/>
                <w:szCs w:val="18"/>
              </w:rPr>
              <w:t>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1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</w:tc>
        <w:tc>
          <w:tcPr>
            <w:tcW w:w="13" w:type="dxa"/>
          </w:tcPr>
          <w:p w:rsidR="00D002E5" w:rsidRDefault="00D002E5">
            <w:pPr>
              <w:rPr>
                <w:sz w:val="18"/>
                <w:szCs w:val="18"/>
              </w:rPr>
            </w:pPr>
          </w:p>
        </w:tc>
      </w:tr>
      <w:tr w:rsidR="00D002E5">
        <w:trPr>
          <w:trHeight w:val="1307"/>
        </w:trPr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1.1 "Проведение конкурсов, слетов, практических конференций</w:t>
            </w:r>
          </w:p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 иных мероприятий экологич</w:t>
            </w:r>
            <w:r>
              <w:rPr>
                <w:sz w:val="18"/>
                <w:szCs w:val="18"/>
              </w:rPr>
              <w:t>е</w:t>
            </w:r>
            <w:r>
              <w:rPr>
                <w:sz w:val="18"/>
                <w:szCs w:val="18"/>
              </w:rPr>
              <w:t xml:space="preserve">ского </w:t>
            </w:r>
            <w:r>
              <w:rPr>
                <w:sz w:val="18"/>
                <w:szCs w:val="18"/>
              </w:rPr>
              <w:t>направления»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ind w:right="-11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Атюрье</w:t>
            </w:r>
            <w:r>
              <w:rPr>
                <w:sz w:val="18"/>
                <w:szCs w:val="18"/>
              </w:rPr>
              <w:t>в</w:t>
            </w:r>
            <w:r>
              <w:rPr>
                <w:sz w:val="18"/>
                <w:szCs w:val="18"/>
              </w:rPr>
              <w:t>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района, Министерство лесного, охотничьего х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зяйства и природопольз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вания Республики Морд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1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</w:tc>
        <w:tc>
          <w:tcPr>
            <w:tcW w:w="13" w:type="dxa"/>
          </w:tcPr>
          <w:p w:rsidR="00D002E5" w:rsidRDefault="00D002E5">
            <w:pPr>
              <w:rPr>
                <w:sz w:val="18"/>
                <w:szCs w:val="18"/>
              </w:rPr>
            </w:pPr>
          </w:p>
        </w:tc>
      </w:tr>
      <w:tr w:rsidR="00D002E5">
        <w:trPr>
          <w:trHeight w:val="1474"/>
        </w:trPr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1.2</w:t>
            </w:r>
          </w:p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"Издание литературы эколог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ческой направленности"</w:t>
            </w: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Атюр</w:t>
            </w:r>
            <w:r>
              <w:rPr>
                <w:sz w:val="18"/>
                <w:szCs w:val="18"/>
              </w:rPr>
              <w:t>ь</w:t>
            </w:r>
            <w:r>
              <w:rPr>
                <w:sz w:val="18"/>
                <w:szCs w:val="18"/>
              </w:rPr>
              <w:t>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  <w:p w:rsidR="00D002E5" w:rsidRDefault="00D002E5">
            <w:pPr>
              <w:tabs>
                <w:tab w:val="left" w:pos="1163"/>
              </w:tabs>
              <w:ind w:firstLine="0"/>
              <w:rPr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  <w:lang w:val="en-US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  <w:lang w:val="en-US"/>
              </w:rPr>
            </w:pPr>
          </w:p>
        </w:tc>
        <w:tc>
          <w:tcPr>
            <w:tcW w:w="1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  <w:lang w:val="en-US"/>
              </w:rPr>
            </w:pPr>
          </w:p>
          <w:p w:rsidR="00D002E5" w:rsidRDefault="00D002E5">
            <w:pPr>
              <w:rPr>
                <w:sz w:val="18"/>
                <w:szCs w:val="18"/>
                <w:lang w:val="en-US"/>
              </w:rPr>
            </w:pPr>
          </w:p>
          <w:p w:rsidR="00D002E5" w:rsidRDefault="00D002E5">
            <w:pPr>
              <w:rPr>
                <w:sz w:val="18"/>
                <w:szCs w:val="18"/>
                <w:lang w:val="en-US"/>
              </w:rPr>
            </w:pPr>
          </w:p>
          <w:p w:rsidR="00D002E5" w:rsidRDefault="00D002E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ind w:firstLine="0"/>
              <w:rPr>
                <w:sz w:val="18"/>
                <w:szCs w:val="18"/>
                <w:lang w:val="en-US"/>
              </w:rPr>
            </w:pPr>
          </w:p>
          <w:p w:rsidR="00D002E5" w:rsidRDefault="00D002E5">
            <w:pPr>
              <w:rPr>
                <w:sz w:val="18"/>
                <w:szCs w:val="18"/>
                <w:lang w:val="en-US"/>
              </w:rPr>
            </w:pPr>
          </w:p>
          <w:p w:rsidR="00D002E5" w:rsidRDefault="00D002E5">
            <w:pPr>
              <w:rPr>
                <w:sz w:val="18"/>
                <w:szCs w:val="18"/>
                <w:lang w:val="en-US"/>
              </w:rPr>
            </w:pPr>
          </w:p>
          <w:p w:rsidR="00D002E5" w:rsidRDefault="00D002E5">
            <w:pPr>
              <w:rPr>
                <w:sz w:val="18"/>
                <w:szCs w:val="18"/>
                <w:lang w:val="en-US"/>
              </w:rPr>
            </w:pPr>
          </w:p>
          <w:p w:rsidR="00D002E5" w:rsidRDefault="00D002E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</w:tc>
        <w:tc>
          <w:tcPr>
            <w:tcW w:w="98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</w:tc>
      </w:tr>
      <w:tr w:rsidR="00D002E5"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1.3 "Освещение в средствах масс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 xml:space="preserve">вой информации рекламы </w:t>
            </w:r>
            <w:r>
              <w:rPr>
                <w:sz w:val="18"/>
                <w:szCs w:val="18"/>
              </w:rPr>
              <w:t>соц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ально-экологической напра</w:t>
            </w:r>
            <w:r>
              <w:rPr>
                <w:sz w:val="18"/>
                <w:szCs w:val="18"/>
              </w:rPr>
              <w:t>в</w:t>
            </w:r>
            <w:r>
              <w:rPr>
                <w:sz w:val="18"/>
                <w:szCs w:val="18"/>
              </w:rPr>
              <w:t>ленности"</w:t>
            </w: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1000C5">
            <w:pPr>
              <w:ind w:firstLine="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ind w:right="-11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Атюрье</w:t>
            </w:r>
            <w:r>
              <w:rPr>
                <w:sz w:val="18"/>
                <w:szCs w:val="18"/>
              </w:rPr>
              <w:t>в</w:t>
            </w:r>
            <w:r>
              <w:rPr>
                <w:sz w:val="18"/>
                <w:szCs w:val="18"/>
              </w:rPr>
              <w:t>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1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3" w:type="dxa"/>
            <w:tcBorders>
              <w:top w:val="single" w:sz="4" w:space="0" w:color="000000"/>
            </w:tcBorders>
          </w:tcPr>
          <w:p w:rsidR="00D002E5" w:rsidRDefault="00D002E5">
            <w:pPr>
              <w:rPr>
                <w:sz w:val="18"/>
                <w:szCs w:val="18"/>
              </w:rPr>
            </w:pPr>
          </w:p>
        </w:tc>
      </w:tr>
      <w:tr w:rsidR="00D002E5">
        <w:tc>
          <w:tcPr>
            <w:tcW w:w="1445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3" w:type="dxa"/>
          </w:tcPr>
          <w:p w:rsidR="00D002E5" w:rsidRDefault="00D002E5">
            <w:pPr>
              <w:rPr>
                <w:sz w:val="18"/>
                <w:szCs w:val="18"/>
              </w:rPr>
            </w:pPr>
          </w:p>
        </w:tc>
      </w:tr>
      <w:tr w:rsidR="00D002E5">
        <w:trPr>
          <w:trHeight w:val="1671"/>
        </w:trPr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Всего:</w:t>
            </w:r>
          </w:p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республиканский бюджет Ре</w:t>
            </w:r>
            <w:r>
              <w:rPr>
                <w:sz w:val="18"/>
                <w:szCs w:val="18"/>
              </w:rPr>
              <w:t>с</w:t>
            </w:r>
            <w:r>
              <w:rPr>
                <w:sz w:val="18"/>
                <w:szCs w:val="18"/>
              </w:rPr>
              <w:t>публики Мордовия</w:t>
            </w: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1000C5">
            <w:pPr>
              <w:ind w:firstLine="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Атюр</w:t>
            </w:r>
            <w:r>
              <w:rPr>
                <w:sz w:val="18"/>
                <w:szCs w:val="18"/>
              </w:rPr>
              <w:t>ь</w:t>
            </w:r>
            <w:r>
              <w:rPr>
                <w:sz w:val="18"/>
                <w:szCs w:val="18"/>
              </w:rPr>
              <w:t>евского</w:t>
            </w:r>
            <w:proofErr w:type="spellEnd"/>
            <w:r>
              <w:rPr>
                <w:sz w:val="18"/>
                <w:szCs w:val="18"/>
              </w:rPr>
              <w:t xml:space="preserve">  муниципальн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1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0</w:t>
            </w:r>
            <w:r>
              <w:rPr>
                <w:sz w:val="18"/>
                <w:szCs w:val="18"/>
              </w:rPr>
              <w:t>,0</w:t>
            </w: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</w:tc>
        <w:tc>
          <w:tcPr>
            <w:tcW w:w="13" w:type="dxa"/>
          </w:tcPr>
          <w:p w:rsidR="00D002E5" w:rsidRDefault="00D002E5">
            <w:pPr>
              <w:rPr>
                <w:sz w:val="18"/>
                <w:szCs w:val="18"/>
              </w:rPr>
            </w:pPr>
          </w:p>
        </w:tc>
      </w:tr>
      <w:tr w:rsidR="00D002E5">
        <w:trPr>
          <w:trHeight w:val="1245"/>
        </w:trPr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Основное мероприятие 2.1 "Тампонирование бесхозяйных водонапорных скважин"</w:t>
            </w: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республиканский бюджет</w:t>
            </w: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1000C5">
            <w:pPr>
              <w:ind w:firstLine="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Атюр</w:t>
            </w:r>
            <w:r>
              <w:rPr>
                <w:sz w:val="18"/>
                <w:szCs w:val="18"/>
              </w:rPr>
              <w:t>ь</w:t>
            </w:r>
            <w:r>
              <w:rPr>
                <w:sz w:val="18"/>
                <w:szCs w:val="18"/>
              </w:rPr>
              <w:t>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1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lang w:val="en-US"/>
              </w:rPr>
            </w:pPr>
          </w:p>
          <w:p w:rsidR="00D002E5" w:rsidRDefault="00D002E5">
            <w:pPr>
              <w:pStyle w:val="af1"/>
              <w:jc w:val="left"/>
              <w:rPr>
                <w:lang w:val="en-US"/>
              </w:rPr>
            </w:pPr>
          </w:p>
          <w:p w:rsidR="00D002E5" w:rsidRDefault="00D002E5">
            <w:pPr>
              <w:pStyle w:val="af1"/>
              <w:jc w:val="left"/>
              <w:rPr>
                <w:lang w:val="en-US"/>
              </w:rPr>
            </w:pPr>
          </w:p>
          <w:p w:rsidR="00D002E5" w:rsidRDefault="00D002E5">
            <w:pPr>
              <w:pStyle w:val="af1"/>
              <w:jc w:val="left"/>
              <w:rPr>
                <w:lang w:val="en-US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0</w:t>
            </w:r>
            <w:r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  <w:lang w:val="en-US"/>
              </w:rPr>
              <w:t>0</w:t>
            </w: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3" w:type="dxa"/>
          </w:tcPr>
          <w:p w:rsidR="00D002E5" w:rsidRDefault="00D002E5">
            <w:pPr>
              <w:rPr>
                <w:sz w:val="18"/>
                <w:szCs w:val="18"/>
              </w:rPr>
            </w:pPr>
          </w:p>
        </w:tc>
      </w:tr>
      <w:tr w:rsidR="00D002E5">
        <w:trPr>
          <w:trHeight w:val="1706"/>
        </w:trPr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2.2 "Мониторинг состояния окр</w:t>
            </w:r>
            <w:r>
              <w:rPr>
                <w:sz w:val="18"/>
                <w:szCs w:val="18"/>
              </w:rPr>
              <w:t>у</w:t>
            </w:r>
            <w:r>
              <w:rPr>
                <w:sz w:val="18"/>
                <w:szCs w:val="18"/>
              </w:rPr>
              <w:t>жающей среды"</w:t>
            </w: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республиканский бюджет</w:t>
            </w:r>
          </w:p>
          <w:p w:rsidR="00D002E5" w:rsidRDefault="00D002E5">
            <w:pPr>
              <w:ind w:firstLine="0"/>
              <w:rPr>
                <w:sz w:val="18"/>
                <w:szCs w:val="18"/>
              </w:rPr>
            </w:pPr>
          </w:p>
          <w:p w:rsidR="00D002E5" w:rsidRDefault="001000C5">
            <w:pPr>
              <w:ind w:firstLine="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Атюр</w:t>
            </w:r>
            <w:r>
              <w:rPr>
                <w:sz w:val="18"/>
                <w:szCs w:val="18"/>
              </w:rPr>
              <w:t>ь</w:t>
            </w:r>
            <w:r>
              <w:rPr>
                <w:sz w:val="18"/>
                <w:szCs w:val="18"/>
              </w:rPr>
              <w:t>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1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3" w:type="dxa"/>
          </w:tcPr>
          <w:p w:rsidR="00D002E5" w:rsidRDefault="00D002E5">
            <w:pPr>
              <w:rPr>
                <w:sz w:val="18"/>
                <w:szCs w:val="18"/>
              </w:rPr>
            </w:pPr>
          </w:p>
        </w:tc>
      </w:tr>
      <w:tr w:rsidR="00D002E5">
        <w:tc>
          <w:tcPr>
            <w:tcW w:w="1445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Подпрограмма 3 "Обращение с твердыми коммунальными </w:t>
            </w:r>
            <w:r>
              <w:rPr>
                <w:sz w:val="18"/>
                <w:szCs w:val="18"/>
              </w:rPr>
              <w:t xml:space="preserve">отходами в </w:t>
            </w:r>
            <w:proofErr w:type="spellStart"/>
            <w:r>
              <w:rPr>
                <w:sz w:val="18"/>
                <w:szCs w:val="18"/>
              </w:rPr>
              <w:t>Атюрьевском</w:t>
            </w:r>
            <w:proofErr w:type="spellEnd"/>
            <w:r>
              <w:rPr>
                <w:sz w:val="18"/>
                <w:szCs w:val="18"/>
              </w:rPr>
              <w:t xml:space="preserve"> районе"</w:t>
            </w:r>
          </w:p>
        </w:tc>
        <w:tc>
          <w:tcPr>
            <w:tcW w:w="13" w:type="dxa"/>
          </w:tcPr>
          <w:p w:rsidR="00D002E5" w:rsidRDefault="00D002E5">
            <w:pPr>
              <w:rPr>
                <w:sz w:val="18"/>
                <w:szCs w:val="18"/>
              </w:rPr>
            </w:pPr>
          </w:p>
        </w:tc>
      </w:tr>
      <w:tr w:rsidR="00D002E5"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  <w:p w:rsidR="00D002E5" w:rsidRDefault="00D002E5">
            <w:pPr>
              <w:ind w:firstLine="0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федеральный бюджет</w:t>
            </w: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республиканский бюджет</w:t>
            </w: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1000C5">
            <w:pPr>
              <w:ind w:firstLine="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1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</w:tc>
        <w:tc>
          <w:tcPr>
            <w:tcW w:w="13" w:type="dxa"/>
          </w:tcPr>
          <w:p w:rsidR="00D002E5" w:rsidRDefault="00D002E5">
            <w:pPr>
              <w:rPr>
                <w:sz w:val="18"/>
                <w:szCs w:val="18"/>
              </w:rPr>
            </w:pPr>
          </w:p>
        </w:tc>
      </w:tr>
      <w:tr w:rsidR="00D002E5"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</w:t>
            </w:r>
            <w:r>
              <w:rPr>
                <w:sz w:val="18"/>
                <w:szCs w:val="18"/>
              </w:rPr>
              <w:t xml:space="preserve"> 3.1 "Участие в разработке нормат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вов накопления твердых ко</w:t>
            </w:r>
            <w:r>
              <w:rPr>
                <w:sz w:val="18"/>
                <w:szCs w:val="18"/>
              </w:rPr>
              <w:t>м</w:t>
            </w:r>
            <w:r>
              <w:rPr>
                <w:sz w:val="18"/>
                <w:szCs w:val="18"/>
              </w:rPr>
              <w:t>мунальных отходов на террит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рии Республики Мордовия"</w:t>
            </w:r>
          </w:p>
          <w:p w:rsidR="00D002E5" w:rsidRDefault="00D002E5">
            <w:pPr>
              <w:ind w:firstLine="0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республиканский бюджет Ре</w:t>
            </w:r>
            <w:r>
              <w:rPr>
                <w:sz w:val="18"/>
                <w:szCs w:val="18"/>
              </w:rPr>
              <w:t>с</w:t>
            </w:r>
            <w:r>
              <w:rPr>
                <w:sz w:val="18"/>
                <w:szCs w:val="18"/>
              </w:rPr>
              <w:t>публики Мордовия</w:t>
            </w:r>
          </w:p>
          <w:p w:rsidR="00D002E5" w:rsidRDefault="00D002E5">
            <w:pPr>
              <w:ind w:firstLine="0"/>
              <w:rPr>
                <w:sz w:val="18"/>
                <w:szCs w:val="18"/>
              </w:rPr>
            </w:pPr>
          </w:p>
          <w:p w:rsidR="00D002E5" w:rsidRDefault="001000C5">
            <w:pPr>
              <w:ind w:firstLine="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местный бюджет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Атюр</w:t>
            </w:r>
            <w:r>
              <w:rPr>
                <w:sz w:val="18"/>
                <w:szCs w:val="18"/>
              </w:rPr>
              <w:t>ь</w:t>
            </w:r>
            <w:r>
              <w:rPr>
                <w:sz w:val="18"/>
                <w:szCs w:val="18"/>
              </w:rPr>
              <w:t>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района,</w:t>
            </w:r>
          </w:p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Министерство жили</w:t>
            </w:r>
            <w:r>
              <w:rPr>
                <w:sz w:val="18"/>
                <w:szCs w:val="18"/>
              </w:rPr>
              <w:t>щ</w:t>
            </w:r>
            <w:r>
              <w:rPr>
                <w:sz w:val="18"/>
                <w:szCs w:val="18"/>
              </w:rPr>
              <w:t>но-коммунальног</w:t>
            </w:r>
            <w:r>
              <w:rPr>
                <w:sz w:val="18"/>
                <w:szCs w:val="18"/>
              </w:rPr>
              <w:t>о х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зяйства, энергетики и гражданской защиты населения Республики Мордовия</w:t>
            </w:r>
          </w:p>
          <w:p w:rsidR="00D002E5" w:rsidRDefault="00D002E5">
            <w:pPr>
              <w:rPr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1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</w:tc>
        <w:tc>
          <w:tcPr>
            <w:tcW w:w="13" w:type="dxa"/>
          </w:tcPr>
          <w:p w:rsidR="00D002E5" w:rsidRDefault="00D002E5">
            <w:pPr>
              <w:rPr>
                <w:sz w:val="18"/>
                <w:szCs w:val="18"/>
              </w:rPr>
            </w:pPr>
          </w:p>
        </w:tc>
      </w:tr>
      <w:tr w:rsidR="00D002E5"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3.2 "Р</w:t>
            </w:r>
            <w:r>
              <w:rPr>
                <w:sz w:val="18"/>
                <w:szCs w:val="18"/>
              </w:rPr>
              <w:t>е</w:t>
            </w:r>
            <w:r>
              <w:rPr>
                <w:sz w:val="18"/>
                <w:szCs w:val="18"/>
              </w:rPr>
              <w:t xml:space="preserve">культивация объектов </w:t>
            </w:r>
            <w:r>
              <w:rPr>
                <w:sz w:val="18"/>
                <w:szCs w:val="18"/>
              </w:rPr>
              <w:t>нако</w:t>
            </w:r>
            <w:r>
              <w:rPr>
                <w:sz w:val="18"/>
                <w:szCs w:val="18"/>
              </w:rPr>
              <w:t>п</w:t>
            </w:r>
            <w:r>
              <w:rPr>
                <w:sz w:val="18"/>
                <w:szCs w:val="18"/>
              </w:rPr>
              <w:t>ленного экологического вреда окружающей среде"</w:t>
            </w: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республиканский бюджет Ре</w:t>
            </w:r>
            <w:r>
              <w:rPr>
                <w:sz w:val="18"/>
                <w:szCs w:val="18"/>
              </w:rPr>
              <w:t>с</w:t>
            </w:r>
            <w:r>
              <w:rPr>
                <w:sz w:val="18"/>
                <w:szCs w:val="18"/>
              </w:rPr>
              <w:t>публики Мордовия</w:t>
            </w:r>
          </w:p>
          <w:p w:rsidR="00D002E5" w:rsidRDefault="00D002E5">
            <w:pPr>
              <w:ind w:firstLine="0"/>
              <w:rPr>
                <w:sz w:val="18"/>
                <w:szCs w:val="18"/>
              </w:rPr>
            </w:pPr>
          </w:p>
          <w:p w:rsidR="00D002E5" w:rsidRDefault="001000C5">
            <w:pPr>
              <w:ind w:firstLine="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3.2.1.Разработка проектно-сметной документации на р</w:t>
            </w:r>
            <w:r>
              <w:rPr>
                <w:sz w:val="18"/>
                <w:szCs w:val="18"/>
              </w:rPr>
              <w:t>е</w:t>
            </w:r>
            <w:r>
              <w:rPr>
                <w:sz w:val="18"/>
                <w:szCs w:val="18"/>
              </w:rPr>
              <w:t>культивацию свалки  твердых бытовых отходов расположе</w:t>
            </w:r>
            <w:r>
              <w:rPr>
                <w:sz w:val="18"/>
                <w:szCs w:val="18"/>
              </w:rPr>
              <w:t>н</w:t>
            </w:r>
            <w:r>
              <w:rPr>
                <w:sz w:val="18"/>
                <w:szCs w:val="18"/>
              </w:rPr>
              <w:t xml:space="preserve">ной  на территории </w:t>
            </w:r>
            <w:proofErr w:type="spellStart"/>
            <w:r>
              <w:rPr>
                <w:sz w:val="18"/>
                <w:szCs w:val="18"/>
              </w:rPr>
              <w:t>Атюрье</w:t>
            </w:r>
            <w:r>
              <w:rPr>
                <w:sz w:val="18"/>
                <w:szCs w:val="18"/>
              </w:rPr>
              <w:t>в</w:t>
            </w:r>
            <w:r>
              <w:rPr>
                <w:sz w:val="18"/>
                <w:szCs w:val="18"/>
              </w:rPr>
              <w:t>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</w:t>
            </w:r>
            <w:r>
              <w:rPr>
                <w:sz w:val="18"/>
                <w:szCs w:val="18"/>
              </w:rPr>
              <w:t>а</w:t>
            </w:r>
          </w:p>
          <w:p w:rsidR="00D002E5" w:rsidRDefault="00D002E5">
            <w:pPr>
              <w:ind w:firstLine="34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республиканский бюджет Ре</w:t>
            </w:r>
            <w:r>
              <w:rPr>
                <w:sz w:val="18"/>
                <w:szCs w:val="18"/>
              </w:rPr>
              <w:t>с</w:t>
            </w:r>
            <w:r>
              <w:rPr>
                <w:sz w:val="18"/>
                <w:szCs w:val="18"/>
              </w:rPr>
              <w:t>публики Мордовия</w:t>
            </w: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1000C5">
            <w:pPr>
              <w:ind w:firstLine="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местный бюджет</w:t>
            </w:r>
          </w:p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3.3 "Создание (обустройство) мест (площадок) накопления (в том числе раздельного накопл</w:t>
            </w:r>
            <w:r>
              <w:rPr>
                <w:sz w:val="18"/>
                <w:szCs w:val="18"/>
              </w:rPr>
              <w:t>е</w:t>
            </w:r>
            <w:r>
              <w:rPr>
                <w:sz w:val="18"/>
                <w:szCs w:val="18"/>
              </w:rPr>
              <w:t>ния) твердых коммунальных отходов и приобретение ко</w:t>
            </w:r>
            <w:r>
              <w:rPr>
                <w:sz w:val="18"/>
                <w:szCs w:val="18"/>
              </w:rPr>
              <w:t>н</w:t>
            </w:r>
            <w:r>
              <w:rPr>
                <w:sz w:val="18"/>
                <w:szCs w:val="18"/>
              </w:rPr>
              <w:t xml:space="preserve">тейнеров и/или бункеров для накопления твердых </w:t>
            </w:r>
            <w:r>
              <w:rPr>
                <w:sz w:val="18"/>
                <w:szCs w:val="18"/>
              </w:rPr>
              <w:t>комм</w:t>
            </w:r>
            <w:r>
              <w:rPr>
                <w:sz w:val="18"/>
                <w:szCs w:val="18"/>
              </w:rPr>
              <w:t>у</w:t>
            </w:r>
            <w:r>
              <w:rPr>
                <w:sz w:val="18"/>
                <w:szCs w:val="18"/>
              </w:rPr>
              <w:t>нальных отходов";</w:t>
            </w:r>
          </w:p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республиканский бюджет Ре</w:t>
            </w:r>
            <w:r>
              <w:rPr>
                <w:sz w:val="18"/>
                <w:szCs w:val="18"/>
              </w:rPr>
              <w:t>с</w:t>
            </w:r>
            <w:r>
              <w:rPr>
                <w:sz w:val="18"/>
                <w:szCs w:val="18"/>
              </w:rPr>
              <w:t>публики Мордовия</w:t>
            </w:r>
          </w:p>
          <w:p w:rsidR="00D002E5" w:rsidRDefault="00D002E5">
            <w:pPr>
              <w:ind w:firstLine="34"/>
              <w:rPr>
                <w:sz w:val="18"/>
                <w:szCs w:val="18"/>
              </w:rPr>
            </w:pPr>
          </w:p>
          <w:p w:rsidR="00D002E5" w:rsidRDefault="001000C5">
            <w:pPr>
              <w:ind w:firstLine="3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местный бюджет</w:t>
            </w:r>
          </w:p>
          <w:p w:rsidR="00D002E5" w:rsidRDefault="00D002E5">
            <w:pPr>
              <w:ind w:firstLine="34"/>
              <w:rPr>
                <w:sz w:val="18"/>
                <w:szCs w:val="18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Атюр</w:t>
            </w:r>
            <w:r>
              <w:rPr>
                <w:sz w:val="18"/>
                <w:szCs w:val="18"/>
              </w:rPr>
              <w:t>ь</w:t>
            </w:r>
            <w:r>
              <w:rPr>
                <w:sz w:val="18"/>
                <w:szCs w:val="18"/>
              </w:rPr>
              <w:t>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района, Министерство жилищно-коммунального хозя</w:t>
            </w:r>
            <w:r>
              <w:rPr>
                <w:sz w:val="18"/>
                <w:szCs w:val="18"/>
              </w:rPr>
              <w:t>й</w:t>
            </w:r>
            <w:r>
              <w:rPr>
                <w:sz w:val="18"/>
                <w:szCs w:val="18"/>
              </w:rPr>
              <w:lastRenderedPageBreak/>
              <w:t>ства, энергетики и гра</w:t>
            </w:r>
            <w:r>
              <w:rPr>
                <w:sz w:val="18"/>
                <w:szCs w:val="18"/>
              </w:rPr>
              <w:t>ж</w:t>
            </w:r>
            <w:r>
              <w:rPr>
                <w:sz w:val="18"/>
                <w:szCs w:val="18"/>
              </w:rPr>
              <w:t>данской защиты насел</w:t>
            </w:r>
            <w:r>
              <w:rPr>
                <w:sz w:val="18"/>
                <w:szCs w:val="18"/>
              </w:rPr>
              <w:t>е</w:t>
            </w:r>
            <w:r>
              <w:rPr>
                <w:sz w:val="18"/>
                <w:szCs w:val="18"/>
              </w:rPr>
              <w:t>ния Республики Морд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вия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14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1425,9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1425,9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ind w:firstLine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3" w:type="dxa"/>
          </w:tcPr>
          <w:p w:rsidR="00D002E5" w:rsidRDefault="00D002E5">
            <w:pPr>
              <w:rPr>
                <w:sz w:val="18"/>
                <w:szCs w:val="18"/>
              </w:rPr>
            </w:pPr>
          </w:p>
        </w:tc>
      </w:tr>
      <w:tr w:rsidR="00D002E5">
        <w:tc>
          <w:tcPr>
            <w:tcW w:w="14459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1"/>
              <w:jc w:val="left"/>
              <w:rPr>
                <w:sz w:val="18"/>
                <w:szCs w:val="18"/>
              </w:rPr>
            </w:pPr>
          </w:p>
          <w:p w:rsidR="00D002E5" w:rsidRDefault="001000C5">
            <w:pPr>
              <w:pStyle w:val="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Подпрограмма 4 "Обеспечение реализации муниципальной программы </w:t>
            </w:r>
            <w:proofErr w:type="spellStart"/>
            <w:r>
              <w:rPr>
                <w:sz w:val="18"/>
                <w:szCs w:val="18"/>
              </w:rPr>
              <w:t>Атюрьевского</w:t>
            </w:r>
            <w:proofErr w:type="spellEnd"/>
            <w:r>
              <w:rPr>
                <w:sz w:val="18"/>
                <w:szCs w:val="18"/>
              </w:rPr>
              <w:t xml:space="preserve"> района "Охрана окружающей среды и повышение экологической безопасности"</w:t>
            </w:r>
          </w:p>
        </w:tc>
        <w:tc>
          <w:tcPr>
            <w:tcW w:w="13" w:type="dxa"/>
          </w:tcPr>
          <w:p w:rsidR="00D002E5" w:rsidRDefault="00D002E5">
            <w:pPr>
              <w:rPr>
                <w:sz w:val="18"/>
                <w:szCs w:val="18"/>
              </w:rPr>
            </w:pPr>
          </w:p>
        </w:tc>
      </w:tr>
      <w:tr w:rsidR="00D002E5">
        <w:trPr>
          <w:trHeight w:val="1357"/>
        </w:trPr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Атюр</w:t>
            </w:r>
            <w:r>
              <w:rPr>
                <w:sz w:val="18"/>
                <w:szCs w:val="18"/>
              </w:rPr>
              <w:t>ь</w:t>
            </w:r>
            <w:r>
              <w:rPr>
                <w:sz w:val="18"/>
                <w:szCs w:val="18"/>
              </w:rPr>
              <w:t>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</w:t>
            </w: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rPr>
                <w:sz w:val="18"/>
                <w:szCs w:val="18"/>
              </w:rPr>
            </w:pP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ind w:firstLine="0"/>
              <w:rPr>
                <w:sz w:val="18"/>
                <w:szCs w:val="18"/>
              </w:rPr>
            </w:pPr>
          </w:p>
        </w:tc>
      </w:tr>
      <w:tr w:rsidR="00D002E5">
        <w:trPr>
          <w:trHeight w:val="1140"/>
        </w:trPr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4.1.</w:t>
            </w:r>
          </w:p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"Обеспечение функций админ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 xml:space="preserve">страции </w:t>
            </w:r>
            <w:proofErr w:type="spellStart"/>
            <w:r>
              <w:rPr>
                <w:sz w:val="18"/>
                <w:szCs w:val="18"/>
              </w:rPr>
              <w:t>Атюрьевского</w:t>
            </w:r>
            <w:proofErr w:type="spellEnd"/>
            <w:r>
              <w:rPr>
                <w:sz w:val="18"/>
                <w:szCs w:val="18"/>
              </w:rPr>
              <w:t xml:space="preserve"> муниц</w:t>
            </w: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пального района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Атюр</w:t>
            </w:r>
            <w:r>
              <w:rPr>
                <w:sz w:val="18"/>
                <w:szCs w:val="18"/>
              </w:rPr>
              <w:t>ь</w:t>
            </w:r>
            <w:r>
              <w:rPr>
                <w:sz w:val="18"/>
                <w:szCs w:val="18"/>
              </w:rPr>
              <w:t>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</w:t>
            </w:r>
          </w:p>
          <w:p w:rsidR="00D002E5" w:rsidRDefault="00D002E5">
            <w:pPr>
              <w:rPr>
                <w:sz w:val="18"/>
                <w:szCs w:val="18"/>
              </w:rPr>
            </w:pPr>
          </w:p>
          <w:p w:rsidR="00D002E5" w:rsidRDefault="00D002E5">
            <w:pPr>
              <w:tabs>
                <w:tab w:val="left" w:pos="1191"/>
              </w:tabs>
              <w:ind w:firstLine="0"/>
              <w:rPr>
                <w:sz w:val="18"/>
                <w:szCs w:val="18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D002E5">
            <w:pPr>
              <w:pStyle w:val="af1"/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</w:tc>
        <w:tc>
          <w:tcPr>
            <w:tcW w:w="9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02E5" w:rsidRDefault="001000C5">
            <w:pPr>
              <w:pStyle w:val="af1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  <w:p w:rsidR="00D002E5" w:rsidRDefault="00D002E5">
            <w:pPr>
              <w:pStyle w:val="af1"/>
              <w:jc w:val="left"/>
              <w:rPr>
                <w:sz w:val="18"/>
                <w:szCs w:val="18"/>
              </w:rPr>
            </w:pPr>
          </w:p>
        </w:tc>
      </w:tr>
    </w:tbl>
    <w:p w:rsidR="00D002E5" w:rsidRDefault="00D002E5">
      <w:pPr>
        <w:ind w:firstLine="0"/>
      </w:pPr>
    </w:p>
    <w:sectPr w:rsidR="00D002E5">
      <w:type w:val="continuous"/>
      <w:pgSz w:w="16838" w:h="11906" w:orient="landscape"/>
      <w:pgMar w:top="777" w:right="800" w:bottom="1440" w:left="800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0C5" w:rsidRDefault="001000C5">
      <w:r>
        <w:separator/>
      </w:r>
    </w:p>
  </w:endnote>
  <w:endnote w:type="continuationSeparator" w:id="0">
    <w:p w:rsidR="001000C5" w:rsidRDefault="00100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2E5" w:rsidRDefault="00D002E5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2E5" w:rsidRDefault="00D002E5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2E5" w:rsidRDefault="00D002E5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2E5" w:rsidRDefault="00D002E5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2E5" w:rsidRDefault="00D002E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0C5" w:rsidRDefault="001000C5">
      <w:r>
        <w:separator/>
      </w:r>
    </w:p>
  </w:footnote>
  <w:footnote w:type="continuationSeparator" w:id="0">
    <w:p w:rsidR="001000C5" w:rsidRDefault="001000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2E5" w:rsidRDefault="001000C5">
    <w:pPr>
      <w:tabs>
        <w:tab w:val="left" w:pos="12489"/>
      </w:tabs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2E5" w:rsidRDefault="00D002E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2E5" w:rsidRDefault="00D002E5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2E5" w:rsidRDefault="001000C5">
    <w:pPr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noProof/>
        <w:sz w:val="20"/>
        <w:szCs w:val="20"/>
      </w:rPr>
      <mc:AlternateContent>
        <mc:Choice Requires="wps">
          <w:drawing>
            <wp:anchor distT="0" distB="0" distL="0" distR="0" simplePos="0" relativeHeight="12" behindDoc="1" locked="0" layoutInCell="0" allowOverlap="1">
              <wp:simplePos x="0" y="0"/>
              <wp:positionH relativeFrom="column">
                <wp:align>left</wp:align>
              </wp:positionH>
              <wp:positionV relativeFrom="line">
                <wp:posOffset>635</wp:posOffset>
              </wp:positionV>
              <wp:extent cx="14605" cy="146685"/>
              <wp:effectExtent l="0" t="0" r="0" b="0"/>
              <wp:wrapNone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65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D002E5" w:rsidRDefault="00D002E5">
                          <w:pPr>
                            <w:ind w:firstLine="0"/>
                            <w:jc w:val="left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id="shape_0" ID="Врезка1" path="m0,0l-2147483645,0l-2147483645,-2147483646l0,-2147483646xe" fillcolor="white" stroked="f" o:allowincell="f" style="position:absolute;margin-left:0pt;margin-top:0.05pt;width:1.1pt;height:11.5pt;mso-wrap-style:none;v-text-anchor:middle;mso-position-horizontal:left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Normal"/>
                      <w:ind w:hanging="0"/>
                      <w:jc w:val="left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cs="Times New Roman" w:ascii="Times New Roman" w:hAnsi="Times New Roman"/>
                        <w:color w:val="000000"/>
                        <w:sz w:val="20"/>
                        <w:szCs w:val="2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2E5" w:rsidRDefault="00D002E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2E5"/>
    <w:rsid w:val="001000C5"/>
    <w:rsid w:val="001063B8"/>
    <w:rsid w:val="0093399B"/>
    <w:rsid w:val="00D00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C75"/>
    <w:pPr>
      <w:widowControl w:val="0"/>
      <w:suppressAutoHyphens w:val="0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E5C7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qFormat/>
    <w:rsid w:val="00DE5C75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qFormat/>
    <w:rsid w:val="00DE5C7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qFormat/>
    <w:rsid w:val="00DE5C75"/>
    <w:rPr>
      <w:b/>
      <w:bCs/>
      <w:color w:val="106BBE"/>
    </w:rPr>
  </w:style>
  <w:style w:type="character" w:customStyle="1" w:styleId="a5">
    <w:name w:val="Цветовое выделение для Текст"/>
    <w:uiPriority w:val="99"/>
    <w:qFormat/>
    <w:rsid w:val="00DE5C75"/>
    <w:rPr>
      <w:rFonts w:ascii="Times New Roman CYR" w:hAnsi="Times New Roman CYR" w:cs="Times New Roman CYR"/>
    </w:rPr>
  </w:style>
  <w:style w:type="character" w:customStyle="1" w:styleId="a6">
    <w:name w:val="Верхний колонтитул Знак"/>
    <w:basedOn w:val="a0"/>
    <w:link w:val="a7"/>
    <w:uiPriority w:val="99"/>
    <w:semiHidden/>
    <w:qFormat/>
    <w:rsid w:val="00DE5C75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9"/>
    <w:uiPriority w:val="99"/>
    <w:qFormat/>
    <w:rsid w:val="00DE5C75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qFormat/>
    <w:rsid w:val="00DE5C75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d">
    <w:name w:val="Body Text"/>
    <w:basedOn w:val="a"/>
    <w:pPr>
      <w:spacing w:after="140" w:line="276" w:lineRule="auto"/>
    </w:pPr>
  </w:style>
  <w:style w:type="paragraph" w:styleId="ae">
    <w:name w:val="List"/>
    <w:basedOn w:val="ad"/>
    <w:rPr>
      <w:rFonts w:cs="Lucida San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f0">
    <w:name w:val="index heading"/>
    <w:basedOn w:val="a"/>
    <w:qFormat/>
    <w:pPr>
      <w:suppressLineNumbers/>
    </w:pPr>
    <w:rPr>
      <w:rFonts w:cs="Lucida Sans"/>
    </w:rPr>
  </w:style>
  <w:style w:type="paragraph" w:customStyle="1" w:styleId="af1">
    <w:name w:val="Нормальный (таблица)"/>
    <w:basedOn w:val="a"/>
    <w:next w:val="a"/>
    <w:uiPriority w:val="99"/>
    <w:qFormat/>
    <w:rsid w:val="00DE5C75"/>
    <w:pPr>
      <w:ind w:firstLine="0"/>
    </w:pPr>
  </w:style>
  <w:style w:type="paragraph" w:customStyle="1" w:styleId="af2">
    <w:name w:val="Прижатый влево"/>
    <w:basedOn w:val="a"/>
    <w:next w:val="a"/>
    <w:uiPriority w:val="99"/>
    <w:qFormat/>
    <w:rsid w:val="00DE5C75"/>
    <w:pPr>
      <w:ind w:firstLine="0"/>
      <w:jc w:val="left"/>
    </w:pPr>
  </w:style>
  <w:style w:type="paragraph" w:customStyle="1" w:styleId="af3">
    <w:name w:val="Колонтитул"/>
    <w:basedOn w:val="a"/>
    <w:qFormat/>
  </w:style>
  <w:style w:type="paragraph" w:styleId="a7">
    <w:name w:val="header"/>
    <w:basedOn w:val="a"/>
    <w:link w:val="a6"/>
    <w:uiPriority w:val="99"/>
    <w:semiHidden/>
    <w:unhideWhenUsed/>
    <w:rsid w:val="00DE5C75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DE5C75"/>
    <w:pPr>
      <w:tabs>
        <w:tab w:val="center" w:pos="4677"/>
        <w:tab w:val="right" w:pos="9355"/>
      </w:tabs>
    </w:pPr>
  </w:style>
  <w:style w:type="paragraph" w:styleId="ab">
    <w:name w:val="Balloon Text"/>
    <w:basedOn w:val="a"/>
    <w:link w:val="aa"/>
    <w:uiPriority w:val="99"/>
    <w:semiHidden/>
    <w:unhideWhenUsed/>
    <w:qFormat/>
    <w:rsid w:val="00DE5C75"/>
    <w:rPr>
      <w:rFonts w:ascii="Tahoma" w:hAnsi="Tahoma" w:cs="Tahoma"/>
      <w:sz w:val="16"/>
      <w:szCs w:val="16"/>
    </w:rPr>
  </w:style>
  <w:style w:type="paragraph" w:customStyle="1" w:styleId="af4">
    <w:name w:val="Содержимое врезки"/>
    <w:basedOn w:val="a"/>
    <w:qFormat/>
  </w:style>
  <w:style w:type="paragraph" w:customStyle="1" w:styleId="af5">
    <w:name w:val="Содержимое таблицы"/>
    <w:basedOn w:val="a"/>
    <w:qFormat/>
    <w:pPr>
      <w:suppressLineNumbers/>
    </w:pPr>
  </w:style>
  <w:style w:type="paragraph" w:customStyle="1" w:styleId="af6">
    <w:name w:val="Заголовок таблицы"/>
    <w:basedOn w:val="af5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C75"/>
    <w:pPr>
      <w:widowControl w:val="0"/>
      <w:suppressAutoHyphens w:val="0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E5C7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qFormat/>
    <w:rsid w:val="00DE5C75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qFormat/>
    <w:rsid w:val="00DE5C7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qFormat/>
    <w:rsid w:val="00DE5C75"/>
    <w:rPr>
      <w:b/>
      <w:bCs/>
      <w:color w:val="106BBE"/>
    </w:rPr>
  </w:style>
  <w:style w:type="character" w:customStyle="1" w:styleId="a5">
    <w:name w:val="Цветовое выделение для Текст"/>
    <w:uiPriority w:val="99"/>
    <w:qFormat/>
    <w:rsid w:val="00DE5C75"/>
    <w:rPr>
      <w:rFonts w:ascii="Times New Roman CYR" w:hAnsi="Times New Roman CYR" w:cs="Times New Roman CYR"/>
    </w:rPr>
  </w:style>
  <w:style w:type="character" w:customStyle="1" w:styleId="a6">
    <w:name w:val="Верхний колонтитул Знак"/>
    <w:basedOn w:val="a0"/>
    <w:link w:val="a7"/>
    <w:uiPriority w:val="99"/>
    <w:semiHidden/>
    <w:qFormat/>
    <w:rsid w:val="00DE5C75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9"/>
    <w:uiPriority w:val="99"/>
    <w:qFormat/>
    <w:rsid w:val="00DE5C75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qFormat/>
    <w:rsid w:val="00DE5C75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d">
    <w:name w:val="Body Text"/>
    <w:basedOn w:val="a"/>
    <w:pPr>
      <w:spacing w:after="140" w:line="276" w:lineRule="auto"/>
    </w:pPr>
  </w:style>
  <w:style w:type="paragraph" w:styleId="ae">
    <w:name w:val="List"/>
    <w:basedOn w:val="ad"/>
    <w:rPr>
      <w:rFonts w:cs="Lucida San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f0">
    <w:name w:val="index heading"/>
    <w:basedOn w:val="a"/>
    <w:qFormat/>
    <w:pPr>
      <w:suppressLineNumbers/>
    </w:pPr>
    <w:rPr>
      <w:rFonts w:cs="Lucida Sans"/>
    </w:rPr>
  </w:style>
  <w:style w:type="paragraph" w:customStyle="1" w:styleId="af1">
    <w:name w:val="Нормальный (таблица)"/>
    <w:basedOn w:val="a"/>
    <w:next w:val="a"/>
    <w:uiPriority w:val="99"/>
    <w:qFormat/>
    <w:rsid w:val="00DE5C75"/>
    <w:pPr>
      <w:ind w:firstLine="0"/>
    </w:pPr>
  </w:style>
  <w:style w:type="paragraph" w:customStyle="1" w:styleId="af2">
    <w:name w:val="Прижатый влево"/>
    <w:basedOn w:val="a"/>
    <w:next w:val="a"/>
    <w:uiPriority w:val="99"/>
    <w:qFormat/>
    <w:rsid w:val="00DE5C75"/>
    <w:pPr>
      <w:ind w:firstLine="0"/>
      <w:jc w:val="left"/>
    </w:pPr>
  </w:style>
  <w:style w:type="paragraph" w:customStyle="1" w:styleId="af3">
    <w:name w:val="Колонтитул"/>
    <w:basedOn w:val="a"/>
    <w:qFormat/>
  </w:style>
  <w:style w:type="paragraph" w:styleId="a7">
    <w:name w:val="header"/>
    <w:basedOn w:val="a"/>
    <w:link w:val="a6"/>
    <w:uiPriority w:val="99"/>
    <w:semiHidden/>
    <w:unhideWhenUsed/>
    <w:rsid w:val="00DE5C75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DE5C75"/>
    <w:pPr>
      <w:tabs>
        <w:tab w:val="center" w:pos="4677"/>
        <w:tab w:val="right" w:pos="9355"/>
      </w:tabs>
    </w:pPr>
  </w:style>
  <w:style w:type="paragraph" w:styleId="ab">
    <w:name w:val="Balloon Text"/>
    <w:basedOn w:val="a"/>
    <w:link w:val="aa"/>
    <w:uiPriority w:val="99"/>
    <w:semiHidden/>
    <w:unhideWhenUsed/>
    <w:qFormat/>
    <w:rsid w:val="00DE5C75"/>
    <w:rPr>
      <w:rFonts w:ascii="Tahoma" w:hAnsi="Tahoma" w:cs="Tahoma"/>
      <w:sz w:val="16"/>
      <w:szCs w:val="16"/>
    </w:rPr>
  </w:style>
  <w:style w:type="paragraph" w:customStyle="1" w:styleId="af4">
    <w:name w:val="Содержимое врезки"/>
    <w:basedOn w:val="a"/>
    <w:qFormat/>
  </w:style>
  <w:style w:type="paragraph" w:customStyle="1" w:styleId="af5">
    <w:name w:val="Содержимое таблицы"/>
    <w:basedOn w:val="a"/>
    <w:qFormat/>
    <w:pPr>
      <w:suppressLineNumbers/>
    </w:pPr>
  </w:style>
  <w:style w:type="paragraph" w:customStyle="1" w:styleId="af6">
    <w:name w:val="Заголовок таблицы"/>
    <w:basedOn w:val="af5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9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29DCA-7A11-44FA-B668-2C26BE1E0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15002</Words>
  <Characters>85512</Characters>
  <Application>Microsoft Office Word</Application>
  <DocSecurity>0</DocSecurity>
  <Lines>712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</dc:creator>
  <cp:lastModifiedBy>Экон</cp:lastModifiedBy>
  <cp:revision>2</cp:revision>
  <dcterms:created xsi:type="dcterms:W3CDTF">2024-10-01T09:15:00Z</dcterms:created>
  <dcterms:modified xsi:type="dcterms:W3CDTF">2024-10-01T09:15:00Z</dcterms:modified>
  <dc:language>ru-RU</dc:language>
</cp:coreProperties>
</file>