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8BE" w:rsidRPr="00DD31B9" w:rsidRDefault="000458BE" w:rsidP="000458B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0458BE" w:rsidRPr="00DD31B9" w:rsidRDefault="000458BE" w:rsidP="000458B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DD31B9">
        <w:rPr>
          <w:rFonts w:ascii="Times New Roman" w:eastAsia="Times New Roman" w:hAnsi="Times New Roman" w:cs="Times New Roman"/>
          <w:b/>
          <w:sz w:val="28"/>
          <w:szCs w:val="28"/>
        </w:rPr>
        <w:t>НОВОЧАДОВСКОГО</w:t>
      </w:r>
      <w:proofErr w:type="spellEnd"/>
      <w:r w:rsidRPr="00DD31B9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D31B9">
        <w:rPr>
          <w:rFonts w:ascii="Times New Roman" w:eastAsia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DD31B9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458BE" w:rsidRPr="00DD31B9" w:rsidRDefault="000458BE" w:rsidP="000458B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8BE" w:rsidRPr="00DD31B9" w:rsidRDefault="000458BE" w:rsidP="000458B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8BE" w:rsidRPr="00DD31B9" w:rsidRDefault="000458BE" w:rsidP="000458B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0458BE" w:rsidRPr="00DD31B9" w:rsidRDefault="000458BE" w:rsidP="000458B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</w:t>
      </w:r>
    </w:p>
    <w:p w:rsidR="000458BE" w:rsidRPr="00DD31B9" w:rsidRDefault="000458BE" w:rsidP="000458B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от «31» октября 2024 года № 65</w:t>
      </w:r>
    </w:p>
    <w:p w:rsidR="000458BE" w:rsidRDefault="000458BE" w:rsidP="00045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58BE" w:rsidRPr="00066DE1" w:rsidRDefault="000458BE" w:rsidP="00045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0458BE" w:rsidRPr="00066DE1" w:rsidRDefault="000458BE" w:rsidP="00045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изменения размера вносимой гражданами платы за коммунальные </w:t>
      </w:r>
    </w:p>
    <w:p w:rsidR="000458BE" w:rsidRPr="00066DE1" w:rsidRDefault="000458BE" w:rsidP="00045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услуги муниципальных образований в Республики Мордовия </w:t>
      </w:r>
    </w:p>
    <w:p w:rsidR="000458BE" w:rsidRDefault="000458BE" w:rsidP="00045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2025 год»</w:t>
      </w:r>
      <w:r w:rsidRPr="00066D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458BE" w:rsidRPr="00066DE1" w:rsidRDefault="000458BE" w:rsidP="000458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</w:p>
    <w:p w:rsidR="000458BE" w:rsidRPr="00E118F7" w:rsidRDefault="000458BE" w:rsidP="000458B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E118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E118F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Совет депутатов </w:t>
      </w:r>
      <w:proofErr w:type="spellStart"/>
      <w:r w:rsidRPr="00E118F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Новочадовского</w:t>
      </w:r>
      <w:proofErr w:type="spellEnd"/>
      <w:r w:rsidRPr="00E118F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поселения </w:t>
      </w:r>
      <w:proofErr w:type="spellStart"/>
      <w:r w:rsidRPr="00E118F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Атюрьевского</w:t>
      </w:r>
      <w:proofErr w:type="spellEnd"/>
      <w:r w:rsidRPr="00E118F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муниципального района</w:t>
      </w:r>
      <w:r w:rsidRPr="00E118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E118F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Республики Мордовия</w:t>
      </w:r>
      <w:r w:rsidRPr="00E118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решил:</w:t>
      </w:r>
    </w:p>
    <w:p w:rsidR="000458BE" w:rsidRPr="00E118F7" w:rsidRDefault="000458BE" w:rsidP="000458B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E118F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1. </w:t>
      </w:r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E118F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.</w:t>
      </w:r>
      <w:r w:rsidRPr="00E118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</w:p>
    <w:p w:rsidR="000458BE" w:rsidRPr="00E118F7" w:rsidRDefault="000458BE" w:rsidP="000458B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>2. Настоящее решение вступает в силу после дня его официального опубликования.</w:t>
      </w:r>
    </w:p>
    <w:p w:rsidR="000458BE" w:rsidRDefault="000458BE" w:rsidP="000458BE"/>
    <w:p w:rsidR="000458BE" w:rsidRPr="00066DE1" w:rsidRDefault="000458BE" w:rsidP="000458BE"/>
    <w:p w:rsidR="000458BE" w:rsidRDefault="000458BE" w:rsidP="000458BE"/>
    <w:p w:rsidR="000458BE" w:rsidRDefault="000458BE" w:rsidP="000458BE"/>
    <w:p w:rsidR="000458BE" w:rsidRPr="00E118F7" w:rsidRDefault="000458BE" w:rsidP="000458B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0458BE" w:rsidRPr="00E118F7" w:rsidRDefault="000458BE" w:rsidP="000458B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0458BE" w:rsidRPr="00E118F7" w:rsidSect="001E1C62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proofErr w:type="spellStart"/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</w:t>
      </w:r>
      <w:proofErr w:type="spellStart"/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>В.И.Шнякина</w:t>
      </w:r>
      <w:proofErr w:type="spellEnd"/>
    </w:p>
    <w:p w:rsidR="000458BE" w:rsidRPr="00066DE1" w:rsidRDefault="000458BE" w:rsidP="000458BE">
      <w:pPr>
        <w:autoSpaceDE w:val="0"/>
        <w:autoSpaceDN w:val="0"/>
        <w:adjustRightInd w:val="0"/>
        <w:spacing w:after="0" w:line="235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Утверждено</w:t>
      </w:r>
    </w:p>
    <w:p w:rsidR="000458BE" w:rsidRPr="00066DE1" w:rsidRDefault="000458BE" w:rsidP="000458BE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Совета депутатов</w:t>
      </w:r>
    </w:p>
    <w:p w:rsidR="000458BE" w:rsidRPr="00066DE1" w:rsidRDefault="000458BE" w:rsidP="000458B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</w:t>
      </w:r>
    </w:p>
    <w:p w:rsidR="000458BE" w:rsidRPr="00066DE1" w:rsidRDefault="000458BE" w:rsidP="000458B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Атюрьевского</w:t>
      </w:r>
      <w:proofErr w:type="spellEnd"/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</w:p>
    <w:p w:rsidR="000458BE" w:rsidRPr="00066DE1" w:rsidRDefault="000458BE" w:rsidP="000458B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Республики Мордовия</w:t>
      </w:r>
    </w:p>
    <w:p w:rsidR="000458BE" w:rsidRPr="00066DE1" w:rsidRDefault="000458BE" w:rsidP="000458BE">
      <w:pPr>
        <w:ind w:firstLine="708"/>
        <w:rPr>
          <w:sz w:val="24"/>
          <w:szCs w:val="24"/>
        </w:rPr>
      </w:pPr>
      <w:r w:rsidRPr="00066D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 «31» октября 2024 г. № 65</w:t>
      </w:r>
    </w:p>
    <w:p w:rsidR="000458BE" w:rsidRDefault="000458BE" w:rsidP="000458BE"/>
    <w:p w:rsidR="000458BE" w:rsidRPr="00066DE1" w:rsidRDefault="000458BE" w:rsidP="000458BE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>
        <w:tab/>
      </w:r>
      <w:r w:rsidRPr="00C3676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C36766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  <w:t xml:space="preserve">муниципальных образований                  в Республике Мордовия </w:t>
      </w:r>
      <w:r w:rsidRPr="00C3676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>на 2025 год</w:t>
      </w:r>
    </w:p>
    <w:p w:rsidR="000458BE" w:rsidRPr="00066DE1" w:rsidRDefault="000458BE" w:rsidP="000458BE">
      <w:pPr>
        <w:widowControl w:val="0"/>
        <w:autoSpaceDE w:val="0"/>
        <w:autoSpaceDN w:val="0"/>
        <w:adjustRightInd w:val="0"/>
        <w:spacing w:after="0" w:line="240" w:lineRule="auto"/>
        <w:ind w:left="226"/>
        <w:jc w:val="right"/>
        <w:rPr>
          <w:rFonts w:ascii="Times New Roman" w:eastAsia="Times New Roman" w:hAnsi="Times New Roman" w:cs="Times New Roman"/>
          <w:bCs/>
          <w:spacing w:val="-1"/>
          <w:sz w:val="26"/>
          <w:szCs w:val="26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pacing w:val="-1"/>
          <w:sz w:val="26"/>
          <w:szCs w:val="26"/>
          <w:lang w:eastAsia="ru-RU"/>
        </w:rPr>
        <w:t xml:space="preserve"> (процентов)</w:t>
      </w:r>
    </w:p>
    <w:tbl>
      <w:tblPr>
        <w:tblW w:w="9640" w:type="dxa"/>
        <w:jc w:val="center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977"/>
        <w:gridCol w:w="2835"/>
      </w:tblGrid>
      <w:tr w:rsidR="000458BE" w:rsidRPr="00066DE1" w:rsidTr="00B800E0">
        <w:trPr>
          <w:trHeight w:val="753"/>
          <w:jc w:val="center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58BE" w:rsidRPr="00066DE1" w:rsidRDefault="000458BE" w:rsidP="00B80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58BE" w:rsidRPr="00066DE1" w:rsidRDefault="000458BE" w:rsidP="00B80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458BE" w:rsidRPr="00066DE1" w:rsidRDefault="000458BE" w:rsidP="00B80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Предельные индексы</w:t>
            </w:r>
          </w:p>
        </w:tc>
      </w:tr>
    </w:tbl>
    <w:p w:rsidR="000458BE" w:rsidRPr="00066DE1" w:rsidRDefault="000458BE" w:rsidP="000458BE">
      <w:pPr>
        <w:spacing w:after="0" w:line="14" w:lineRule="auto"/>
        <w:rPr>
          <w:rFonts w:ascii="Times New Roman" w:eastAsia="Times New Roman" w:hAnsi="Times New Roman" w:cs="Times New Roman"/>
          <w:vanish/>
          <w:sz w:val="26"/>
          <w:szCs w:val="26"/>
          <w:lang w:eastAsia="ru-RU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994"/>
        <w:gridCol w:w="1988"/>
        <w:gridCol w:w="2831"/>
      </w:tblGrid>
      <w:tr w:rsidR="000458BE" w:rsidRPr="00066DE1" w:rsidTr="00B800E0">
        <w:trPr>
          <w:trHeight w:val="199"/>
          <w:tblHeader/>
          <w:jc w:val="center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8BE" w:rsidRPr="00066DE1" w:rsidRDefault="000458BE" w:rsidP="00B8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0458BE" w:rsidRPr="00066DE1" w:rsidTr="00B800E0">
        <w:trPr>
          <w:trHeight w:val="623"/>
          <w:jc w:val="center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Новочадовское</w:t>
            </w:r>
            <w:proofErr w:type="spellEnd"/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</w:tr>
      <w:tr w:rsidR="000458BE" w:rsidRPr="00066DE1" w:rsidTr="00B800E0">
        <w:trPr>
          <w:trHeight w:val="639"/>
          <w:jc w:val="center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BE" w:rsidRPr="00066DE1" w:rsidRDefault="000458BE" w:rsidP="00B80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31,32</w:t>
            </w:r>
          </w:p>
        </w:tc>
      </w:tr>
    </w:tbl>
    <w:p w:rsidR="000458BE" w:rsidRPr="00066DE1" w:rsidRDefault="000458BE" w:rsidP="000458BE">
      <w:pPr>
        <w:tabs>
          <w:tab w:val="left" w:pos="2115"/>
        </w:tabs>
      </w:pPr>
    </w:p>
    <w:p w:rsidR="000458BE" w:rsidRPr="00743552" w:rsidRDefault="000458BE" w:rsidP="000458B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58BE" w:rsidRDefault="000458BE" w:rsidP="000458B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58BE" w:rsidRDefault="000458BE" w:rsidP="000458B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58BE" w:rsidRDefault="000458BE" w:rsidP="000458B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58BE" w:rsidRDefault="000458BE" w:rsidP="000458B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58BE" w:rsidRDefault="000458BE" w:rsidP="000458B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58BE" w:rsidRDefault="000458BE" w:rsidP="000458B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58BE" w:rsidRDefault="000458BE" w:rsidP="000458B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086F" w:rsidRDefault="00FD086F">
      <w:bookmarkStart w:id="0" w:name="_GoBack"/>
      <w:bookmarkEnd w:id="0"/>
    </w:p>
    <w:sectPr w:rsidR="00FD0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8BE"/>
    <w:rsid w:val="000458BE"/>
    <w:rsid w:val="00FD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864AA-6028-4AF5-B8DC-0586D2D9D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2024-11-01T13:50:00Z</dcterms:created>
  <dcterms:modified xsi:type="dcterms:W3CDTF">2024-11-01T13:50:00Z</dcterms:modified>
</cp:coreProperties>
</file>