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900" w:rsidRPr="00BB16F7" w:rsidRDefault="00960900" w:rsidP="00960900">
      <w:pPr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0"/>
          <w:szCs w:val="20"/>
        </w:rPr>
      </w:pPr>
      <w:r>
        <w:rPr>
          <w:rFonts w:ascii="Times New Roman" w:eastAsia="Times New Roman" w:hAnsi="Times New Roman" w:cs="Times New Roman"/>
          <w:color w:val="2C2D2E"/>
          <w:sz w:val="23"/>
          <w:szCs w:val="23"/>
        </w:rPr>
        <w:t xml:space="preserve">                                                               </w:t>
      </w:r>
      <w:r w:rsidRPr="00516440">
        <w:rPr>
          <w:rFonts w:ascii="Times New Roman" w:eastAsia="Times New Roman" w:hAnsi="Times New Roman" w:cs="Times New Roman"/>
          <w:b/>
          <w:color w:val="2C2D2E"/>
          <w:sz w:val="23"/>
          <w:szCs w:val="23"/>
        </w:rPr>
        <w:t>РЕШЕНИЕ</w:t>
      </w:r>
      <w:r w:rsidRPr="00516440">
        <w:rPr>
          <w:rFonts w:ascii="Times New Roman" w:eastAsia="Times New Roman" w:hAnsi="Times New Roman" w:cs="Times New Roman"/>
          <w:b/>
          <w:color w:val="2C2D2E"/>
          <w:sz w:val="27"/>
          <w:szCs w:val="27"/>
        </w:rPr>
        <w:br/>
      </w:r>
      <w:r w:rsidRPr="00BB16F7">
        <w:rPr>
          <w:rFonts w:ascii="Times New Roman" w:eastAsia="Times New Roman" w:hAnsi="Times New Roman" w:cs="Times New Roman"/>
          <w:b/>
          <w:color w:val="2C2D2E"/>
          <w:sz w:val="20"/>
          <w:szCs w:val="20"/>
        </w:rPr>
        <w:t xml:space="preserve">              </w:t>
      </w:r>
      <w:r w:rsidRPr="00516440">
        <w:rPr>
          <w:rFonts w:ascii="Times New Roman" w:eastAsia="Times New Roman" w:hAnsi="Times New Roman" w:cs="Times New Roman"/>
          <w:b/>
          <w:color w:val="2C2D2E"/>
          <w:sz w:val="20"/>
          <w:szCs w:val="20"/>
        </w:rPr>
        <w:t xml:space="preserve">СОВЕТА ДЕПУТАТОВ </w:t>
      </w:r>
      <w:r w:rsidRPr="00BB16F7">
        <w:rPr>
          <w:rFonts w:ascii="Times New Roman" w:eastAsia="Times New Roman" w:hAnsi="Times New Roman" w:cs="Times New Roman"/>
          <w:b/>
          <w:color w:val="2C2D2E"/>
          <w:sz w:val="20"/>
          <w:szCs w:val="20"/>
        </w:rPr>
        <w:t xml:space="preserve"> СТРЕЛЬНИКОВСКОГО СЕЛЬСКОГО ПОСЕЛЕНИЯ </w:t>
      </w:r>
      <w:r w:rsidRPr="00516440">
        <w:rPr>
          <w:rFonts w:ascii="Times New Roman" w:eastAsia="Times New Roman" w:hAnsi="Times New Roman" w:cs="Times New Roman"/>
          <w:b/>
          <w:color w:val="2C2D2E"/>
          <w:sz w:val="20"/>
          <w:szCs w:val="20"/>
        </w:rPr>
        <w:t>АТЮРЬЕВСКОГО МУНИЦИПАЛЬНОГО РАЙОНА</w:t>
      </w:r>
      <w:r w:rsidRPr="00BB16F7">
        <w:rPr>
          <w:rFonts w:ascii="Times New Roman" w:eastAsia="Times New Roman" w:hAnsi="Times New Roman" w:cs="Times New Roman"/>
          <w:b/>
          <w:color w:val="2C2D2E"/>
          <w:sz w:val="27"/>
          <w:szCs w:val="27"/>
        </w:rPr>
        <w:t xml:space="preserve"> </w:t>
      </w:r>
      <w:r w:rsidRPr="00BB16F7">
        <w:rPr>
          <w:rFonts w:ascii="Times New Roman" w:eastAsia="Times New Roman" w:hAnsi="Times New Roman" w:cs="Times New Roman"/>
          <w:b/>
          <w:color w:val="2C2D2E"/>
          <w:sz w:val="20"/>
          <w:szCs w:val="20"/>
        </w:rPr>
        <w:t xml:space="preserve"> РЕСПУ</w:t>
      </w:r>
      <w:r>
        <w:rPr>
          <w:rFonts w:ascii="Times New Roman" w:eastAsia="Times New Roman" w:hAnsi="Times New Roman" w:cs="Times New Roman"/>
          <w:b/>
          <w:color w:val="2C2D2E"/>
          <w:sz w:val="20"/>
          <w:szCs w:val="20"/>
        </w:rPr>
        <w:t>БЛИКИ МОРДОВИЯ</w:t>
      </w:r>
    </w:p>
    <w:p w:rsidR="00960900" w:rsidRDefault="00960900" w:rsidP="00960900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3"/>
          <w:szCs w:val="23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Times New Roman" w:eastAsia="Times New Roman" w:hAnsi="Times New Roman" w:cs="Times New Roman"/>
          <w:color w:val="2C2D2E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3"/>
          <w:szCs w:val="23"/>
        </w:rPr>
        <w:t xml:space="preserve">                     № 50                        </w:t>
      </w:r>
      <w:r w:rsidRPr="00516440">
        <w:rPr>
          <w:rFonts w:ascii="Times New Roman" w:eastAsia="Times New Roman" w:hAnsi="Times New Roman" w:cs="Times New Roman"/>
          <w:color w:val="2C2D2E"/>
          <w:sz w:val="23"/>
          <w:szCs w:val="23"/>
        </w:rPr>
        <w:t xml:space="preserve"> от </w:t>
      </w:r>
      <w:r w:rsidR="00B80F43">
        <w:rPr>
          <w:rFonts w:ascii="Times New Roman" w:eastAsia="Times New Roman" w:hAnsi="Times New Roman" w:cs="Times New Roman"/>
          <w:color w:val="2C2D2E"/>
          <w:sz w:val="23"/>
          <w:szCs w:val="23"/>
        </w:rPr>
        <w:t>28</w:t>
      </w:r>
      <w:r>
        <w:rPr>
          <w:rFonts w:ascii="Times New Roman" w:eastAsia="Times New Roman" w:hAnsi="Times New Roman" w:cs="Times New Roman"/>
          <w:color w:val="2C2D2E"/>
          <w:sz w:val="23"/>
          <w:szCs w:val="23"/>
        </w:rPr>
        <w:t xml:space="preserve"> октября</w:t>
      </w:r>
      <w:r w:rsidRPr="00516440">
        <w:rPr>
          <w:rFonts w:ascii="Times New Roman" w:eastAsia="Times New Roman" w:hAnsi="Times New Roman" w:cs="Times New Roman"/>
          <w:color w:val="2C2D2E"/>
          <w:sz w:val="23"/>
          <w:szCs w:val="23"/>
        </w:rPr>
        <w:t xml:space="preserve"> 2024 года</w:t>
      </w:r>
    </w:p>
    <w:p w:rsidR="00960900" w:rsidRPr="00513F4F" w:rsidRDefault="00960900" w:rsidP="00960900">
      <w:pPr>
        <w:spacing w:after="0" w:line="240" w:lineRule="auto"/>
        <w:rPr>
          <w:rFonts w:ascii="Arial" w:eastAsia="Times New Roman" w:hAnsi="Arial" w:cs="Arial"/>
          <w:b/>
          <w:color w:val="2C2D2E"/>
          <w:sz w:val="24"/>
          <w:szCs w:val="24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b/>
          <w:color w:val="2C2D2E"/>
          <w:sz w:val="24"/>
          <w:szCs w:val="24"/>
        </w:rPr>
        <w:t xml:space="preserve">     </w:t>
      </w:r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 xml:space="preserve">О </w:t>
      </w:r>
      <w:proofErr w:type="gramStart"/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>градостроительном</w:t>
      </w:r>
      <w:proofErr w:type="gramEnd"/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 xml:space="preserve"> проектирования на территории </w:t>
      </w:r>
      <w:proofErr w:type="spellStart"/>
      <w:r>
        <w:rPr>
          <w:rFonts w:ascii="Arial" w:eastAsia="Times New Roman" w:hAnsi="Arial" w:cs="Arial"/>
          <w:b/>
          <w:color w:val="2C2D2E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b/>
          <w:color w:val="2C2D2E"/>
          <w:sz w:val="24"/>
          <w:szCs w:val="24"/>
        </w:rPr>
        <w:t xml:space="preserve"> сельского поселения </w:t>
      </w:r>
      <w:proofErr w:type="spellStart"/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  <w:t xml:space="preserve"> </w:t>
      </w:r>
      <w:r w:rsidRPr="00516440">
        <w:rPr>
          <w:rFonts w:ascii="Arial" w:eastAsia="Times New Roman" w:hAnsi="Arial" w:cs="Arial"/>
          <w:b/>
          <w:color w:val="2C2D2E"/>
          <w:sz w:val="24"/>
          <w:szCs w:val="24"/>
        </w:rPr>
        <w:t>муниципального района Республики Мордовия</w:t>
      </w:r>
      <w:r>
        <w:rPr>
          <w:rFonts w:ascii="Arial" w:eastAsia="Times New Roman" w:hAnsi="Arial" w:cs="Arial"/>
          <w:b/>
          <w:color w:val="2C2D2E"/>
          <w:sz w:val="24"/>
          <w:szCs w:val="24"/>
        </w:rPr>
        <w:t>.</w:t>
      </w:r>
    </w:p>
    <w:p w:rsidR="00960900" w:rsidRDefault="00960900" w:rsidP="00960900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</w:p>
    <w:p w:rsidR="00960900" w:rsidRDefault="00960900" w:rsidP="00960900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>
        <w:rPr>
          <w:rFonts w:ascii="Arial" w:eastAsia="Times New Roman" w:hAnsi="Arial" w:cs="Arial"/>
          <w:color w:val="2C2D2E"/>
          <w:sz w:val="23"/>
          <w:szCs w:val="23"/>
        </w:rPr>
        <w:t xml:space="preserve">      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В соответствии со статьей 29.3 Градостроительного кодекса Российской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Федерации, Совет депутатов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</w:t>
      </w:r>
      <w:proofErr w:type="gramStart"/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</w:t>
      </w:r>
      <w:proofErr w:type="gramEnd"/>
      <w:r w:rsidRPr="00516440">
        <w:rPr>
          <w:rFonts w:ascii="Arial" w:eastAsia="Times New Roman" w:hAnsi="Arial" w:cs="Arial"/>
          <w:color w:val="2C2D2E"/>
          <w:sz w:val="23"/>
          <w:szCs w:val="23"/>
        </w:rPr>
        <w:t>ешает: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1. При подготовке местных нормативов градостроительного проектирования</w:t>
      </w:r>
      <w:r w:rsidRPr="00513F4F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руководствоваться пунктом 3 статьи 7, частью 1 статьи 29.3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Градостроительно</w:t>
      </w:r>
      <w:r>
        <w:rPr>
          <w:rFonts w:ascii="Arial" w:eastAsia="Times New Roman" w:hAnsi="Arial" w:cs="Arial"/>
          <w:color w:val="2C2D2E"/>
          <w:sz w:val="23"/>
          <w:szCs w:val="23"/>
        </w:rPr>
        <w:t>го кодекса Российской Федерации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, пунктом 9 статьи 2 Закона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Республики Мордовия от 03 августа 2015 г. No58-З « О некоторых вопросах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градостроительного проектирования».</w:t>
      </w:r>
    </w:p>
    <w:p w:rsidR="00960900" w:rsidRDefault="00960900" w:rsidP="00960900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2. Утвердить местные нормативы градостроительного проектирования на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территории</w:t>
      </w:r>
      <w:r w:rsidRPr="00513F4F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 Республики Мордовия,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установленные Приказом Министерства строительства и архитектуры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Республики Мордовия от 28 августа 2024г.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No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171"Об утверждении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региональных нормативов градостроительного проектирования Республики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Мордовия".</w:t>
      </w:r>
    </w:p>
    <w:p w:rsidR="00960900" w:rsidRDefault="00960900" w:rsidP="00960900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3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. Разместить нормативы градостроительного проектирования в Федеральной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государственной информационной системе территориального планирования в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соответствии с положениями статьи 57,1 Градостроительного кодекса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Российской Федерации.</w:t>
      </w:r>
    </w:p>
    <w:p w:rsidR="00960900" w:rsidRPr="00516440" w:rsidRDefault="00960900" w:rsidP="00960900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7"/>
          <w:szCs w:val="27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4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. Признать утратившим силу решения Совета депутатов</w:t>
      </w:r>
      <w:r w:rsidRPr="00513F4F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муниципального района Республ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ики Мордовия 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No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19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от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</w:t>
      </w:r>
      <w:r>
        <w:rPr>
          <w:rFonts w:ascii="Arial" w:eastAsia="Times New Roman" w:hAnsi="Arial" w:cs="Arial"/>
          <w:color w:val="2C2D2E"/>
          <w:sz w:val="23"/>
          <w:szCs w:val="23"/>
        </w:rPr>
        <w:t>12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.10.2017 года « Об утверждении местных нормативов градостроительного</w:t>
      </w:r>
    </w:p>
    <w:p w:rsidR="00960900" w:rsidRDefault="00960900" w:rsidP="00960900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проектирования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сельского поселения </w:t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 Республики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Мордовия».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5. Настоящее  решение </w:t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вступает в силу со дня его официального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опубликования</w:t>
      </w:r>
      <w:proofErr w:type="gramStart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.</w:t>
      </w:r>
      <w:proofErr w:type="gramEnd"/>
    </w:p>
    <w:p w:rsidR="0038596C" w:rsidRDefault="0038596C" w:rsidP="00960900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7"/>
          <w:szCs w:val="27"/>
        </w:rPr>
      </w:pPr>
    </w:p>
    <w:p w:rsidR="0038596C" w:rsidRDefault="0038596C" w:rsidP="00960900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7"/>
          <w:szCs w:val="27"/>
        </w:rPr>
      </w:pPr>
    </w:p>
    <w:p w:rsidR="00960900" w:rsidRPr="00516440" w:rsidRDefault="00960900" w:rsidP="00960900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7"/>
          <w:szCs w:val="27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 w:rsidRPr="00516440">
        <w:rPr>
          <w:rFonts w:ascii="Arial" w:eastAsia="Times New Roman" w:hAnsi="Arial" w:cs="Arial"/>
          <w:color w:val="2C2D2E"/>
          <w:sz w:val="23"/>
          <w:szCs w:val="23"/>
        </w:rPr>
        <w:t>Председатель Совета депутатов</w:t>
      </w:r>
      <w:r w:rsidRPr="00BB16F7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                                                             сельского поселения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 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                                         С.З.Кильдеев</w:t>
      </w:r>
    </w:p>
    <w:p w:rsidR="00960900" w:rsidRDefault="00960900" w:rsidP="00960900"/>
    <w:p w:rsidR="007B5D2E" w:rsidRDefault="007B5D2E"/>
    <w:sectPr w:rsidR="007B5D2E" w:rsidSect="00121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0900"/>
    <w:rsid w:val="0038596C"/>
    <w:rsid w:val="00697BBB"/>
    <w:rsid w:val="007B5D2E"/>
    <w:rsid w:val="00960900"/>
    <w:rsid w:val="00A836F0"/>
    <w:rsid w:val="00B80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2024-11-01T07:06:00Z</cp:lastPrinted>
  <dcterms:created xsi:type="dcterms:W3CDTF">2024-10-31T09:05:00Z</dcterms:created>
  <dcterms:modified xsi:type="dcterms:W3CDTF">2024-11-01T07:10:00Z</dcterms:modified>
</cp:coreProperties>
</file>