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7A5" w:rsidRDefault="008A57A5" w:rsidP="008A57A5">
      <w:pPr>
        <w:spacing w:line="240" w:lineRule="auto"/>
        <w:rPr>
          <w:sz w:val="20"/>
          <w:szCs w:val="20"/>
        </w:rPr>
      </w:pPr>
    </w:p>
    <w:p w:rsidR="008A57A5" w:rsidRPr="00EF2512" w:rsidRDefault="008A57A5" w:rsidP="008A57A5">
      <w:pPr>
        <w:spacing w:line="240" w:lineRule="auto"/>
        <w:rPr>
          <w:b/>
          <w:sz w:val="32"/>
          <w:szCs w:val="32"/>
        </w:rPr>
      </w:pPr>
      <w:r w:rsidRPr="00EF2512">
        <w:rPr>
          <w:b/>
          <w:sz w:val="32"/>
          <w:szCs w:val="32"/>
        </w:rPr>
        <w:t xml:space="preserve">                                 Информационный   бюллетень</w:t>
      </w:r>
    </w:p>
    <w:p w:rsidR="008A57A5" w:rsidRPr="00434ADE" w:rsidRDefault="008A57A5" w:rsidP="008A57A5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8A57A5" w:rsidRPr="00B966C1" w:rsidRDefault="008A57A5" w:rsidP="008A57A5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</w:t>
      </w:r>
      <w:r>
        <w:rPr>
          <w:sz w:val="28"/>
          <w:szCs w:val="28"/>
        </w:rPr>
        <w:t xml:space="preserve">                                                            </w:t>
      </w:r>
    </w:p>
    <w:p w:rsidR="008A57A5" w:rsidRPr="004030BA" w:rsidRDefault="008A57A5" w:rsidP="008A57A5">
      <w:pPr>
        <w:spacing w:line="240" w:lineRule="auto"/>
        <w:jc w:val="both"/>
      </w:pPr>
      <w:r w:rsidRPr="004030BA">
        <w:t>Является официальным печатным</w:t>
      </w:r>
    </w:p>
    <w:p w:rsidR="008A57A5" w:rsidRPr="004030BA" w:rsidRDefault="008A57A5" w:rsidP="008A57A5">
      <w:pPr>
        <w:spacing w:line="240" w:lineRule="auto"/>
        <w:jc w:val="both"/>
      </w:pPr>
      <w:r w:rsidRPr="004030BA">
        <w:t xml:space="preserve">изданием  </w:t>
      </w:r>
      <w:proofErr w:type="spellStart"/>
      <w:r w:rsidRPr="004030BA">
        <w:t>Стрельниковского</w:t>
      </w:r>
      <w:proofErr w:type="spellEnd"/>
      <w:r w:rsidRPr="004030BA">
        <w:t xml:space="preserve"> </w:t>
      </w:r>
      <w:proofErr w:type="gramStart"/>
      <w:r w:rsidRPr="004030BA">
        <w:t>сельского</w:t>
      </w:r>
      <w:proofErr w:type="gramEnd"/>
      <w:r w:rsidRPr="004030BA">
        <w:t xml:space="preserve">    </w:t>
      </w:r>
    </w:p>
    <w:p w:rsidR="008A57A5" w:rsidRPr="004030BA" w:rsidRDefault="008A57A5" w:rsidP="008A57A5">
      <w:pPr>
        <w:spacing w:line="240" w:lineRule="auto"/>
        <w:jc w:val="both"/>
      </w:pPr>
      <w:r w:rsidRPr="004030BA">
        <w:t xml:space="preserve">поселения </w:t>
      </w:r>
      <w:proofErr w:type="spellStart"/>
      <w:r w:rsidRPr="004030BA">
        <w:t>Атюрьевского</w:t>
      </w:r>
      <w:proofErr w:type="spellEnd"/>
      <w:r w:rsidRPr="004030BA">
        <w:t xml:space="preserve"> муниципального </w:t>
      </w:r>
    </w:p>
    <w:p w:rsidR="008A57A5" w:rsidRPr="004030BA" w:rsidRDefault="008A57A5" w:rsidP="008A57A5">
      <w:pPr>
        <w:spacing w:line="240" w:lineRule="auto"/>
        <w:jc w:val="both"/>
      </w:pPr>
      <w:r w:rsidRPr="004030BA">
        <w:t xml:space="preserve">района Республики Мордовия </w:t>
      </w:r>
    </w:p>
    <w:p w:rsidR="008A57A5" w:rsidRPr="004030BA" w:rsidRDefault="008A57A5" w:rsidP="008A57A5">
      <w:pPr>
        <w:spacing w:line="240" w:lineRule="auto"/>
        <w:jc w:val="both"/>
      </w:pPr>
      <w:r w:rsidRPr="004030BA">
        <w:t>Газета издается с 01.12.2005 г</w:t>
      </w:r>
    </w:p>
    <w:p w:rsidR="008A57A5" w:rsidRPr="00F302CD" w:rsidRDefault="008A57A5" w:rsidP="008A57A5">
      <w:pPr>
        <w:rPr>
          <w:sz w:val="32"/>
          <w:szCs w:val="32"/>
        </w:rPr>
      </w:pPr>
      <w:r w:rsidRPr="00F302CD">
        <w:rPr>
          <w:sz w:val="32"/>
          <w:szCs w:val="32"/>
        </w:rPr>
        <w:t xml:space="preserve">              </w:t>
      </w:r>
      <w:r w:rsidRPr="00F302CD">
        <w:rPr>
          <w:b/>
          <w:sz w:val="32"/>
          <w:szCs w:val="32"/>
        </w:rPr>
        <w:t>№ 23      от</w:t>
      </w:r>
      <w:r>
        <w:rPr>
          <w:b/>
          <w:sz w:val="32"/>
          <w:szCs w:val="32"/>
        </w:rPr>
        <w:t xml:space="preserve">  28</w:t>
      </w:r>
      <w:r w:rsidRPr="00F302CD">
        <w:rPr>
          <w:b/>
          <w:sz w:val="32"/>
          <w:szCs w:val="32"/>
        </w:rPr>
        <w:t>.10.2024 г.</w:t>
      </w:r>
      <w:r w:rsidRPr="00F302CD">
        <w:rPr>
          <w:sz w:val="32"/>
          <w:szCs w:val="32"/>
        </w:rPr>
        <w:t xml:space="preserve">  </w:t>
      </w:r>
    </w:p>
    <w:p w:rsidR="008A57A5" w:rsidRDefault="008A57A5" w:rsidP="008A57A5">
      <w:pPr>
        <w:rPr>
          <w:sz w:val="24"/>
          <w:szCs w:val="24"/>
        </w:rPr>
      </w:pPr>
    </w:p>
    <w:p w:rsidR="008A57A5" w:rsidRPr="00A43252" w:rsidRDefault="008A57A5" w:rsidP="008A57A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</w:t>
      </w:r>
      <w:r w:rsidRPr="00CB3ABB">
        <w:rPr>
          <w:sz w:val="28"/>
          <w:szCs w:val="28"/>
        </w:rPr>
        <w:t xml:space="preserve"> </w:t>
      </w:r>
      <w:r w:rsidRPr="00FA72A2"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      </w:t>
      </w:r>
      <w:r w:rsidRPr="00970CA1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ешение  № 50</w:t>
      </w:r>
      <w:r>
        <w:rPr>
          <w:b/>
          <w:sz w:val="24"/>
          <w:szCs w:val="24"/>
        </w:rPr>
        <w:t xml:space="preserve">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от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28 октября</w:t>
      </w:r>
      <w:r w:rsidRPr="00970CA1">
        <w:rPr>
          <w:rFonts w:ascii="Times New Roman CYR" w:hAnsi="Times New Roman CYR" w:cs="Times New Roman CYR"/>
          <w:b/>
          <w:bCs/>
          <w:sz w:val="24"/>
          <w:szCs w:val="24"/>
        </w:rPr>
        <w:t xml:space="preserve">  2024</w:t>
      </w:r>
      <w:r w:rsidRPr="005D2FB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970CA1">
        <w:rPr>
          <w:rFonts w:ascii="Times New Roman CYR" w:hAnsi="Times New Roman CYR" w:cs="Times New Roman CYR"/>
          <w:b/>
          <w:bCs/>
          <w:sz w:val="24"/>
          <w:szCs w:val="24"/>
        </w:rPr>
        <w:t>года.</w:t>
      </w:r>
    </w:p>
    <w:p w:rsidR="008A57A5" w:rsidRPr="00513F4F" w:rsidRDefault="008A57A5" w:rsidP="008A57A5">
      <w:pPr>
        <w:spacing w:after="0" w:line="240" w:lineRule="auto"/>
        <w:rPr>
          <w:rFonts w:ascii="Arial" w:eastAsia="Times New Roman" w:hAnsi="Arial" w:cs="Arial"/>
          <w:b/>
          <w:color w:val="2C2D2E"/>
          <w:sz w:val="24"/>
          <w:szCs w:val="24"/>
        </w:rPr>
      </w:pPr>
      <w:r w:rsidRPr="00F302CD">
        <w:rPr>
          <w:rFonts w:eastAsia="Times New Roman" w:cstheme="minorHAnsi"/>
          <w:b/>
          <w:color w:val="2C2D2E"/>
          <w:sz w:val="28"/>
          <w:szCs w:val="28"/>
        </w:rPr>
        <w:t>«</w:t>
      </w:r>
      <w:r w:rsidRPr="00516440">
        <w:rPr>
          <w:rFonts w:ascii="Arial" w:eastAsia="Times New Roman" w:hAnsi="Arial" w:cs="Arial"/>
          <w:b/>
          <w:color w:val="2C2D2E"/>
          <w:sz w:val="24"/>
          <w:szCs w:val="24"/>
        </w:rPr>
        <w:t xml:space="preserve">О </w:t>
      </w:r>
      <w:proofErr w:type="gramStart"/>
      <w:r w:rsidRPr="00516440">
        <w:rPr>
          <w:rFonts w:ascii="Arial" w:eastAsia="Times New Roman" w:hAnsi="Arial" w:cs="Arial"/>
          <w:b/>
          <w:color w:val="2C2D2E"/>
          <w:sz w:val="24"/>
          <w:szCs w:val="24"/>
        </w:rPr>
        <w:t>градостроительном</w:t>
      </w:r>
      <w:proofErr w:type="gramEnd"/>
      <w:r w:rsidRPr="00516440">
        <w:rPr>
          <w:rFonts w:ascii="Arial" w:eastAsia="Times New Roman" w:hAnsi="Arial" w:cs="Arial"/>
          <w:b/>
          <w:color w:val="2C2D2E"/>
          <w:sz w:val="24"/>
          <w:szCs w:val="24"/>
        </w:rPr>
        <w:t xml:space="preserve"> проектирования на территории </w:t>
      </w:r>
      <w:proofErr w:type="spellStart"/>
      <w:r>
        <w:rPr>
          <w:rFonts w:ascii="Arial" w:eastAsia="Times New Roman" w:hAnsi="Arial" w:cs="Arial"/>
          <w:b/>
          <w:color w:val="2C2D2E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b/>
          <w:color w:val="2C2D2E"/>
          <w:sz w:val="24"/>
          <w:szCs w:val="24"/>
        </w:rPr>
        <w:t xml:space="preserve"> сельского поселения </w:t>
      </w:r>
      <w:proofErr w:type="spellStart"/>
      <w:r w:rsidRPr="00516440">
        <w:rPr>
          <w:rFonts w:ascii="Arial" w:eastAsia="Times New Roman" w:hAnsi="Arial" w:cs="Arial"/>
          <w:b/>
          <w:color w:val="2C2D2E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color w:val="2C2D2E"/>
          <w:sz w:val="24"/>
          <w:szCs w:val="24"/>
        </w:rPr>
        <w:t xml:space="preserve"> </w:t>
      </w:r>
      <w:r w:rsidRPr="00516440">
        <w:rPr>
          <w:rFonts w:ascii="Arial" w:eastAsia="Times New Roman" w:hAnsi="Arial" w:cs="Arial"/>
          <w:b/>
          <w:color w:val="2C2D2E"/>
          <w:sz w:val="24"/>
          <w:szCs w:val="24"/>
        </w:rPr>
        <w:t>муниципального района Республики Мордовия</w:t>
      </w:r>
      <w:r>
        <w:rPr>
          <w:rFonts w:ascii="Arial" w:eastAsia="Times New Roman" w:hAnsi="Arial" w:cs="Arial"/>
          <w:b/>
          <w:color w:val="2C2D2E"/>
          <w:sz w:val="24"/>
          <w:szCs w:val="24"/>
        </w:rPr>
        <w:t>.»</w:t>
      </w:r>
    </w:p>
    <w:p w:rsidR="008A57A5" w:rsidRDefault="008A57A5" w:rsidP="008A57A5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</w:p>
    <w:p w:rsidR="008A57A5" w:rsidRDefault="008A57A5" w:rsidP="008A57A5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>
        <w:rPr>
          <w:rFonts w:ascii="Arial" w:eastAsia="Times New Roman" w:hAnsi="Arial" w:cs="Arial"/>
          <w:color w:val="2C2D2E"/>
          <w:sz w:val="23"/>
          <w:szCs w:val="23"/>
        </w:rPr>
        <w:t xml:space="preserve">      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В соответствии со статьей 29.3 Градостроительного кодекса Российской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Федерации, Совет депутатов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Стрельниковского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сельского поселения </w:t>
      </w:r>
      <w:proofErr w:type="spellStart"/>
      <w:r w:rsidRPr="00516440">
        <w:rPr>
          <w:rFonts w:ascii="Arial" w:eastAsia="Times New Roman" w:hAnsi="Arial" w:cs="Arial"/>
          <w:color w:val="2C2D2E"/>
          <w:sz w:val="23"/>
          <w:szCs w:val="23"/>
        </w:rPr>
        <w:t>Атюрьевского</w:t>
      </w:r>
      <w:proofErr w:type="spellEnd"/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муниципального района</w:t>
      </w:r>
      <w:proofErr w:type="gramStart"/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Р</w:t>
      </w:r>
      <w:proofErr w:type="gramEnd"/>
      <w:r w:rsidRPr="00516440">
        <w:rPr>
          <w:rFonts w:ascii="Arial" w:eastAsia="Times New Roman" w:hAnsi="Arial" w:cs="Arial"/>
          <w:color w:val="2C2D2E"/>
          <w:sz w:val="23"/>
          <w:szCs w:val="23"/>
        </w:rPr>
        <w:t>ешает: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 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1. При подготовке местных нормативов градостроительного проектирования</w:t>
      </w:r>
      <w:r w:rsidRPr="00513F4F"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Стрельниковского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proofErr w:type="spellStart"/>
      <w:r w:rsidRPr="00516440">
        <w:rPr>
          <w:rFonts w:ascii="Arial" w:eastAsia="Times New Roman" w:hAnsi="Arial" w:cs="Arial"/>
          <w:color w:val="2C2D2E"/>
          <w:sz w:val="23"/>
          <w:szCs w:val="23"/>
        </w:rPr>
        <w:t>Атюрьевского</w:t>
      </w:r>
      <w:proofErr w:type="spellEnd"/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руководствоваться пунктом 3 статьи 7, частью 1 статьи 29.3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Градостроительно</w:t>
      </w:r>
      <w:r>
        <w:rPr>
          <w:rFonts w:ascii="Arial" w:eastAsia="Times New Roman" w:hAnsi="Arial" w:cs="Arial"/>
          <w:color w:val="2C2D2E"/>
          <w:sz w:val="23"/>
          <w:szCs w:val="23"/>
        </w:rPr>
        <w:t>го кодекса Российской Федерации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, пунктом 9 статьи 2 Закона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Республики Мордовия от 03 августа 2015 г. No58-З « О некоторых вопросах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градостроительного проектирования».</w:t>
      </w:r>
    </w:p>
    <w:p w:rsidR="008A57A5" w:rsidRDefault="008A57A5" w:rsidP="008A57A5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 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2. Утвердить местные нормативы градостроительного проектирования на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территории</w:t>
      </w:r>
      <w:r w:rsidRPr="00513F4F"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Стрельниковского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сельского поселения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proofErr w:type="spellStart"/>
      <w:r w:rsidRPr="00516440">
        <w:rPr>
          <w:rFonts w:ascii="Arial" w:eastAsia="Times New Roman" w:hAnsi="Arial" w:cs="Arial"/>
          <w:color w:val="2C2D2E"/>
          <w:sz w:val="23"/>
          <w:szCs w:val="23"/>
        </w:rPr>
        <w:t>Атюрьевского</w:t>
      </w:r>
      <w:proofErr w:type="spellEnd"/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муниципального района Республики Мордовия,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установленные Приказом Министерства строительства и архитектуры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Республики Мордовия от 28 августа 2024г. </w:t>
      </w:r>
      <w:proofErr w:type="spellStart"/>
      <w:r w:rsidRPr="00516440">
        <w:rPr>
          <w:rFonts w:ascii="Arial" w:eastAsia="Times New Roman" w:hAnsi="Arial" w:cs="Arial"/>
          <w:color w:val="2C2D2E"/>
          <w:sz w:val="23"/>
          <w:szCs w:val="23"/>
        </w:rPr>
        <w:t>No</w:t>
      </w:r>
      <w:proofErr w:type="spellEnd"/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171"Об утверждении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региональных нормативов градостроительного проектирования Республики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Мордовия".</w:t>
      </w:r>
    </w:p>
    <w:p w:rsidR="008A57A5" w:rsidRDefault="008A57A5" w:rsidP="008A57A5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 3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. Разместить нормативы градостроительного проектирования в Федеральной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государственной информационной системе территориального планирования в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соответствии с положениями статьи 57,1 Градостроительного кодекса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Российской Федерации.</w:t>
      </w:r>
    </w:p>
    <w:p w:rsidR="008A57A5" w:rsidRPr="00516440" w:rsidRDefault="008A57A5" w:rsidP="008A57A5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7"/>
          <w:szCs w:val="27"/>
        </w:rPr>
      </w:pP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 4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. Признать утратившим силу решения Совета депутатов</w:t>
      </w:r>
      <w:r w:rsidRPr="00513F4F"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Стрельниковского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сельского поселения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proofErr w:type="spellStart"/>
      <w:r w:rsidRPr="00516440">
        <w:rPr>
          <w:rFonts w:ascii="Arial" w:eastAsia="Times New Roman" w:hAnsi="Arial" w:cs="Arial"/>
          <w:color w:val="2C2D2E"/>
          <w:sz w:val="23"/>
          <w:szCs w:val="23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муниципального района Республ</w:t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ики Мордовия 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No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19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от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r>
        <w:rPr>
          <w:rFonts w:ascii="Arial" w:eastAsia="Times New Roman" w:hAnsi="Arial" w:cs="Arial"/>
          <w:color w:val="2C2D2E"/>
          <w:sz w:val="23"/>
          <w:szCs w:val="23"/>
        </w:rPr>
        <w:t>12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.10.2017 года « Об утверждении местных нормативов градостроительного</w:t>
      </w:r>
    </w:p>
    <w:p w:rsidR="008A57A5" w:rsidRDefault="008A57A5" w:rsidP="008A57A5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 w:rsidRPr="00516440">
        <w:rPr>
          <w:rFonts w:ascii="Arial" w:eastAsia="Times New Roman" w:hAnsi="Arial" w:cs="Arial"/>
          <w:color w:val="2C2D2E"/>
          <w:sz w:val="23"/>
          <w:szCs w:val="23"/>
        </w:rPr>
        <w:lastRenderedPageBreak/>
        <w:t xml:space="preserve">проектирования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Стрельниковского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сельского поселения </w:t>
      </w:r>
      <w:proofErr w:type="spellStart"/>
      <w:r w:rsidRPr="00516440">
        <w:rPr>
          <w:rFonts w:ascii="Arial" w:eastAsia="Times New Roman" w:hAnsi="Arial" w:cs="Arial"/>
          <w:color w:val="2C2D2E"/>
          <w:sz w:val="23"/>
          <w:szCs w:val="23"/>
        </w:rPr>
        <w:t>Атюрьевского</w:t>
      </w:r>
      <w:proofErr w:type="spellEnd"/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муниципального района Республики</w:t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Мордовия».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5. Настоящее  решение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вступает в силу со дня его официального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опубликования</w:t>
      </w:r>
      <w:proofErr w:type="gramStart"/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.</w:t>
      </w:r>
      <w:proofErr w:type="gramEnd"/>
    </w:p>
    <w:p w:rsidR="008A57A5" w:rsidRPr="00516440" w:rsidRDefault="008A57A5" w:rsidP="008A57A5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7"/>
          <w:szCs w:val="27"/>
        </w:rPr>
      </w:pP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Председатель Совета депутатов</w:t>
      </w:r>
      <w:r w:rsidRPr="00BB16F7"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Стрельниковского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                                                             сельского поселения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proofErr w:type="spellStart"/>
      <w:r w:rsidRPr="00516440">
        <w:rPr>
          <w:rFonts w:ascii="Arial" w:eastAsia="Times New Roman" w:hAnsi="Arial" w:cs="Arial"/>
          <w:color w:val="2C2D2E"/>
          <w:sz w:val="23"/>
          <w:szCs w:val="23"/>
        </w:rPr>
        <w:t>Атюрьевского</w:t>
      </w:r>
      <w:proofErr w:type="spellEnd"/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муниципального района </w:t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                                          С.З.Кильдеев</w:t>
      </w:r>
    </w:p>
    <w:p w:rsidR="008A57A5" w:rsidRDefault="008A57A5" w:rsidP="008A57A5"/>
    <w:p w:rsidR="008A57A5" w:rsidRPr="00F302CD" w:rsidRDefault="008A57A5" w:rsidP="008A57A5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A57A5" w:rsidRPr="00F302CD" w:rsidRDefault="008A57A5" w:rsidP="008A57A5">
      <w:pPr>
        <w:pStyle w:val="a3"/>
        <w:tabs>
          <w:tab w:val="left" w:pos="8716"/>
        </w:tabs>
        <w:rPr>
          <w:rFonts w:ascii="Times New Roman" w:hAnsi="Times New Roman"/>
          <w:spacing w:val="-2"/>
        </w:rPr>
      </w:pPr>
      <w:r>
        <w:rPr>
          <w:rFonts w:ascii="Times New Roman" w:hAnsi="Times New Roman"/>
          <w:spacing w:val="-2"/>
        </w:rPr>
        <w:t xml:space="preserve">          </w:t>
      </w:r>
    </w:p>
    <w:p w:rsidR="008A57A5" w:rsidRPr="00B25F84" w:rsidRDefault="008A57A5" w:rsidP="008A57A5">
      <w:pPr>
        <w:spacing w:after="0" w:line="240" w:lineRule="auto"/>
        <w:rPr>
          <w:rFonts w:eastAsia="Times New Roman" w:cstheme="minorHAnsi"/>
          <w:color w:val="2C2D2E"/>
          <w:sz w:val="24"/>
          <w:szCs w:val="24"/>
        </w:rPr>
      </w:pPr>
      <w:r w:rsidRPr="00A46B6D">
        <w:rPr>
          <w:sz w:val="24"/>
          <w:szCs w:val="24"/>
        </w:rPr>
        <w:t xml:space="preserve">  Глава </w:t>
      </w:r>
      <w:proofErr w:type="spellStart"/>
      <w:r w:rsidRPr="00A46B6D">
        <w:rPr>
          <w:sz w:val="24"/>
          <w:szCs w:val="24"/>
        </w:rPr>
        <w:t>Стрельниковского</w:t>
      </w:r>
      <w:proofErr w:type="spellEnd"/>
      <w:r w:rsidRPr="00A46B6D">
        <w:rPr>
          <w:sz w:val="24"/>
          <w:szCs w:val="24"/>
        </w:rPr>
        <w:t xml:space="preserve"> сельского поселения:                              С.З.Кильдеев</w:t>
      </w:r>
    </w:p>
    <w:p w:rsidR="008A57A5" w:rsidRPr="005D2FBD" w:rsidRDefault="008A57A5" w:rsidP="008A57A5">
      <w:pPr>
        <w:spacing w:after="0" w:line="240" w:lineRule="auto"/>
        <w:rPr>
          <w:rFonts w:eastAsia="Times New Roman" w:cstheme="minorHAnsi"/>
          <w:color w:val="2C2D2E"/>
        </w:rPr>
      </w:pPr>
    </w:p>
    <w:p w:rsidR="008A57A5" w:rsidRPr="006B2BB6" w:rsidRDefault="008A57A5" w:rsidP="008A57A5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>Председатель Совета депутатов</w:t>
      </w:r>
    </w:p>
    <w:p w:rsidR="008A57A5" w:rsidRPr="006B2BB6" w:rsidRDefault="008A57A5" w:rsidP="008A57A5">
      <w:pPr>
        <w:spacing w:line="240" w:lineRule="auto"/>
        <w:rPr>
          <w:sz w:val="20"/>
          <w:szCs w:val="20"/>
        </w:rPr>
      </w:pPr>
      <w:proofErr w:type="spellStart"/>
      <w:r w:rsidRPr="006B2BB6">
        <w:rPr>
          <w:sz w:val="20"/>
          <w:szCs w:val="20"/>
        </w:rPr>
        <w:t>Стрельниковского</w:t>
      </w:r>
      <w:proofErr w:type="spellEnd"/>
      <w:r w:rsidRPr="006B2BB6">
        <w:rPr>
          <w:sz w:val="20"/>
          <w:szCs w:val="20"/>
        </w:rPr>
        <w:t xml:space="preserve"> сельского поселения:                                    С.З.Кильдеев</w:t>
      </w:r>
    </w:p>
    <w:p w:rsidR="008A57A5" w:rsidRPr="006B2BB6" w:rsidRDefault="008A57A5" w:rsidP="008A57A5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8A57A5" w:rsidRPr="006B2BB6" w:rsidRDefault="008A57A5" w:rsidP="008A57A5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 xml:space="preserve">Учредитель: Совет депутатов </w:t>
      </w:r>
      <w:proofErr w:type="spellStart"/>
      <w:r w:rsidRPr="006B2BB6">
        <w:rPr>
          <w:sz w:val="20"/>
          <w:szCs w:val="20"/>
        </w:rPr>
        <w:t>Стрельниковского</w:t>
      </w:r>
      <w:proofErr w:type="spellEnd"/>
      <w:r w:rsidRPr="006B2BB6">
        <w:rPr>
          <w:sz w:val="20"/>
          <w:szCs w:val="20"/>
        </w:rPr>
        <w:t xml:space="preserve"> сельского  поселения </w:t>
      </w:r>
      <w:proofErr w:type="spellStart"/>
      <w:r w:rsidRPr="006B2BB6">
        <w:rPr>
          <w:sz w:val="20"/>
          <w:szCs w:val="20"/>
        </w:rPr>
        <w:t>Атюрьевского</w:t>
      </w:r>
      <w:proofErr w:type="spellEnd"/>
      <w:r w:rsidRPr="006B2BB6">
        <w:rPr>
          <w:sz w:val="20"/>
          <w:szCs w:val="20"/>
        </w:rPr>
        <w:t xml:space="preserve"> муниципального района Республики Мордовия</w:t>
      </w:r>
      <w:r>
        <w:rPr>
          <w:sz w:val="20"/>
          <w:szCs w:val="20"/>
        </w:rPr>
        <w:t>.</w:t>
      </w:r>
    </w:p>
    <w:p w:rsidR="008A57A5" w:rsidRDefault="008A57A5" w:rsidP="008A57A5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0"/>
          <w:szCs w:val="20"/>
        </w:rPr>
        <w:t>.</w:t>
      </w:r>
    </w:p>
    <w:p w:rsidR="00447284" w:rsidRDefault="00447284"/>
    <w:sectPr w:rsidR="0044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57A5"/>
    <w:rsid w:val="00447284"/>
    <w:rsid w:val="008A5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A57A5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8A57A5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2690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2024-10-31T10:46:00Z</dcterms:created>
  <dcterms:modified xsi:type="dcterms:W3CDTF">2024-10-31T10:46:00Z</dcterms:modified>
</cp:coreProperties>
</file>