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B5" w:rsidRPr="00E26CB5" w:rsidRDefault="00E26CB5" w:rsidP="00E26C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E26CB5">
        <w:rPr>
          <w:rFonts w:ascii="Times New Roman" w:hAnsi="Times New Roman" w:cs="Times New Roman"/>
          <w:sz w:val="24"/>
          <w:szCs w:val="24"/>
        </w:rPr>
        <w:t>Информация для торговых организаций.</w:t>
      </w:r>
    </w:p>
    <w:p w:rsidR="00E26CB5" w:rsidRPr="00E26CB5" w:rsidRDefault="00E26CB5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26CB5">
        <w:rPr>
          <w:rFonts w:ascii="Times New Roman" w:hAnsi="Times New Roman" w:cs="Times New Roman"/>
          <w:sz w:val="24"/>
          <w:szCs w:val="24"/>
        </w:rPr>
        <w:t>Министерство экономики, торговли и предпринимательства 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 xml:space="preserve">Мордовия сообщает Вам, что от Управления </w:t>
      </w:r>
      <w:proofErr w:type="spellStart"/>
      <w:r w:rsidRPr="00E26CB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E26CB5">
        <w:rPr>
          <w:rFonts w:ascii="Times New Roman" w:hAnsi="Times New Roman" w:cs="Times New Roman"/>
          <w:sz w:val="24"/>
          <w:szCs w:val="24"/>
        </w:rPr>
        <w:t xml:space="preserve"> по 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>Мордовия   поступила   информация   о   нахождении  в  обороте  кондитерской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>продукции,    производимой    «предприятием - призраком»  ООО «</w:t>
      </w:r>
      <w:proofErr w:type="spellStart"/>
      <w:r w:rsidRPr="00E26CB5">
        <w:rPr>
          <w:rFonts w:ascii="Times New Roman" w:hAnsi="Times New Roman" w:cs="Times New Roman"/>
          <w:sz w:val="24"/>
          <w:szCs w:val="24"/>
        </w:rPr>
        <w:t>Печкино</w:t>
      </w:r>
      <w:proofErr w:type="spellEnd"/>
      <w:r w:rsidRPr="00E26CB5">
        <w:rPr>
          <w:rFonts w:ascii="Times New Roman" w:hAnsi="Times New Roman" w:cs="Times New Roman"/>
          <w:sz w:val="24"/>
          <w:szCs w:val="24"/>
        </w:rPr>
        <w:t>».</w:t>
      </w:r>
    </w:p>
    <w:p w:rsidR="00E26CB5" w:rsidRPr="00E26CB5" w:rsidRDefault="00E26CB5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6CB5">
        <w:rPr>
          <w:rFonts w:ascii="Times New Roman" w:hAnsi="Times New Roman" w:cs="Times New Roman"/>
          <w:sz w:val="24"/>
          <w:szCs w:val="24"/>
        </w:rPr>
        <w:t xml:space="preserve">             Просим  Вас  дать  поручение  по  доведению  данной  информации  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>торговых    организаций    вашего    муниципального    образования    в   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>недопущения  ее  нахождения  в  обороте и принятия мер по самостоятельному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>изъятию в случае обнаружения.</w:t>
      </w:r>
    </w:p>
    <w:p w:rsidR="005E5801" w:rsidRDefault="00E26CB5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6CB5">
        <w:rPr>
          <w:rFonts w:ascii="Times New Roman" w:hAnsi="Times New Roman" w:cs="Times New Roman"/>
          <w:sz w:val="24"/>
          <w:szCs w:val="24"/>
        </w:rPr>
        <w:t xml:space="preserve">            О случаях выявления данной кондитерской продукции просим сообщать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 xml:space="preserve">в  Управление  </w:t>
      </w:r>
      <w:proofErr w:type="spellStart"/>
      <w:r w:rsidRPr="00E26CB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E26CB5">
        <w:rPr>
          <w:rFonts w:ascii="Times New Roman" w:hAnsi="Times New Roman" w:cs="Times New Roman"/>
          <w:sz w:val="24"/>
          <w:szCs w:val="24"/>
        </w:rPr>
        <w:t xml:space="preserve">  по  Республике  Мордовия  (г. Саранск,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B5">
        <w:rPr>
          <w:rFonts w:ascii="Times New Roman" w:hAnsi="Times New Roman" w:cs="Times New Roman"/>
          <w:sz w:val="24"/>
          <w:szCs w:val="24"/>
        </w:rPr>
        <w:t xml:space="preserve">Дальняя 7, либо на адрес электронной почты: </w:t>
      </w:r>
      <w:hyperlink r:id="rId5" w:history="1">
        <w:r w:rsidR="00554B39" w:rsidRPr="00DB77C6">
          <w:rPr>
            <w:rStyle w:val="a3"/>
            <w:rFonts w:ascii="Times New Roman" w:hAnsi="Times New Roman" w:cs="Times New Roman"/>
            <w:sz w:val="24"/>
            <w:szCs w:val="24"/>
          </w:rPr>
          <w:t>sen@moris.ru</w:t>
        </w:r>
      </w:hyperlink>
      <w:r w:rsidRPr="00E26CB5">
        <w:rPr>
          <w:rFonts w:ascii="Times New Roman" w:hAnsi="Times New Roman" w:cs="Times New Roman"/>
          <w:sz w:val="24"/>
          <w:szCs w:val="24"/>
        </w:rPr>
        <w:t>).</w:t>
      </w:r>
    </w:p>
    <w:p w:rsidR="00554B39" w:rsidRDefault="00554B39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Управление Федеральной службы по надзору в сфере защиты прав потребителей</w:t>
      </w:r>
      <w:r w:rsidR="008503C8">
        <w:rPr>
          <w:rFonts w:ascii="Times New Roman" w:hAnsi="Times New Roman" w:cs="Times New Roman"/>
          <w:sz w:val="24"/>
          <w:szCs w:val="24"/>
        </w:rPr>
        <w:t xml:space="preserve"> и </w:t>
      </w:r>
      <w:r w:rsidR="00DE3E6B">
        <w:rPr>
          <w:rFonts w:ascii="Times New Roman" w:hAnsi="Times New Roman" w:cs="Times New Roman"/>
          <w:sz w:val="24"/>
          <w:szCs w:val="24"/>
        </w:rPr>
        <w:t>благополучия человека по Ульяновской области поступило обращение гражданина (</w:t>
      </w:r>
      <w:proofErr w:type="spellStart"/>
      <w:r w:rsidR="00DE3E6B">
        <w:rPr>
          <w:rFonts w:ascii="Times New Roman" w:hAnsi="Times New Roman" w:cs="Times New Roman"/>
          <w:sz w:val="24"/>
          <w:szCs w:val="24"/>
        </w:rPr>
        <w:t>вх</w:t>
      </w:r>
      <w:proofErr w:type="spellEnd"/>
      <w:r w:rsidR="00DE3E6B">
        <w:rPr>
          <w:rFonts w:ascii="Times New Roman" w:hAnsi="Times New Roman" w:cs="Times New Roman"/>
          <w:sz w:val="24"/>
          <w:szCs w:val="24"/>
        </w:rPr>
        <w:t>. № 73- 1347/Ж-2024 от 04.04.2024г.) по вопросу приобретения печенья «</w:t>
      </w:r>
      <w:proofErr w:type="spellStart"/>
      <w:r w:rsidR="00DE3E6B">
        <w:rPr>
          <w:rFonts w:ascii="Times New Roman" w:hAnsi="Times New Roman" w:cs="Times New Roman"/>
          <w:sz w:val="24"/>
          <w:szCs w:val="24"/>
        </w:rPr>
        <w:t>Ням-Ням</w:t>
      </w:r>
      <w:proofErr w:type="spellEnd"/>
      <w:r w:rsidR="00DE3E6B">
        <w:rPr>
          <w:rFonts w:ascii="Times New Roman" w:hAnsi="Times New Roman" w:cs="Times New Roman"/>
          <w:sz w:val="24"/>
          <w:szCs w:val="24"/>
        </w:rPr>
        <w:t>», дата изготовления: 21.03.2024г.; изготовитель (согласно маркировки на потребительской упаковке); ООО «</w:t>
      </w:r>
      <w:proofErr w:type="spellStart"/>
      <w:r w:rsidR="00DE3E6B">
        <w:rPr>
          <w:rFonts w:ascii="Times New Roman" w:hAnsi="Times New Roman" w:cs="Times New Roman"/>
          <w:sz w:val="24"/>
          <w:szCs w:val="24"/>
        </w:rPr>
        <w:t>Печкино</w:t>
      </w:r>
      <w:proofErr w:type="spellEnd"/>
      <w:r w:rsidR="00DE3E6B">
        <w:rPr>
          <w:rFonts w:ascii="Times New Roman" w:hAnsi="Times New Roman" w:cs="Times New Roman"/>
          <w:sz w:val="24"/>
          <w:szCs w:val="24"/>
        </w:rPr>
        <w:t>» (юридический адрес:</w:t>
      </w:r>
      <w:proofErr w:type="gramEnd"/>
      <w:r w:rsidR="00DE3E6B">
        <w:rPr>
          <w:rFonts w:ascii="Times New Roman" w:hAnsi="Times New Roman" w:cs="Times New Roman"/>
          <w:sz w:val="24"/>
          <w:szCs w:val="24"/>
        </w:rPr>
        <w:t xml:space="preserve"> РФ, 432072, г. Ульяновск, бульвар </w:t>
      </w:r>
      <w:proofErr w:type="spellStart"/>
      <w:r w:rsidR="00DE3E6B">
        <w:rPr>
          <w:rFonts w:ascii="Times New Roman" w:hAnsi="Times New Roman" w:cs="Times New Roman"/>
          <w:sz w:val="24"/>
          <w:szCs w:val="24"/>
        </w:rPr>
        <w:t>Новосондецкий</w:t>
      </w:r>
      <w:proofErr w:type="spellEnd"/>
      <w:r w:rsidR="00DE3E6B">
        <w:rPr>
          <w:rFonts w:ascii="Times New Roman" w:hAnsi="Times New Roman" w:cs="Times New Roman"/>
          <w:sz w:val="24"/>
          <w:szCs w:val="24"/>
        </w:rPr>
        <w:t xml:space="preserve">, 6. Адрес производства: </w:t>
      </w:r>
      <w:proofErr w:type="gramStart"/>
      <w:r w:rsidR="00DE3E6B">
        <w:rPr>
          <w:rFonts w:ascii="Times New Roman" w:hAnsi="Times New Roman" w:cs="Times New Roman"/>
          <w:sz w:val="24"/>
          <w:szCs w:val="24"/>
        </w:rPr>
        <w:t>РФ, г. Ульяновск, 14-й проезд Инженерный, 13, тел. (8422) 261773, 261774, 250291) с наличием посторонних включений (зуб).</w:t>
      </w:r>
      <w:proofErr w:type="gramEnd"/>
      <w:r w:rsidR="004F2F8A">
        <w:rPr>
          <w:rFonts w:ascii="Times New Roman" w:hAnsi="Times New Roman" w:cs="Times New Roman"/>
          <w:sz w:val="24"/>
          <w:szCs w:val="24"/>
        </w:rPr>
        <w:t xml:space="preserve"> Данный товар был приобретен в магазине «Победа» (ООО «ТК ЛЕТО») по адресу: Ульяновская область, </w:t>
      </w:r>
      <w:proofErr w:type="spellStart"/>
      <w:r w:rsidR="004F2F8A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4F2F8A">
        <w:rPr>
          <w:rFonts w:ascii="Times New Roman" w:hAnsi="Times New Roman" w:cs="Times New Roman"/>
          <w:sz w:val="24"/>
          <w:szCs w:val="24"/>
        </w:rPr>
        <w:t xml:space="preserve">. Сурское, ул.  </w:t>
      </w:r>
      <w:proofErr w:type="spellStart"/>
      <w:r w:rsidR="004F2F8A">
        <w:rPr>
          <w:rFonts w:ascii="Times New Roman" w:hAnsi="Times New Roman" w:cs="Times New Roman"/>
          <w:sz w:val="24"/>
          <w:szCs w:val="24"/>
        </w:rPr>
        <w:t>Хазова</w:t>
      </w:r>
      <w:proofErr w:type="spellEnd"/>
      <w:r w:rsidR="004F2F8A">
        <w:rPr>
          <w:rFonts w:ascii="Times New Roman" w:hAnsi="Times New Roman" w:cs="Times New Roman"/>
          <w:sz w:val="24"/>
          <w:szCs w:val="24"/>
        </w:rPr>
        <w:t>, 50.</w:t>
      </w:r>
    </w:p>
    <w:p w:rsidR="004F2F8A" w:rsidRDefault="004F2F8A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ходе рассмотрения данного обращения было установлено, что изготовитель, указанный на маркировке печенья деятельность не осуществляет.</w:t>
      </w:r>
    </w:p>
    <w:p w:rsidR="007A56A4" w:rsidRDefault="004F2F8A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С целью проведения в отношен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профилактического мероприятия в виде объявления предостережения о недопустимости нарушения обязательных требований, специалистом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Ульяновской области на сайте ФНС </w:t>
      </w:r>
      <w:r w:rsidRPr="004F2F8A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fttps</w:t>
      </w:r>
      <w:proofErr w:type="spellEnd"/>
      <w:r w:rsidRPr="004F2F8A">
        <w:rPr>
          <w:rFonts w:ascii="Times New Roman" w:hAnsi="Times New Roman" w:cs="Times New Roman"/>
          <w:sz w:val="24"/>
          <w:szCs w:val="24"/>
        </w:rPr>
        <w:t>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egrul</w:t>
      </w:r>
      <w:proofErr w:type="spellEnd"/>
      <w:r w:rsidRPr="004F2F8A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nal</w:t>
      </w:r>
      <w:r w:rsidR="00B237C0">
        <w:rPr>
          <w:rFonts w:ascii="Times New Roman" w:hAnsi="Times New Roman" w:cs="Times New Roman"/>
          <w:sz w:val="24"/>
          <w:szCs w:val="24"/>
          <w:lang w:val="en-US"/>
        </w:rPr>
        <w:t>og</w:t>
      </w:r>
      <w:proofErr w:type="spellEnd"/>
      <w:r w:rsidR="00B237C0" w:rsidRPr="00B237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237C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237C0" w:rsidRPr="00B237C0">
        <w:rPr>
          <w:rFonts w:ascii="Times New Roman" w:hAnsi="Times New Roman" w:cs="Times New Roman"/>
          <w:sz w:val="24"/>
          <w:szCs w:val="24"/>
        </w:rPr>
        <w:t>/</w:t>
      </w:r>
      <w:r w:rsidR="00B237C0">
        <w:rPr>
          <w:rFonts w:ascii="Times New Roman" w:hAnsi="Times New Roman" w:cs="Times New Roman"/>
          <w:sz w:val="24"/>
          <w:szCs w:val="24"/>
          <w:lang w:val="en-US"/>
        </w:rPr>
        <w:t>index</w:t>
      </w:r>
      <w:r w:rsidR="00B237C0" w:rsidRPr="00B237C0">
        <w:rPr>
          <w:rFonts w:ascii="Times New Roman" w:hAnsi="Times New Roman" w:cs="Times New Roman"/>
          <w:sz w:val="24"/>
          <w:szCs w:val="24"/>
        </w:rPr>
        <w:t>.</w:t>
      </w:r>
      <w:r w:rsidR="00B237C0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="00B237C0" w:rsidRPr="00B237C0">
        <w:rPr>
          <w:rFonts w:ascii="Times New Roman" w:hAnsi="Times New Roman" w:cs="Times New Roman"/>
          <w:sz w:val="24"/>
          <w:szCs w:val="24"/>
        </w:rPr>
        <w:t xml:space="preserve">) </w:t>
      </w:r>
      <w:r w:rsidR="00B237C0">
        <w:rPr>
          <w:rFonts w:ascii="Times New Roman" w:hAnsi="Times New Roman" w:cs="Times New Roman"/>
          <w:sz w:val="24"/>
          <w:szCs w:val="24"/>
        </w:rPr>
        <w:t xml:space="preserve">была сформирована выписка из Единого государственного реестра юридических лиц (ЕГРЮЛ). Согласно данных выписки из ЕГРЮЛ ОБЩЕСТВО С  ОГРАНИЧЕННОЙ ОТВЕТСТВЕННОСТЬЮ «ПЕЧКИНО» ООО «ПЕЧКИНО», ОГРН:1137328001997, Дата присвоения ОГРН:15.04.2013, ИНН:7328072841; юридический адрес: РФ,432072, г. Ульяновск, бульвар </w:t>
      </w:r>
      <w:proofErr w:type="spellStart"/>
      <w:r w:rsidR="00B237C0">
        <w:rPr>
          <w:rFonts w:ascii="Times New Roman" w:hAnsi="Times New Roman" w:cs="Times New Roman"/>
          <w:sz w:val="24"/>
          <w:szCs w:val="24"/>
        </w:rPr>
        <w:t>Новосондецкий</w:t>
      </w:r>
      <w:proofErr w:type="spellEnd"/>
      <w:r w:rsidR="00B237C0">
        <w:rPr>
          <w:rFonts w:ascii="Times New Roman" w:hAnsi="Times New Roman" w:cs="Times New Roman"/>
          <w:sz w:val="24"/>
          <w:szCs w:val="24"/>
        </w:rPr>
        <w:t xml:space="preserve">, д. 6 прекратило осуществлять деятельность 23.05.2019г., способ прекращения: исключение из ЕГРЮЛ юридического лица в связи с наличием в ЕГРЮЛ сведений </w:t>
      </w:r>
      <w:r w:rsidR="00FF6FC1">
        <w:rPr>
          <w:rFonts w:ascii="Times New Roman" w:hAnsi="Times New Roman" w:cs="Times New Roman"/>
          <w:sz w:val="24"/>
          <w:szCs w:val="24"/>
        </w:rPr>
        <w:t xml:space="preserve">о нем, в отношении которых внесена запись о недостоверности. Кроме того, специалистом Управления </w:t>
      </w:r>
      <w:proofErr w:type="spellStart"/>
      <w:r w:rsidR="00FF6FC1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FF6FC1">
        <w:rPr>
          <w:rFonts w:ascii="Times New Roman" w:hAnsi="Times New Roman" w:cs="Times New Roman"/>
          <w:sz w:val="24"/>
          <w:szCs w:val="24"/>
        </w:rPr>
        <w:t xml:space="preserve"> по Ульяновской области по заданию № 452 от 27.04.2024г. было проведено выездное обследование без взаимодействия с контролируемым лицом (акт выездного обследования №91 от 27.04.2024г.) в ходе которого было установлено: </w:t>
      </w:r>
      <w:proofErr w:type="gramStart"/>
      <w:r w:rsidR="00FF6FC1">
        <w:rPr>
          <w:rFonts w:ascii="Times New Roman" w:hAnsi="Times New Roman" w:cs="Times New Roman"/>
          <w:sz w:val="24"/>
          <w:szCs w:val="24"/>
        </w:rPr>
        <w:t xml:space="preserve">ООО «ПЕЧКИНО» по адресу: г. Ульяновск, 14-й проезд Инженерный, 13 не найдено; по адресу: г. Ульяновск, бульвар </w:t>
      </w:r>
      <w:proofErr w:type="spellStart"/>
      <w:r w:rsidR="00FF6FC1">
        <w:rPr>
          <w:rFonts w:ascii="Times New Roman" w:hAnsi="Times New Roman" w:cs="Times New Roman"/>
          <w:sz w:val="24"/>
          <w:szCs w:val="24"/>
        </w:rPr>
        <w:t>Новосондецкий</w:t>
      </w:r>
      <w:proofErr w:type="spellEnd"/>
      <w:r w:rsidR="00FF6FC1">
        <w:rPr>
          <w:rFonts w:ascii="Times New Roman" w:hAnsi="Times New Roman" w:cs="Times New Roman"/>
          <w:sz w:val="24"/>
          <w:szCs w:val="24"/>
        </w:rPr>
        <w:t>, 6 расположен многоквартирный жилой дом.</w:t>
      </w:r>
      <w:proofErr w:type="gramEnd"/>
    </w:p>
    <w:p w:rsidR="004F2F8A" w:rsidRPr="00B237C0" w:rsidRDefault="007A56A4" w:rsidP="00E26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Таким образом, указанный изготовитель является «предприятием-призраком», производство продукции осуществляется неизвестными лицами в неизвестных условиях,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данная продукция может быть опасной для здоровья граждан. В связи с высокой вероятностью нелегального производства и оборота вышеуказанной продукции</w:t>
      </w:r>
      <w:r w:rsidR="00776ED4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FF6FC1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4F2F8A" w:rsidRPr="00B237C0" w:rsidSect="00E26CB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CB5"/>
    <w:rsid w:val="004F2F8A"/>
    <w:rsid w:val="00554B39"/>
    <w:rsid w:val="005E5801"/>
    <w:rsid w:val="00776ED4"/>
    <w:rsid w:val="007A56A4"/>
    <w:rsid w:val="008503C8"/>
    <w:rsid w:val="00B237C0"/>
    <w:rsid w:val="00DE3E6B"/>
    <w:rsid w:val="00E26CB5"/>
    <w:rsid w:val="00FF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B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B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n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1</cp:revision>
  <dcterms:created xsi:type="dcterms:W3CDTF">2024-10-28T08:14:00Z</dcterms:created>
  <dcterms:modified xsi:type="dcterms:W3CDTF">2024-10-28T09:41:00Z</dcterms:modified>
</cp:coreProperties>
</file>