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B96B77">
        <w:rPr>
          <w:sz w:val="28"/>
          <w:szCs w:val="28"/>
        </w:rPr>
        <w:t xml:space="preserve"> БОЛЬШЕШУСТРЙСКОГО СЕЛЬСКОГО ПОСЕЛЕНИЯ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DF01EB" w:rsidRDefault="00DF01EB" w:rsidP="00DF01EB">
      <w:pPr>
        <w:jc w:val="center"/>
        <w:rPr>
          <w:b/>
          <w:sz w:val="28"/>
          <w:szCs w:val="28"/>
        </w:rPr>
      </w:pPr>
    </w:p>
    <w:p w:rsidR="00B96B77" w:rsidRPr="00B15F73" w:rsidRDefault="00B96B77" w:rsidP="00B96B77">
      <w:pPr>
        <w:tabs>
          <w:tab w:val="left" w:pos="8391"/>
        </w:tabs>
        <w:ind w:left="282"/>
        <w:rPr>
          <w:sz w:val="28"/>
        </w:rPr>
      </w:pPr>
      <w:r w:rsidRPr="00B15F73">
        <w:rPr>
          <w:color w:val="232323"/>
          <w:sz w:val="28"/>
        </w:rPr>
        <w:t xml:space="preserve">23 августа 2024 </w:t>
      </w:r>
      <w:r w:rsidRPr="00B15F73">
        <w:rPr>
          <w:color w:val="232323"/>
          <w:spacing w:val="67"/>
          <w:sz w:val="28"/>
        </w:rPr>
        <w:t xml:space="preserve"> </w:t>
      </w:r>
      <w:r w:rsidRPr="00B15F73">
        <w:rPr>
          <w:color w:val="232323"/>
          <w:sz w:val="28"/>
        </w:rPr>
        <w:t>г.</w:t>
      </w:r>
      <w:r w:rsidRPr="00B15F73">
        <w:rPr>
          <w:color w:val="232323"/>
          <w:sz w:val="28"/>
        </w:rPr>
        <w:tab/>
        <w:t>№</w:t>
      </w:r>
      <w:r w:rsidRPr="00B15F73">
        <w:rPr>
          <w:color w:val="232323"/>
          <w:spacing w:val="2"/>
          <w:sz w:val="28"/>
        </w:rPr>
        <w:t xml:space="preserve"> </w:t>
      </w:r>
      <w:r w:rsidRPr="00B15F73">
        <w:rPr>
          <w:color w:val="232323"/>
          <w:sz w:val="28"/>
        </w:rPr>
        <w:t>19</w:t>
      </w:r>
    </w:p>
    <w:p w:rsidR="00B96B77" w:rsidRPr="00B15F73" w:rsidRDefault="00B96B77" w:rsidP="00B96B77">
      <w:pPr>
        <w:pStyle w:val="a8"/>
        <w:spacing w:before="11"/>
        <w:ind w:left="0" w:firstLine="720"/>
        <w:rPr>
          <w:sz w:val="27"/>
        </w:rPr>
      </w:pPr>
    </w:p>
    <w:p w:rsidR="00B96B77" w:rsidRPr="00B15F73" w:rsidRDefault="00B96B77" w:rsidP="00B96B77">
      <w:pPr>
        <w:tabs>
          <w:tab w:val="left" w:pos="3721"/>
        </w:tabs>
        <w:ind w:left="212" w:right="5329"/>
        <w:jc w:val="both"/>
        <w:rPr>
          <w:color w:val="232323"/>
          <w:spacing w:val="-1"/>
          <w:sz w:val="28"/>
        </w:rPr>
      </w:pPr>
      <w:r w:rsidRPr="00B15F73">
        <w:rPr>
          <w:color w:val="232323"/>
          <w:sz w:val="28"/>
        </w:rPr>
        <w:t>О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разработке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проектов Генерального плана и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Правил</w:t>
      </w:r>
      <w:r w:rsidRPr="00B15F73">
        <w:rPr>
          <w:color w:val="232323"/>
          <w:spacing w:val="-67"/>
          <w:sz w:val="28"/>
        </w:rPr>
        <w:t xml:space="preserve"> </w:t>
      </w:r>
      <w:r w:rsidRPr="00B15F73">
        <w:rPr>
          <w:color w:val="232323"/>
          <w:sz w:val="28"/>
        </w:rPr>
        <w:t>землепользования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застройки</w:t>
      </w:r>
      <w:r w:rsidRPr="00B15F73">
        <w:rPr>
          <w:color w:val="232323"/>
          <w:spacing w:val="-67"/>
          <w:sz w:val="28"/>
        </w:rPr>
        <w:t xml:space="preserve"> </w:t>
      </w:r>
      <w:r>
        <w:rPr>
          <w:color w:val="232323"/>
          <w:spacing w:val="-67"/>
          <w:sz w:val="28"/>
        </w:rPr>
        <w:t xml:space="preserve">  </w:t>
      </w:r>
      <w:r w:rsidRPr="00B15F73">
        <w:rPr>
          <w:color w:val="232323"/>
          <w:sz w:val="28"/>
        </w:rPr>
        <w:t>муниципального</w:t>
      </w:r>
      <w:r w:rsidRPr="00B15F73">
        <w:rPr>
          <w:color w:val="232323"/>
          <w:sz w:val="28"/>
        </w:rPr>
        <w:tab/>
      </w:r>
      <w:r w:rsidRPr="00B15F73">
        <w:rPr>
          <w:color w:val="232323"/>
          <w:spacing w:val="-1"/>
          <w:sz w:val="28"/>
        </w:rPr>
        <w:t>образования</w:t>
      </w:r>
    </w:p>
    <w:p w:rsidR="00B96B77" w:rsidRDefault="00B96B77" w:rsidP="00B96B77">
      <w:pPr>
        <w:tabs>
          <w:tab w:val="left" w:pos="3721"/>
        </w:tabs>
        <w:ind w:left="142" w:right="5329"/>
        <w:jc w:val="both"/>
        <w:rPr>
          <w:color w:val="232323"/>
          <w:spacing w:val="1"/>
          <w:sz w:val="28"/>
        </w:rPr>
      </w:pPr>
      <w:proofErr w:type="spellStart"/>
      <w:r w:rsidRPr="00B15F73">
        <w:rPr>
          <w:color w:val="232323"/>
          <w:sz w:val="28"/>
        </w:rPr>
        <w:t>Большешуструйское</w:t>
      </w:r>
      <w:proofErr w:type="spellEnd"/>
      <w:r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сельское</w:t>
      </w:r>
      <w:r w:rsidRPr="00B15F73">
        <w:rPr>
          <w:color w:val="232323"/>
          <w:spacing w:val="1"/>
          <w:sz w:val="28"/>
        </w:rPr>
        <w:t xml:space="preserve"> </w:t>
      </w:r>
      <w:r w:rsidRPr="00B15F73">
        <w:rPr>
          <w:color w:val="232323"/>
          <w:sz w:val="28"/>
        </w:rPr>
        <w:t>поселение</w:t>
      </w:r>
      <w:r>
        <w:rPr>
          <w:color w:val="232323"/>
          <w:spacing w:val="1"/>
          <w:sz w:val="28"/>
        </w:rPr>
        <w:t xml:space="preserve"> </w:t>
      </w:r>
    </w:p>
    <w:p w:rsidR="00B96B77" w:rsidRPr="00B15F73" w:rsidRDefault="00B96B77" w:rsidP="00B96B77">
      <w:pPr>
        <w:ind w:left="212" w:right="5328"/>
        <w:jc w:val="both"/>
        <w:rPr>
          <w:sz w:val="28"/>
        </w:rPr>
      </w:pPr>
      <w:r w:rsidRPr="00B15F73">
        <w:rPr>
          <w:color w:val="232323"/>
          <w:sz w:val="28"/>
        </w:rPr>
        <w:t>Атюрьевского муниципального района Республики Мордовия</w:t>
      </w:r>
    </w:p>
    <w:p w:rsidR="00B96B77" w:rsidRPr="00B15F73" w:rsidRDefault="00B96B77" w:rsidP="00B96B77">
      <w:pPr>
        <w:pStyle w:val="a8"/>
        <w:ind w:left="0"/>
        <w:rPr>
          <w:sz w:val="30"/>
        </w:rPr>
      </w:pPr>
    </w:p>
    <w:p w:rsidR="00B96B77" w:rsidRPr="00B15F73" w:rsidRDefault="00B96B77" w:rsidP="00B96B77">
      <w:pPr>
        <w:pStyle w:val="a8"/>
        <w:spacing w:before="4"/>
        <w:ind w:left="0"/>
        <w:rPr>
          <w:sz w:val="25"/>
        </w:rPr>
      </w:pPr>
    </w:p>
    <w:p w:rsidR="00B96B77" w:rsidRDefault="00B96B77" w:rsidP="00B96B77">
      <w:pPr>
        <w:pStyle w:val="a8"/>
        <w:ind w:right="221" w:firstLine="708"/>
        <w:jc w:val="both"/>
      </w:pP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соответствии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Градостроительным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кодексом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Федерации,</w:t>
      </w:r>
      <w:r>
        <w:rPr>
          <w:color w:val="232323"/>
          <w:spacing w:val="-67"/>
        </w:rPr>
        <w:t xml:space="preserve"> </w:t>
      </w:r>
      <w:r>
        <w:rPr>
          <w:color w:val="232323"/>
        </w:rPr>
        <w:t>Федеральным законом от 06.10.2003 № 131-ФЗ «Об общих принципах организации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местного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самоуправления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Федерации»,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уставом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муниципального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образования</w:t>
      </w:r>
      <w:r>
        <w:rPr>
          <w:color w:val="232323"/>
          <w:spacing w:val="1"/>
        </w:rPr>
        <w:t xml:space="preserve"> </w:t>
      </w:r>
      <w:proofErr w:type="spellStart"/>
      <w:r>
        <w:rPr>
          <w:color w:val="232323"/>
        </w:rPr>
        <w:t>Большешуструйское</w:t>
      </w:r>
      <w:proofErr w:type="spellEnd"/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поселение,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целях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выполнения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задач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зонирования,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обеспечения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осуществлении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деятельности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благоприятных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условий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жизнедеятельности,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 xml:space="preserve">также прав и законных интересов физических и юридических лиц, администрация </w:t>
      </w:r>
      <w:proofErr w:type="spellStart"/>
      <w:r>
        <w:rPr>
          <w:color w:val="232323"/>
        </w:rPr>
        <w:t>Большешуструйского</w:t>
      </w:r>
      <w:proofErr w:type="spellEnd"/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сельского поселения Атюрьевского муниципального района Республики Мордовия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постановляет: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93"/>
        </w:tabs>
        <w:ind w:right="22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 xml:space="preserve"> Разработать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 Генерального плана и Правил землепользования и застройки 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proofErr w:type="spellStart"/>
      <w:r>
        <w:rPr>
          <w:color w:val="232323"/>
          <w:sz w:val="28"/>
        </w:rPr>
        <w:t>Большешуструйское</w:t>
      </w:r>
      <w:proofErr w:type="spellEnd"/>
      <w:r>
        <w:rPr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(далее -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проект Генплана и ПЗЗ).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6"/>
        </w:tabs>
        <w:ind w:right="23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>Утвердить порядок и сроки проведения работ по разработке проектов Генплана и  ПЗЗ согласно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приложению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№1 к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настоящему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02"/>
        </w:tabs>
        <w:ind w:right="230" w:firstLine="0"/>
        <w:jc w:val="both"/>
        <w:rPr>
          <w:color w:val="232323"/>
          <w:sz w:val="28"/>
        </w:rPr>
      </w:pPr>
      <w:r>
        <w:rPr>
          <w:sz w:val="28"/>
        </w:rPr>
        <w:t>Утвердить состав комиссии по подготовке проектов Генплана и  ПЗЗ согласно приложению №2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642"/>
        </w:tabs>
        <w:ind w:right="230" w:firstLine="0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Генплана и  ПЗЗ 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№3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постановлению.</w:t>
      </w:r>
    </w:p>
    <w:p w:rsidR="00437C89" w:rsidRPr="00437C89" w:rsidRDefault="00B96B77" w:rsidP="00437C89">
      <w:pPr>
        <w:pStyle w:val="aa"/>
        <w:numPr>
          <w:ilvl w:val="0"/>
          <w:numId w:val="3"/>
        </w:numPr>
        <w:tabs>
          <w:tab w:val="left" w:pos="561"/>
        </w:tabs>
        <w:ind w:right="232" w:firstLine="0"/>
        <w:jc w:val="both"/>
        <w:rPr>
          <w:sz w:val="28"/>
        </w:rPr>
      </w:pPr>
      <w:r>
        <w:rPr>
          <w:sz w:val="28"/>
        </w:rPr>
        <w:t>Установить порядок направления заинтересованными лицами предложений по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-5"/>
          <w:sz w:val="28"/>
        </w:rPr>
        <w:t xml:space="preserve"> </w:t>
      </w:r>
      <w:r>
        <w:rPr>
          <w:sz w:val="28"/>
        </w:rPr>
        <w:t>ПЗЗ согласно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1"/>
          <w:sz w:val="28"/>
        </w:rPr>
        <w:t xml:space="preserve"> </w:t>
      </w:r>
      <w:r>
        <w:rPr>
          <w:sz w:val="28"/>
        </w:rPr>
        <w:t>№4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-4"/>
          <w:sz w:val="28"/>
        </w:rPr>
        <w:t xml:space="preserve"> </w:t>
      </w:r>
      <w:r w:rsidR="00437C89">
        <w:rPr>
          <w:sz w:val="28"/>
        </w:rPr>
        <w:t>постановлению.</w:t>
      </w:r>
    </w:p>
    <w:p w:rsidR="00B96B77" w:rsidRPr="00437C89" w:rsidRDefault="00B96B77" w:rsidP="00437C89">
      <w:pPr>
        <w:pStyle w:val="aa"/>
        <w:numPr>
          <w:ilvl w:val="0"/>
          <w:numId w:val="3"/>
        </w:numPr>
        <w:tabs>
          <w:tab w:val="left" w:pos="510"/>
        </w:tabs>
        <w:spacing w:before="69"/>
        <w:ind w:right="221" w:firstLine="72"/>
        <w:rPr>
          <w:sz w:val="28"/>
        </w:rPr>
      </w:pPr>
      <w:r w:rsidRPr="00437C89">
        <w:rPr>
          <w:sz w:val="28"/>
        </w:rPr>
        <w:t>Опубликовать (обнародовать) настоящее постановление на официальном портале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правовой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информации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Республики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Мордовия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и</w:t>
      </w:r>
      <w:r w:rsidRPr="00437C89">
        <w:rPr>
          <w:spacing w:val="1"/>
          <w:sz w:val="28"/>
        </w:rPr>
        <w:t xml:space="preserve"> </w:t>
      </w:r>
      <w:r w:rsidRPr="00437C89">
        <w:rPr>
          <w:sz w:val="28"/>
        </w:rPr>
        <w:t>на</w:t>
      </w:r>
      <w:r w:rsidRPr="00437C89">
        <w:rPr>
          <w:spacing w:val="-67"/>
          <w:sz w:val="28"/>
        </w:rPr>
        <w:t xml:space="preserve"> </w:t>
      </w:r>
      <w:r w:rsidRPr="00437C89">
        <w:rPr>
          <w:sz w:val="28"/>
        </w:rPr>
        <w:t>официальном</w:t>
      </w:r>
      <w:r w:rsidRPr="00437C89">
        <w:rPr>
          <w:spacing w:val="-1"/>
          <w:sz w:val="28"/>
        </w:rPr>
        <w:t xml:space="preserve"> </w:t>
      </w:r>
      <w:r w:rsidRPr="00437C89">
        <w:rPr>
          <w:sz w:val="28"/>
        </w:rPr>
        <w:t>сайте</w:t>
      </w:r>
      <w:r w:rsidRPr="00437C89">
        <w:rPr>
          <w:spacing w:val="-3"/>
          <w:sz w:val="28"/>
        </w:rPr>
        <w:t xml:space="preserve"> </w:t>
      </w:r>
      <w:proofErr w:type="spellStart"/>
      <w:r w:rsidRPr="00437C89">
        <w:rPr>
          <w:color w:val="232323"/>
          <w:sz w:val="28"/>
          <w:szCs w:val="28"/>
        </w:rPr>
        <w:t>Большешуструйского</w:t>
      </w:r>
      <w:proofErr w:type="spellEnd"/>
      <w:r w:rsidRPr="00437C89">
        <w:rPr>
          <w:color w:val="232323"/>
          <w:spacing w:val="1"/>
          <w:sz w:val="28"/>
          <w:szCs w:val="28"/>
        </w:rPr>
        <w:t xml:space="preserve"> </w:t>
      </w:r>
      <w:r w:rsidRPr="00437C89">
        <w:rPr>
          <w:color w:val="232323"/>
          <w:sz w:val="28"/>
          <w:szCs w:val="28"/>
        </w:rPr>
        <w:t>сельского поселения Атюрьевского муниципального района.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proofErr w:type="gramStart"/>
      <w:r>
        <w:rPr>
          <w:color w:val="232323"/>
          <w:sz w:val="28"/>
        </w:rPr>
        <w:t>Контроль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proofErr w:type="gramEnd"/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исполнением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настоящего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постановления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оставляю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собой.</w:t>
      </w:r>
    </w:p>
    <w:p w:rsidR="00A73362" w:rsidRDefault="00A73362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r>
        <w:rPr>
          <w:color w:val="232323"/>
          <w:sz w:val="28"/>
        </w:rPr>
        <w:t>Постановле</w:t>
      </w:r>
      <w:bookmarkStart w:id="0" w:name="_GoBack"/>
      <w:bookmarkEnd w:id="0"/>
      <w:r>
        <w:rPr>
          <w:color w:val="232323"/>
          <w:sz w:val="28"/>
        </w:rPr>
        <w:t>ние вступает в силу с момента подписания.</w:t>
      </w:r>
    </w:p>
    <w:p w:rsidR="00B96B77" w:rsidRDefault="00B96B77" w:rsidP="00B96B77">
      <w:pPr>
        <w:pStyle w:val="a8"/>
        <w:ind w:left="0"/>
        <w:rPr>
          <w:sz w:val="30"/>
        </w:rPr>
      </w:pPr>
    </w:p>
    <w:p w:rsidR="00B96B77" w:rsidRDefault="00B96B77" w:rsidP="00B96B77">
      <w:pPr>
        <w:pStyle w:val="a8"/>
        <w:spacing w:before="11"/>
        <w:ind w:left="0"/>
        <w:rPr>
          <w:sz w:val="25"/>
        </w:rPr>
      </w:pPr>
    </w:p>
    <w:p w:rsidR="00B96B77" w:rsidRDefault="00B96B77" w:rsidP="00B96B77">
      <w:pPr>
        <w:pStyle w:val="a8"/>
        <w:tabs>
          <w:tab w:val="left" w:pos="7613"/>
        </w:tabs>
        <w:ind w:left="0"/>
        <w:rPr>
          <w:color w:val="232323"/>
        </w:rPr>
      </w:pPr>
      <w:r>
        <w:rPr>
          <w:color w:val="232323"/>
        </w:rPr>
        <w:t xml:space="preserve">   Глава</w:t>
      </w:r>
    </w:p>
    <w:p w:rsidR="00B96B77" w:rsidRDefault="00B96B77" w:rsidP="00B96B77">
      <w:pPr>
        <w:pStyle w:val="a8"/>
        <w:tabs>
          <w:tab w:val="left" w:pos="7613"/>
        </w:tabs>
        <w:ind w:left="0"/>
      </w:pPr>
      <w:r>
        <w:rPr>
          <w:color w:val="232323"/>
        </w:rPr>
        <w:t xml:space="preserve">   </w:t>
      </w:r>
      <w:proofErr w:type="spellStart"/>
      <w:r>
        <w:rPr>
          <w:color w:val="232323"/>
        </w:rPr>
        <w:t>Большешуструйского</w:t>
      </w:r>
      <w:proofErr w:type="spellEnd"/>
      <w:r>
        <w:rPr>
          <w:color w:val="232323"/>
        </w:rPr>
        <w:t xml:space="preserve"> сельского поселения                                           И.А. Любушкин</w:t>
      </w:r>
    </w:p>
    <w:p w:rsidR="00B96B77" w:rsidRDefault="00B96B77" w:rsidP="00B96B77">
      <w:pPr>
        <w:sectPr w:rsidR="00B96B77" w:rsidSect="00437C89">
          <w:pgSz w:w="11910" w:h="16840"/>
          <w:pgMar w:top="851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1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proofErr w:type="spellStart"/>
      <w:r>
        <w:rPr>
          <w:color w:val="232323"/>
          <w:spacing w:val="-8"/>
        </w:rPr>
        <w:t>Большешуструйского</w:t>
      </w:r>
      <w:proofErr w:type="spellEnd"/>
      <w:r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23.08.2024 №19</w:t>
      </w:r>
    </w:p>
    <w:p w:rsidR="00B96B77" w:rsidRDefault="00B96B77" w:rsidP="00B96B77">
      <w:pPr>
        <w:pStyle w:val="a8"/>
        <w:spacing w:before="3"/>
        <w:ind w:left="0"/>
        <w:jc w:val="center"/>
      </w:pPr>
    </w:p>
    <w:p w:rsidR="00B96B77" w:rsidRDefault="00B96B77" w:rsidP="00B96B77">
      <w:pPr>
        <w:spacing w:line="322" w:lineRule="exact"/>
        <w:ind w:left="1081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и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сроки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проведения</w:t>
      </w:r>
      <w:r>
        <w:rPr>
          <w:b/>
          <w:color w:val="232323"/>
          <w:spacing w:val="-5"/>
          <w:sz w:val="28"/>
        </w:rPr>
        <w:t xml:space="preserve"> </w:t>
      </w:r>
      <w:r>
        <w:rPr>
          <w:b/>
          <w:color w:val="232323"/>
          <w:sz w:val="28"/>
        </w:rPr>
        <w:t>работ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>по</w:t>
      </w:r>
      <w:r>
        <w:rPr>
          <w:b/>
          <w:color w:val="232323"/>
          <w:spacing w:val="-2"/>
          <w:sz w:val="28"/>
        </w:rPr>
        <w:t xml:space="preserve"> </w:t>
      </w:r>
      <w:r>
        <w:rPr>
          <w:b/>
          <w:color w:val="232323"/>
          <w:sz w:val="28"/>
        </w:rPr>
        <w:t>разработке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 xml:space="preserve">проектов Генерального плана и </w:t>
      </w:r>
      <w:r>
        <w:rPr>
          <w:b/>
          <w:color w:val="232323"/>
          <w:spacing w:val="-3"/>
          <w:sz w:val="28"/>
        </w:rPr>
        <w:t xml:space="preserve"> </w:t>
      </w:r>
      <w:r>
        <w:rPr>
          <w:b/>
          <w:color w:val="232323"/>
          <w:sz w:val="28"/>
        </w:rPr>
        <w:t>Правил</w:t>
      </w:r>
      <w:r>
        <w:rPr>
          <w:b/>
          <w:sz w:val="28"/>
        </w:rPr>
        <w:t xml:space="preserve"> </w:t>
      </w:r>
      <w:r>
        <w:rPr>
          <w:b/>
          <w:color w:val="232323"/>
          <w:sz w:val="28"/>
        </w:rPr>
        <w:t>землепользования и застройки</w:t>
      </w:r>
      <w:r>
        <w:rPr>
          <w:b/>
          <w:color w:val="232323"/>
          <w:spacing w:val="1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>
        <w:rPr>
          <w:b/>
          <w:color w:val="232323"/>
          <w:sz w:val="28"/>
        </w:rPr>
        <w:t>Большешуструйское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spacing w:before="4"/>
        <w:ind w:left="0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5381"/>
        <w:gridCol w:w="4558"/>
      </w:tblGrid>
      <w:tr w:rsidR="00B96B77" w:rsidTr="004E72B4">
        <w:trPr>
          <w:trHeight w:val="321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0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5381" w:type="dxa"/>
          </w:tcPr>
          <w:p w:rsidR="00B96B77" w:rsidRDefault="00B96B77" w:rsidP="004E72B4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мероприятия</w:t>
            </w:r>
            <w:proofErr w:type="spellEnd"/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сроки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исполнения</w:t>
            </w:r>
            <w:proofErr w:type="spellEnd"/>
          </w:p>
        </w:tc>
      </w:tr>
      <w:tr w:rsidR="00B96B77" w:rsidTr="004E72B4">
        <w:trPr>
          <w:trHeight w:val="3215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Обнародование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постановления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Администрации </w:t>
            </w:r>
            <w:proofErr w:type="spellStart"/>
            <w:r w:rsidRPr="00B96B77">
              <w:rPr>
                <w:sz w:val="28"/>
                <w:lang w:val="ru-RU"/>
              </w:rPr>
              <w:t>Большешуструйского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сельского поселения Атюрьевского муниципального района Республики Мордовия «О разработке проектов Генерального плана и  Правил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>застройки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образования </w:t>
            </w:r>
            <w:proofErr w:type="spellStart"/>
            <w:r w:rsidRPr="00B96B77">
              <w:rPr>
                <w:sz w:val="28"/>
                <w:lang w:val="ru-RU"/>
              </w:rPr>
              <w:t>Большешуструйское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района Республики Мордовия»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пяти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дней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B96B77">
              <w:rPr>
                <w:sz w:val="28"/>
                <w:lang w:val="ru-RU"/>
              </w:rPr>
              <w:t>с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даты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proofErr w:type="gramEnd"/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постановления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«О разработке проектов Генерального плана и  Правил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 xml:space="preserve">застройки 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образования </w:t>
            </w:r>
            <w:proofErr w:type="spellStart"/>
            <w:r w:rsidRPr="00B96B77">
              <w:rPr>
                <w:sz w:val="28"/>
                <w:lang w:val="ru-RU"/>
              </w:rPr>
              <w:t>Большешуструйское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района Республики Мордовия»</w:t>
            </w:r>
          </w:p>
        </w:tc>
      </w:tr>
      <w:tr w:rsidR="00B96B77" w:rsidTr="004E72B4">
        <w:trPr>
          <w:trHeight w:val="637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0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spacing w:line="310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Разработка</w:t>
            </w:r>
            <w:r w:rsidRPr="00B96B77">
              <w:rPr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проектов</w:t>
            </w:r>
            <w:r w:rsidRPr="00B96B77">
              <w:rPr>
                <w:spacing w:val="-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tabs>
                <w:tab w:val="left" w:pos="2303"/>
                <w:tab w:val="left" w:pos="4175"/>
              </w:tabs>
              <w:spacing w:line="310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Определить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заданием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на</w:t>
            </w:r>
            <w:proofErr w:type="spellEnd"/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проектирование</w:t>
            </w:r>
            <w:proofErr w:type="spellEnd"/>
          </w:p>
        </w:tc>
      </w:tr>
      <w:tr w:rsidR="00B96B77" w:rsidTr="004E72B4">
        <w:trPr>
          <w:trHeight w:val="643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748"/>
                <w:tab w:val="left" w:pos="3254"/>
                <w:tab w:val="left" w:pos="3868"/>
              </w:tabs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Принятие</w:t>
            </w:r>
            <w:r w:rsidRPr="00B96B77">
              <w:rPr>
                <w:sz w:val="28"/>
                <w:lang w:val="ru-RU"/>
              </w:rPr>
              <w:tab/>
              <w:t>решения</w:t>
            </w:r>
            <w:r w:rsidRPr="00B96B77">
              <w:rPr>
                <w:sz w:val="28"/>
                <w:lang w:val="ru-RU"/>
              </w:rPr>
              <w:tab/>
              <w:t>о</w:t>
            </w:r>
            <w:r w:rsidRPr="00B96B77">
              <w:rPr>
                <w:sz w:val="28"/>
                <w:lang w:val="ru-RU"/>
              </w:rPr>
              <w:tab/>
              <w:t>проведении</w:t>
            </w:r>
          </w:p>
          <w:p w:rsidR="00B96B77" w:rsidRPr="00B96B77" w:rsidRDefault="00B96B77" w:rsidP="004E72B4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проектам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не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более</w:t>
            </w:r>
            <w:r w:rsidRPr="00B96B77">
              <w:rPr>
                <w:spacing w:val="2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10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дней</w:t>
            </w:r>
            <w:r w:rsidRPr="00B96B77">
              <w:rPr>
                <w:spacing w:val="2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со</w:t>
            </w:r>
            <w:r w:rsidRPr="00B96B77">
              <w:rPr>
                <w:spacing w:val="2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дня</w:t>
            </w:r>
            <w:r w:rsidRPr="00B96B77">
              <w:rPr>
                <w:spacing w:val="2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получения</w:t>
            </w:r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проекта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ПЗЗ</w:t>
            </w:r>
          </w:p>
        </w:tc>
      </w:tr>
      <w:tr w:rsidR="00B96B77" w:rsidTr="004E72B4">
        <w:trPr>
          <w:trHeight w:val="966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7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904"/>
                <w:tab w:val="left" w:pos="2304"/>
                <w:tab w:val="left" w:pos="3930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Организация</w:t>
            </w:r>
            <w:r w:rsidRPr="00B96B77">
              <w:rPr>
                <w:sz w:val="28"/>
                <w:lang w:val="ru-RU"/>
              </w:rPr>
              <w:tab/>
              <w:t>и</w:t>
            </w:r>
            <w:r w:rsidRPr="00B96B77">
              <w:rPr>
                <w:sz w:val="28"/>
                <w:lang w:val="ru-RU"/>
              </w:rPr>
              <w:tab/>
              <w:t>проведение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публичных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проектам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tabs>
                <w:tab w:val="left" w:pos="559"/>
                <w:tab w:val="left" w:pos="1574"/>
                <w:tab w:val="left" w:pos="2005"/>
                <w:tab w:val="left" w:pos="3329"/>
              </w:tabs>
              <w:ind w:right="96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</w:t>
            </w:r>
            <w:r w:rsidRPr="00B96B77">
              <w:rPr>
                <w:sz w:val="28"/>
                <w:lang w:val="ru-RU"/>
              </w:rPr>
              <w:tab/>
              <w:t>месяц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принятия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Pr="00B96B77">
              <w:rPr>
                <w:spacing w:val="6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</w:t>
            </w:r>
            <w:r w:rsidRPr="00B96B77">
              <w:rPr>
                <w:spacing w:val="6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проведении</w:t>
            </w:r>
            <w:r w:rsidRPr="00B96B77">
              <w:rPr>
                <w:spacing w:val="66"/>
                <w:sz w:val="28"/>
                <w:lang w:val="ru-RU"/>
              </w:rPr>
              <w:t xml:space="preserve"> </w:t>
            </w:r>
            <w:proofErr w:type="gramStart"/>
            <w:r w:rsidRPr="00B96B77">
              <w:rPr>
                <w:sz w:val="28"/>
                <w:lang w:val="ru-RU"/>
              </w:rPr>
              <w:t>публичных</w:t>
            </w:r>
            <w:proofErr w:type="gramEnd"/>
          </w:p>
          <w:p w:rsidR="00B96B77" w:rsidRDefault="00B96B77" w:rsidP="004E72B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слушаний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402"/>
                <w:tab w:val="left" w:pos="2903"/>
                <w:tab w:val="left" w:pos="3250"/>
                <w:tab w:val="left" w:pos="4282"/>
                <w:tab w:val="left" w:pos="4977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внесение</w:t>
            </w:r>
            <w:r w:rsidRPr="00B96B77">
              <w:rPr>
                <w:sz w:val="28"/>
                <w:lang w:val="ru-RU"/>
              </w:rPr>
              <w:tab/>
              <w:t>изменений</w:t>
            </w:r>
            <w:r w:rsidRPr="00B96B77">
              <w:rPr>
                <w:sz w:val="28"/>
                <w:lang w:val="ru-RU"/>
              </w:rPr>
              <w:tab/>
              <w:t>в</w:t>
            </w:r>
            <w:r w:rsidRPr="00B96B77">
              <w:rPr>
                <w:sz w:val="28"/>
                <w:lang w:val="ru-RU"/>
              </w:rPr>
              <w:tab/>
              <w:t xml:space="preserve">проекты Генерального плана и 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ПЗЗ </w:t>
            </w:r>
            <w:r w:rsidRPr="00B96B77">
              <w:rPr>
                <w:spacing w:val="-1"/>
                <w:sz w:val="28"/>
                <w:lang w:val="ru-RU"/>
              </w:rPr>
              <w:t>по</w:t>
            </w:r>
            <w:r w:rsidRPr="00B96B77">
              <w:rPr>
                <w:spacing w:val="-67"/>
                <w:sz w:val="28"/>
                <w:lang w:val="ru-RU"/>
              </w:rPr>
              <w:t xml:space="preserve">  </w:t>
            </w:r>
            <w:r w:rsidRPr="00B96B77">
              <w:rPr>
                <w:sz w:val="28"/>
                <w:lang w:val="ru-RU"/>
              </w:rPr>
              <w:t>результатам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случае</w:t>
            </w:r>
            <w:r w:rsidRPr="00B96B77">
              <w:rPr>
                <w:spacing w:val="7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необходимости</w:t>
            </w:r>
            <w:r w:rsidRPr="00B96B77">
              <w:rPr>
                <w:spacing w:val="7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</w:t>
            </w:r>
            <w:r w:rsidRPr="00B96B77">
              <w:rPr>
                <w:spacing w:val="69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более</w:t>
            </w:r>
          </w:p>
          <w:p w:rsidR="00B96B77" w:rsidRPr="00B96B77" w:rsidRDefault="00B96B77" w:rsidP="004E72B4">
            <w:pPr>
              <w:pStyle w:val="TableParagraph"/>
              <w:tabs>
                <w:tab w:val="left" w:pos="662"/>
                <w:tab w:val="left" w:pos="1503"/>
                <w:tab w:val="left" w:pos="1902"/>
                <w:tab w:val="left" w:pos="3189"/>
              </w:tabs>
              <w:spacing w:line="322" w:lineRule="exact"/>
              <w:ind w:right="97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10</w:t>
            </w:r>
            <w:r w:rsidRPr="00B96B77">
              <w:rPr>
                <w:sz w:val="28"/>
                <w:lang w:val="ru-RU"/>
              </w:rPr>
              <w:tab/>
              <w:t>дней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окончания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проведения</w:t>
            </w:r>
            <w:r w:rsidRPr="00B96B77">
              <w:rPr>
                <w:spacing w:val="-6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слушаний.</w:t>
            </w:r>
          </w:p>
        </w:tc>
      </w:tr>
      <w:tr w:rsidR="00B96B77" w:rsidTr="004E72B4">
        <w:trPr>
          <w:trHeight w:val="1288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1547"/>
                <w:tab w:val="left" w:pos="3789"/>
              </w:tabs>
              <w:ind w:right="97"/>
              <w:rPr>
                <w:sz w:val="28"/>
                <w:szCs w:val="28"/>
                <w:lang w:val="ru-RU"/>
              </w:rPr>
            </w:pPr>
            <w:r w:rsidRPr="00B96B77">
              <w:rPr>
                <w:sz w:val="28"/>
                <w:szCs w:val="28"/>
                <w:lang w:val="ru-RU"/>
              </w:rPr>
              <w:t>Утверждение</w:t>
            </w:r>
            <w:r w:rsidRPr="00B96B77">
              <w:rPr>
                <w:spacing w:val="44"/>
                <w:sz w:val="28"/>
                <w:szCs w:val="28"/>
                <w:lang w:val="ru-RU"/>
              </w:rPr>
              <w:t xml:space="preserve"> Генерального плана и </w:t>
            </w:r>
            <w:r w:rsidRPr="00B96B77">
              <w:rPr>
                <w:sz w:val="28"/>
                <w:szCs w:val="28"/>
                <w:lang w:val="ru-RU"/>
              </w:rPr>
              <w:t>Правил</w:t>
            </w:r>
            <w:r w:rsidRPr="00B96B77">
              <w:rPr>
                <w:spacing w:val="44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землепользования</w:t>
            </w:r>
            <w:r w:rsidRPr="00B96B77">
              <w:rPr>
                <w:spacing w:val="46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и</w:t>
            </w:r>
            <w:r w:rsidRPr="00B96B77">
              <w:rPr>
                <w:spacing w:val="-67"/>
                <w:sz w:val="28"/>
                <w:szCs w:val="28"/>
                <w:lang w:val="ru-RU"/>
              </w:rPr>
              <w:t xml:space="preserve">  </w:t>
            </w:r>
            <w:r w:rsidRPr="00B96B77">
              <w:rPr>
                <w:sz w:val="28"/>
                <w:szCs w:val="28"/>
                <w:lang w:val="ru-RU"/>
              </w:rPr>
              <w:t xml:space="preserve">застройки муниципального </w:t>
            </w:r>
            <w:r w:rsidRPr="00B96B77">
              <w:rPr>
                <w:spacing w:val="-1"/>
                <w:sz w:val="28"/>
                <w:szCs w:val="28"/>
                <w:lang w:val="ru-RU"/>
              </w:rPr>
              <w:t>образования</w:t>
            </w:r>
          </w:p>
          <w:p w:rsidR="00B96B77" w:rsidRPr="00B96B77" w:rsidRDefault="00B96B77" w:rsidP="004E72B4">
            <w:pPr>
              <w:pStyle w:val="TableParagraph"/>
              <w:tabs>
                <w:tab w:val="left" w:pos="2038"/>
                <w:tab w:val="left" w:pos="4441"/>
              </w:tabs>
              <w:spacing w:line="322" w:lineRule="exact"/>
              <w:ind w:left="0" w:right="92"/>
              <w:rPr>
                <w:sz w:val="28"/>
                <w:lang w:val="ru-RU"/>
              </w:rPr>
            </w:pPr>
            <w:proofErr w:type="spellStart"/>
            <w:r w:rsidRPr="00B96B77">
              <w:rPr>
                <w:sz w:val="28"/>
                <w:szCs w:val="28"/>
                <w:lang w:val="ru-RU"/>
              </w:rPr>
              <w:t>Большешуструйское</w:t>
            </w:r>
            <w:proofErr w:type="spellEnd"/>
            <w:r w:rsidRPr="00B96B77">
              <w:rPr>
                <w:spacing w:val="16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сельское</w:t>
            </w:r>
            <w:r w:rsidRPr="00B96B77">
              <w:rPr>
                <w:spacing w:val="15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поселение</w:t>
            </w:r>
            <w:r w:rsidRPr="00B96B77">
              <w:rPr>
                <w:spacing w:val="18"/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Атюрьевского муниципального района</w:t>
            </w:r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соответствии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</w:t>
            </w:r>
            <w:r w:rsidRPr="00B96B77">
              <w:rPr>
                <w:spacing w:val="-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планом</w:t>
            </w:r>
            <w:r w:rsidRPr="00B96B77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работы</w:t>
            </w:r>
          </w:p>
        </w:tc>
      </w:tr>
    </w:tbl>
    <w:p w:rsidR="00B96B77" w:rsidRDefault="00B96B77" w:rsidP="00B96B77">
      <w:pPr>
        <w:spacing w:line="315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5381"/>
        <w:gridCol w:w="4558"/>
      </w:tblGrid>
      <w:tr w:rsidR="00B96B77" w:rsidTr="004E72B4">
        <w:trPr>
          <w:trHeight w:val="321"/>
        </w:trPr>
        <w:tc>
          <w:tcPr>
            <w:tcW w:w="485" w:type="dxa"/>
          </w:tcPr>
          <w:p w:rsidR="00B96B77" w:rsidRPr="00B96B77" w:rsidRDefault="00B96B77" w:rsidP="004E72B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5381" w:type="dxa"/>
          </w:tcPr>
          <w:p w:rsidR="00B96B77" w:rsidRDefault="00B96B77" w:rsidP="004E72B4">
            <w:pPr>
              <w:pStyle w:val="TableParagraph"/>
              <w:spacing w:line="301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Default="00B96B77" w:rsidP="004E72B4">
            <w:pPr>
              <w:pStyle w:val="TableParagraph"/>
              <w:ind w:left="0"/>
              <w:rPr>
                <w:sz w:val="24"/>
              </w:rPr>
            </w:pPr>
          </w:p>
        </w:tc>
      </w:tr>
      <w:tr w:rsidR="00B96B77" w:rsidTr="004E72B4">
        <w:trPr>
          <w:trHeight w:val="1931"/>
        </w:trPr>
        <w:tc>
          <w:tcPr>
            <w:tcW w:w="485" w:type="dxa"/>
          </w:tcPr>
          <w:p w:rsidR="00B96B77" w:rsidRDefault="00B96B77" w:rsidP="004E72B4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381" w:type="dxa"/>
          </w:tcPr>
          <w:p w:rsidR="00B96B77" w:rsidRPr="00B96B77" w:rsidRDefault="00B96B77" w:rsidP="004E72B4">
            <w:pPr>
              <w:pStyle w:val="TableParagraph"/>
              <w:tabs>
                <w:tab w:val="left" w:pos="3286"/>
              </w:tabs>
              <w:ind w:right="96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Опубликование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(обнародование)</w:t>
            </w:r>
            <w:r w:rsidRPr="00B96B77">
              <w:rPr>
                <w:spacing w:val="-68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утвержденных Генерального плана и Правил землепользования и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застройки  </w:t>
            </w:r>
            <w:r w:rsidRPr="00B96B77">
              <w:rPr>
                <w:spacing w:val="22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муниципального  </w:t>
            </w:r>
            <w:r w:rsidRPr="00B96B77">
              <w:rPr>
                <w:spacing w:val="23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образования </w:t>
            </w:r>
            <w:proofErr w:type="spellStart"/>
            <w:r w:rsidRPr="00B96B77">
              <w:rPr>
                <w:sz w:val="28"/>
                <w:lang w:val="ru-RU"/>
              </w:rPr>
              <w:t>Большешуструйское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Атюрьевского муниципального    </w:t>
            </w:r>
            <w:r w:rsidRPr="00B96B77">
              <w:rPr>
                <w:spacing w:val="45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района</w:t>
            </w:r>
          </w:p>
          <w:p w:rsidR="00B96B77" w:rsidRDefault="00B96B77" w:rsidP="004E72B4">
            <w:pPr>
              <w:pStyle w:val="TableParagraph"/>
              <w:spacing w:line="312" w:lineRule="exac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Pr="00B96B77" w:rsidRDefault="00B96B77" w:rsidP="004E72B4">
            <w:pPr>
              <w:pStyle w:val="TableParagraph"/>
              <w:ind w:right="94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месяца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после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r w:rsidRPr="00B96B77">
              <w:rPr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об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утверждении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проекта</w:t>
            </w:r>
            <w:r w:rsidRPr="00B96B77">
              <w:rPr>
                <w:spacing w:val="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</w:tr>
    </w:tbl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12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2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proofErr w:type="spellStart"/>
      <w:r>
        <w:rPr>
          <w:color w:val="232323"/>
          <w:spacing w:val="-8"/>
        </w:rPr>
        <w:t>Большешуструйского</w:t>
      </w:r>
      <w:proofErr w:type="spellEnd"/>
      <w:r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23.08.2024 №19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СОСТАВ</w:t>
      </w:r>
    </w:p>
    <w:p w:rsidR="00B96B77" w:rsidRDefault="00B96B77" w:rsidP="00B96B77">
      <w:pPr>
        <w:ind w:left="669" w:right="678" w:hanging="2"/>
        <w:jc w:val="center"/>
        <w:rPr>
          <w:b/>
          <w:sz w:val="28"/>
        </w:rPr>
      </w:pPr>
      <w:r>
        <w:rPr>
          <w:b/>
          <w:color w:val="232323"/>
          <w:sz w:val="28"/>
        </w:rPr>
        <w:t>комиссии по подготовке проектов Генерального плана и Правил землепользования</w:t>
      </w:r>
      <w:r w:rsidR="00796748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и застройки</w:t>
      </w:r>
      <w:r>
        <w:rPr>
          <w:b/>
          <w:color w:val="232323"/>
          <w:spacing w:val="1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>
        <w:rPr>
          <w:b/>
          <w:color w:val="232323"/>
          <w:sz w:val="28"/>
        </w:rPr>
        <w:t>Большешуструйское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1"/>
        <w:gridCol w:w="7978"/>
      </w:tblGrid>
      <w:tr w:rsidR="00B96B77" w:rsidTr="004E72B4">
        <w:trPr>
          <w:trHeight w:val="967"/>
        </w:trPr>
        <w:tc>
          <w:tcPr>
            <w:tcW w:w="2447" w:type="dxa"/>
            <w:gridSpan w:val="2"/>
          </w:tcPr>
          <w:p w:rsidR="00B96B77" w:rsidRDefault="00B96B77" w:rsidP="004E72B4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Любушкин</w:t>
            </w:r>
            <w:proofErr w:type="spellEnd"/>
            <w:r>
              <w:rPr>
                <w:color w:val="232323"/>
                <w:sz w:val="28"/>
              </w:rPr>
              <w:t xml:space="preserve"> И.А.</w:t>
            </w:r>
          </w:p>
        </w:tc>
        <w:tc>
          <w:tcPr>
            <w:tcW w:w="7978" w:type="dxa"/>
          </w:tcPr>
          <w:p w:rsidR="00B96B77" w:rsidRPr="00300051" w:rsidRDefault="00B96B77" w:rsidP="00300051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 xml:space="preserve">председатель комиссии, Глава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Большешуструйского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 w:rsidR="00300051">
              <w:rPr>
                <w:sz w:val="28"/>
                <w:lang w:val="ru-RU"/>
              </w:rPr>
              <w:t xml:space="preserve"> </w:t>
            </w:r>
            <w:r w:rsidRPr="00300051">
              <w:rPr>
                <w:color w:val="232323"/>
                <w:sz w:val="28"/>
                <w:lang w:val="ru-RU"/>
              </w:rPr>
              <w:t>Мордовия</w:t>
            </w:r>
          </w:p>
        </w:tc>
      </w:tr>
      <w:tr w:rsidR="00B96B77" w:rsidTr="004E72B4">
        <w:trPr>
          <w:trHeight w:val="642"/>
        </w:trPr>
        <w:tc>
          <w:tcPr>
            <w:tcW w:w="2447" w:type="dxa"/>
            <w:gridSpan w:val="2"/>
          </w:tcPr>
          <w:p w:rsidR="00B96B77" w:rsidRDefault="00B96B77" w:rsidP="004E72B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Чудина</w:t>
            </w:r>
            <w:proofErr w:type="spellEnd"/>
            <w:r>
              <w:rPr>
                <w:color w:val="232323"/>
                <w:sz w:val="28"/>
              </w:rPr>
              <w:t xml:space="preserve"> Р.В.</w:t>
            </w:r>
          </w:p>
        </w:tc>
        <w:tc>
          <w:tcPr>
            <w:tcW w:w="7978" w:type="dxa"/>
          </w:tcPr>
          <w:p w:rsidR="00B96B77" w:rsidRPr="00B96B77" w:rsidRDefault="00B96B77" w:rsidP="004E72B4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заместитель</w:t>
            </w:r>
            <w:r w:rsidRPr="00B96B77">
              <w:rPr>
                <w:color w:val="232323"/>
                <w:spacing w:val="-5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председателя</w:t>
            </w:r>
            <w:r w:rsidRPr="00B96B77">
              <w:rPr>
                <w:color w:val="232323"/>
                <w:spacing w:val="-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комиссии.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Заместитель главы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Большешуструйского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B96B77" w:rsidRDefault="00B96B77" w:rsidP="004E72B4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2447" w:type="dxa"/>
            <w:gridSpan w:val="2"/>
          </w:tcPr>
          <w:p w:rsidR="00B96B77" w:rsidRDefault="00B96B77" w:rsidP="004E72B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Теркулова</w:t>
            </w:r>
            <w:proofErr w:type="spellEnd"/>
            <w:r>
              <w:rPr>
                <w:color w:val="232323"/>
                <w:sz w:val="28"/>
              </w:rPr>
              <w:t xml:space="preserve"> Т.А.</w:t>
            </w:r>
          </w:p>
        </w:tc>
        <w:tc>
          <w:tcPr>
            <w:tcW w:w="7978" w:type="dxa"/>
          </w:tcPr>
          <w:p w:rsidR="00B96B77" w:rsidRPr="00B96B77" w:rsidRDefault="00B96B77" w:rsidP="004E72B4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 xml:space="preserve">секретарь комиссии, главный бухгалтер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Большешуструйского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 Атюрьевского 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муниципального</w:t>
            </w:r>
            <w:r w:rsidRPr="00B96B77">
              <w:rPr>
                <w:color w:val="232323"/>
                <w:spacing w:val="-4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B96B77" w:rsidRDefault="00B96B77" w:rsidP="004E72B4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B96B77" w:rsidTr="004E72B4">
        <w:trPr>
          <w:trHeight w:val="323"/>
        </w:trPr>
        <w:tc>
          <w:tcPr>
            <w:tcW w:w="10425" w:type="dxa"/>
            <w:gridSpan w:val="3"/>
          </w:tcPr>
          <w:p w:rsidR="00B96B77" w:rsidRDefault="00B96B77" w:rsidP="004E72B4">
            <w:pPr>
              <w:pStyle w:val="TableParagraph"/>
              <w:spacing w:line="304" w:lineRule="exact"/>
              <w:ind w:left="4210" w:right="4203"/>
              <w:jc w:val="center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члены</w:t>
            </w:r>
            <w:proofErr w:type="spellEnd"/>
            <w:r>
              <w:rPr>
                <w:color w:val="232323"/>
                <w:spacing w:val="-3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комиссии</w:t>
            </w:r>
            <w:proofErr w:type="spellEnd"/>
          </w:p>
        </w:tc>
      </w:tr>
      <w:tr w:rsidR="00B96B77" w:rsidTr="004E72B4">
        <w:trPr>
          <w:trHeight w:val="964"/>
        </w:trPr>
        <w:tc>
          <w:tcPr>
            <w:tcW w:w="2376" w:type="dxa"/>
          </w:tcPr>
          <w:p w:rsidR="00B96B77" w:rsidRDefault="00B96B77" w:rsidP="004E72B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Кубасова</w:t>
            </w:r>
            <w:proofErr w:type="spellEnd"/>
            <w:r>
              <w:rPr>
                <w:color w:val="232323"/>
                <w:sz w:val="28"/>
              </w:rPr>
              <w:t xml:space="preserve"> Ю.Н.</w:t>
            </w:r>
          </w:p>
        </w:tc>
        <w:tc>
          <w:tcPr>
            <w:tcW w:w="8049" w:type="dxa"/>
            <w:gridSpan w:val="2"/>
          </w:tcPr>
          <w:p w:rsidR="00B96B77" w:rsidRPr="00EC1E03" w:rsidRDefault="00B96B77" w:rsidP="00EC1E03">
            <w:pPr>
              <w:pStyle w:val="TableParagraph"/>
              <w:ind w:right="346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начальник Управления имущественными и земельными отношениями Атюрьевского муниципального района Республики Мордовия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(по</w:t>
            </w:r>
            <w:r w:rsidR="00EC1E03">
              <w:rPr>
                <w:sz w:val="28"/>
                <w:lang w:val="ru-RU"/>
              </w:rPr>
              <w:t xml:space="preserve"> </w:t>
            </w:r>
            <w:r w:rsidRPr="00EC1E03">
              <w:rPr>
                <w:color w:val="232323"/>
                <w:sz w:val="28"/>
                <w:lang w:val="ru-RU"/>
              </w:rPr>
              <w:t>согласованию)</w:t>
            </w:r>
          </w:p>
        </w:tc>
      </w:tr>
      <w:tr w:rsidR="00B96B77" w:rsidTr="004E72B4">
        <w:trPr>
          <w:trHeight w:val="964"/>
        </w:trPr>
        <w:tc>
          <w:tcPr>
            <w:tcW w:w="2376" w:type="dxa"/>
          </w:tcPr>
          <w:p w:rsidR="00B96B77" w:rsidRDefault="00B96B77" w:rsidP="004E72B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Козяйкина</w:t>
            </w:r>
            <w:proofErr w:type="spellEnd"/>
            <w:r>
              <w:rPr>
                <w:color w:val="232323"/>
                <w:sz w:val="28"/>
              </w:rPr>
              <w:t xml:space="preserve"> Е.В.</w:t>
            </w:r>
          </w:p>
        </w:tc>
        <w:tc>
          <w:tcPr>
            <w:tcW w:w="8049" w:type="dxa"/>
            <w:gridSpan w:val="2"/>
          </w:tcPr>
          <w:p w:rsidR="00B96B77" w:rsidRPr="00B96B77" w:rsidRDefault="00B96B77" w:rsidP="004E72B4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Консультант Управления имущественными и земельными отношениями Атюрьевского муниципального района Республики Мордовия</w:t>
            </w:r>
            <w:r w:rsidRPr="00B96B77">
              <w:rPr>
                <w:color w:val="232323"/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 xml:space="preserve">(по </w:t>
            </w:r>
            <w:r w:rsidRPr="00B96B77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согласованию)</w:t>
            </w:r>
          </w:p>
        </w:tc>
      </w:tr>
    </w:tbl>
    <w:p w:rsidR="00B96B77" w:rsidRDefault="00B96B77" w:rsidP="00B96B77">
      <w:pPr>
        <w:spacing w:line="322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3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proofErr w:type="spellStart"/>
      <w:r>
        <w:rPr>
          <w:color w:val="232323"/>
          <w:spacing w:val="-8"/>
        </w:rPr>
        <w:t>Большешуструйского</w:t>
      </w:r>
      <w:proofErr w:type="spellEnd"/>
      <w:r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23.08.2024 №19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ПОЛОЖЕНИЕ</w:t>
      </w:r>
    </w:p>
    <w:p w:rsidR="00B96B77" w:rsidRDefault="00B96B77" w:rsidP="00B96B77">
      <w:pPr>
        <w:ind w:left="258" w:right="271"/>
        <w:jc w:val="center"/>
        <w:rPr>
          <w:b/>
          <w:sz w:val="28"/>
        </w:rPr>
      </w:pPr>
      <w:r>
        <w:rPr>
          <w:b/>
          <w:color w:val="232323"/>
          <w:sz w:val="28"/>
        </w:rPr>
        <w:t>о комиссии по подготовке проектов Генерального плана и Правил землепользования и застройки</w:t>
      </w:r>
      <w:r>
        <w:rPr>
          <w:b/>
          <w:color w:val="232323"/>
          <w:spacing w:val="-67"/>
          <w:sz w:val="28"/>
        </w:rPr>
        <w:t xml:space="preserve"> </w:t>
      </w:r>
      <w:r>
        <w:rPr>
          <w:b/>
          <w:color w:val="232323"/>
          <w:sz w:val="28"/>
        </w:rPr>
        <w:t xml:space="preserve">муниципального образования </w:t>
      </w:r>
      <w:proofErr w:type="spellStart"/>
      <w:r>
        <w:rPr>
          <w:b/>
          <w:color w:val="232323"/>
          <w:sz w:val="28"/>
        </w:rPr>
        <w:t>Большешуструйское</w:t>
      </w:r>
      <w:proofErr w:type="spellEnd"/>
      <w:r>
        <w:rPr>
          <w:b/>
          <w:color w:val="232323"/>
          <w:sz w:val="28"/>
        </w:rPr>
        <w:t xml:space="preserve"> сельское поселение Атюрьевского муниципального района Республики Мордовия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before="263"/>
        <w:ind w:right="217" w:firstLine="360"/>
        <w:jc w:val="both"/>
        <w:rPr>
          <w:sz w:val="28"/>
        </w:rPr>
      </w:pPr>
      <w:proofErr w:type="gramStart"/>
      <w:r>
        <w:rPr>
          <w:sz w:val="28"/>
        </w:rPr>
        <w:t>Комиссия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Большешуструйское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сельское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Атюрьевского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(далее-Комиссия)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проектов Генерального плана и Правил землепользования и застройки муниципального образования </w:t>
      </w:r>
      <w:proofErr w:type="spellStart"/>
      <w:r>
        <w:rPr>
          <w:sz w:val="28"/>
        </w:rPr>
        <w:t>Большешуструйское</w:t>
      </w:r>
      <w:proofErr w:type="spellEnd"/>
      <w:r>
        <w:rPr>
          <w:sz w:val="28"/>
        </w:rPr>
        <w:t xml:space="preserve"> сельское поселение Атюрьевского муниципального района Республики 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1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9"/>
          <w:sz w:val="28"/>
        </w:rPr>
        <w:t xml:space="preserve"> </w:t>
      </w:r>
      <w:r>
        <w:rPr>
          <w:sz w:val="28"/>
        </w:rPr>
        <w:t>связанных</w:t>
      </w:r>
      <w:proofErr w:type="gramEnd"/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1"/>
          <w:sz w:val="28"/>
        </w:rPr>
        <w:t xml:space="preserve"> </w:t>
      </w:r>
      <w:r>
        <w:rPr>
          <w:sz w:val="28"/>
        </w:rPr>
        <w:t>разработкой,</w:t>
      </w:r>
      <w:r>
        <w:rPr>
          <w:spacing w:val="11"/>
          <w:sz w:val="28"/>
        </w:rPr>
        <w:t xml:space="preserve"> </w:t>
      </w:r>
      <w:r>
        <w:rPr>
          <w:sz w:val="28"/>
        </w:rPr>
        <w:t>утверждением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внесением</w:t>
      </w:r>
      <w:r>
        <w:rPr>
          <w:spacing w:val="10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ind w:right="220" w:firstLine="360"/>
        <w:jc w:val="both"/>
        <w:rPr>
          <w:sz w:val="28"/>
        </w:rPr>
      </w:pPr>
      <w:r>
        <w:rPr>
          <w:sz w:val="28"/>
        </w:rPr>
        <w:t>Комиссия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руководствуется</w:t>
      </w:r>
      <w:r>
        <w:rPr>
          <w:spacing w:val="71"/>
          <w:sz w:val="28"/>
        </w:rPr>
        <w:t xml:space="preserve"> </w:t>
      </w:r>
      <w:r>
        <w:rPr>
          <w:sz w:val="28"/>
        </w:rPr>
        <w:t>Градостроительным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Мордовия,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Большешуструйское</w:t>
      </w:r>
      <w:proofErr w:type="spellEnd"/>
      <w:r>
        <w:rPr>
          <w:sz w:val="28"/>
        </w:rPr>
        <w:t xml:space="preserve"> сельское поселение Атюрьевского муниципального района Республики Мордовия,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настоящим Положением.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line="320" w:lineRule="exact"/>
        <w:ind w:left="921" w:hanging="349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задачами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3"/>
          <w:sz w:val="28"/>
        </w:rPr>
        <w:t xml:space="preserve"> </w:t>
      </w:r>
      <w:r>
        <w:rPr>
          <w:sz w:val="28"/>
        </w:rPr>
        <w:t>являются: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ind w:right="220" w:firstLine="360"/>
        <w:rPr>
          <w:sz w:val="28"/>
        </w:rPr>
      </w:pPr>
      <w:r>
        <w:rPr>
          <w:sz w:val="28"/>
        </w:rPr>
        <w:t xml:space="preserve">создание условий для устойчивого развития территории 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поселения Атюрьевского муниципального района Республики Мордовия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градостроительного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зонирования;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spacing w:line="321" w:lineRule="exact"/>
        <w:ind w:left="736"/>
        <w:rPr>
          <w:sz w:val="28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планировки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80"/>
        </w:tabs>
        <w:ind w:right="221" w:firstLine="360"/>
        <w:rPr>
          <w:sz w:val="28"/>
        </w:rPr>
      </w:pPr>
      <w:r>
        <w:rPr>
          <w:sz w:val="28"/>
        </w:rPr>
        <w:t>привлечение граждан и их объединений к осуществлению градостроительной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73"/>
        </w:tabs>
        <w:spacing w:line="322" w:lineRule="exact"/>
        <w:ind w:left="772" w:hanging="351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</w:t>
      </w:r>
      <w:r>
        <w:rPr>
          <w:spacing w:val="-2"/>
          <w:sz w:val="28"/>
        </w:rPr>
        <w:t xml:space="preserve"> </w:t>
      </w:r>
      <w:r>
        <w:rPr>
          <w:sz w:val="28"/>
        </w:rPr>
        <w:t>Комиссия</w:t>
      </w:r>
      <w:r>
        <w:rPr>
          <w:spacing w:val="-6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функции:</w:t>
      </w:r>
    </w:p>
    <w:p w:rsidR="00B96B77" w:rsidRDefault="00B96B77" w:rsidP="00B96B77">
      <w:pPr>
        <w:pStyle w:val="aa"/>
        <w:numPr>
          <w:ilvl w:val="2"/>
          <w:numId w:val="3"/>
        </w:numPr>
        <w:tabs>
          <w:tab w:val="left" w:pos="1059"/>
        </w:tabs>
        <w:spacing w:line="242" w:lineRule="auto"/>
        <w:ind w:right="232" w:firstLine="557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 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Большешуструйское</w:t>
      </w:r>
      <w:proofErr w:type="spellEnd"/>
      <w:r>
        <w:rPr>
          <w:sz w:val="28"/>
        </w:rPr>
        <w:t xml:space="preserve"> сельское</w:t>
      </w:r>
      <w:r>
        <w:rPr>
          <w:spacing w:val="-2"/>
          <w:sz w:val="28"/>
        </w:rPr>
        <w:t xml:space="preserve"> </w:t>
      </w:r>
      <w:r>
        <w:rPr>
          <w:sz w:val="28"/>
        </w:rPr>
        <w:t>поселение»;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90"/>
        </w:tabs>
        <w:ind w:right="228" w:firstLine="708"/>
        <w:rPr>
          <w:sz w:val="28"/>
        </w:rPr>
      </w:pPr>
      <w:r>
        <w:rPr>
          <w:sz w:val="28"/>
        </w:rPr>
        <w:t>организация и проведение в установленном порядке публичных слушаний по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12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5"/>
          <w:sz w:val="28"/>
        </w:rPr>
        <w:t xml:space="preserve"> </w:t>
      </w:r>
      <w:r>
        <w:rPr>
          <w:sz w:val="28"/>
        </w:rPr>
        <w:t>землепользования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застройки</w:t>
      </w:r>
      <w:r>
        <w:rPr>
          <w:spacing w:val="14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4"/>
          <w:sz w:val="28"/>
        </w:rPr>
        <w:t xml:space="preserve"> </w:t>
      </w:r>
      <w:r>
        <w:rPr>
          <w:sz w:val="28"/>
        </w:rPr>
        <w:t>образования</w:t>
      </w:r>
    </w:p>
    <w:p w:rsidR="00B96B77" w:rsidRDefault="00B96B77" w:rsidP="00B96B77">
      <w:pPr>
        <w:pStyle w:val="a8"/>
        <w:ind w:right="224"/>
        <w:jc w:val="both"/>
      </w:pPr>
      <w:r>
        <w:t>«</w:t>
      </w:r>
      <w:proofErr w:type="spellStart"/>
      <w:r>
        <w:t>Большешуструйское</w:t>
      </w:r>
      <w:proofErr w:type="spellEnd"/>
      <w:r>
        <w:t xml:space="preserve"> сельское поселение» (в том числе по проекту изменений в Правила),</w:t>
      </w:r>
      <w:r>
        <w:rPr>
          <w:spacing w:val="1"/>
        </w:rPr>
        <w:t xml:space="preserve"> </w:t>
      </w:r>
      <w:r>
        <w:t>вопросу предоставления разрешения на условно разрешенный вид использования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вопросу</w:t>
      </w:r>
      <w:r>
        <w:rPr>
          <w:spacing w:val="1"/>
        </w:rPr>
        <w:t xml:space="preserve"> </w:t>
      </w:r>
      <w:r>
        <w:t>предоставления разрешения на отклонение от предельных параметров разрешенного</w:t>
      </w:r>
      <w:r>
        <w:rPr>
          <w:spacing w:val="-67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проектам</w:t>
      </w:r>
      <w:r>
        <w:rPr>
          <w:spacing w:val="-67"/>
        </w:rPr>
        <w:t xml:space="preserve"> </w:t>
      </w:r>
      <w:r>
        <w:t>планировки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межевания</w:t>
      </w:r>
      <w:r>
        <w:rPr>
          <w:spacing w:val="20"/>
        </w:rPr>
        <w:t xml:space="preserve"> </w:t>
      </w:r>
      <w:r>
        <w:t>территорий,</w:t>
      </w:r>
      <w:r>
        <w:rPr>
          <w:spacing w:val="19"/>
        </w:rPr>
        <w:t xml:space="preserve"> </w:t>
      </w:r>
      <w:r>
        <w:t>вопросам</w:t>
      </w:r>
      <w:r>
        <w:rPr>
          <w:spacing w:val="20"/>
        </w:rPr>
        <w:t xml:space="preserve"> </w:t>
      </w:r>
      <w:r>
        <w:t>изменения</w:t>
      </w:r>
      <w:r>
        <w:rPr>
          <w:spacing w:val="20"/>
        </w:rPr>
        <w:t xml:space="preserve"> </w:t>
      </w:r>
      <w:r>
        <w:t>одного</w:t>
      </w:r>
      <w:r>
        <w:rPr>
          <w:spacing w:val="18"/>
        </w:rPr>
        <w:t xml:space="preserve"> </w:t>
      </w:r>
      <w:r>
        <w:t>вида</w:t>
      </w:r>
    </w:p>
    <w:p w:rsidR="00B96B77" w:rsidRDefault="00B96B77" w:rsidP="00B96B77">
      <w:pPr>
        <w:jc w:val="both"/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tabs>
          <w:tab w:val="left" w:pos="2186"/>
          <w:tab w:val="left" w:pos="4253"/>
          <w:tab w:val="left" w:pos="5900"/>
          <w:tab w:val="left" w:pos="7112"/>
          <w:tab w:val="left" w:pos="7560"/>
          <w:tab w:val="left" w:pos="8796"/>
        </w:tabs>
        <w:spacing w:before="69"/>
        <w:ind w:right="229"/>
      </w:pPr>
      <w:r>
        <w:lastRenderedPageBreak/>
        <w:t>разрешенного</w:t>
      </w:r>
      <w:r>
        <w:tab/>
        <w:t>использования</w:t>
      </w:r>
      <w:r>
        <w:tab/>
        <w:t>земельного</w:t>
      </w:r>
      <w:r>
        <w:tab/>
        <w:t>участка</w:t>
      </w:r>
      <w:r>
        <w:tab/>
        <w:t>и</w:t>
      </w:r>
      <w:r>
        <w:tab/>
        <w:t>объекта</w:t>
      </w:r>
      <w:r>
        <w:tab/>
      </w:r>
      <w:r>
        <w:rPr>
          <w:spacing w:val="-1"/>
        </w:rPr>
        <w:t>капитального</w:t>
      </w:r>
      <w:r>
        <w:rPr>
          <w:spacing w:val="-67"/>
        </w:rPr>
        <w:t xml:space="preserve"> </w:t>
      </w:r>
      <w:r>
        <w:t>строительства</w:t>
      </w:r>
      <w:r>
        <w:rPr>
          <w:spacing w:val="-5"/>
        </w:rPr>
        <w:t xml:space="preserve"> </w:t>
      </w:r>
      <w:r>
        <w:t>на другой вид такого</w:t>
      </w:r>
      <w:r>
        <w:rPr>
          <w:spacing w:val="1"/>
        </w:rPr>
        <w:t xml:space="preserve"> </w:t>
      </w:r>
      <w:r>
        <w:t>использования;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привлечение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независимых</w:t>
      </w:r>
      <w:r>
        <w:rPr>
          <w:spacing w:val="-3"/>
          <w:sz w:val="28"/>
        </w:rPr>
        <w:t xml:space="preserve"> </w:t>
      </w:r>
      <w:r>
        <w:rPr>
          <w:sz w:val="28"/>
        </w:rPr>
        <w:t>экспертов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6"/>
          <w:sz w:val="28"/>
        </w:rPr>
        <w:t xml:space="preserve"> </w:t>
      </w:r>
      <w:r>
        <w:rPr>
          <w:sz w:val="28"/>
        </w:rPr>
        <w:t>рекомендаций;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3"/>
        </w:tabs>
        <w:ind w:right="224" w:firstLine="708"/>
        <w:jc w:val="left"/>
        <w:rPr>
          <w:sz w:val="28"/>
        </w:rPr>
      </w:pPr>
      <w:r>
        <w:rPr>
          <w:sz w:val="28"/>
        </w:rPr>
        <w:t>рассмотрение</w:t>
      </w:r>
      <w:r>
        <w:rPr>
          <w:spacing w:val="43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43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45"/>
          <w:sz w:val="28"/>
        </w:rPr>
        <w:t xml:space="preserve"> </w:t>
      </w:r>
      <w:r>
        <w:rPr>
          <w:sz w:val="28"/>
        </w:rPr>
        <w:t>с</w:t>
      </w:r>
      <w:r>
        <w:rPr>
          <w:spacing w:val="42"/>
          <w:sz w:val="28"/>
        </w:rPr>
        <w:t xml:space="preserve"> </w:t>
      </w:r>
      <w:r>
        <w:rPr>
          <w:sz w:val="28"/>
        </w:rPr>
        <w:t>резервированием</w:t>
      </w:r>
      <w:r>
        <w:rPr>
          <w:spacing w:val="44"/>
          <w:sz w:val="28"/>
        </w:rPr>
        <w:t xml:space="preserve"> </w:t>
      </w:r>
      <w:r>
        <w:rPr>
          <w:sz w:val="28"/>
        </w:rPr>
        <w:t>земельных</w:t>
      </w:r>
      <w:r>
        <w:rPr>
          <w:spacing w:val="45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нужд;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8"/>
        </w:tabs>
        <w:ind w:right="228" w:firstLine="708"/>
        <w:jc w:val="left"/>
        <w:rPr>
          <w:sz w:val="28"/>
        </w:rPr>
      </w:pPr>
      <w:r>
        <w:rPr>
          <w:sz w:val="28"/>
        </w:rPr>
        <w:t>получение</w:t>
      </w:r>
      <w:r>
        <w:rPr>
          <w:spacing w:val="49"/>
          <w:sz w:val="28"/>
        </w:rPr>
        <w:t xml:space="preserve"> </w:t>
      </w:r>
      <w:r>
        <w:rPr>
          <w:sz w:val="28"/>
        </w:rPr>
        <w:t>у</w:t>
      </w:r>
      <w:r>
        <w:rPr>
          <w:spacing w:val="46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50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47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50"/>
          <w:sz w:val="28"/>
        </w:rPr>
        <w:t xml:space="preserve"> </w:t>
      </w:r>
      <w:r>
        <w:rPr>
          <w:sz w:val="28"/>
        </w:rPr>
        <w:t>заключений,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-2"/>
          <w:sz w:val="28"/>
        </w:rPr>
        <w:t xml:space="preserve"> </w:t>
      </w:r>
      <w:r>
        <w:rPr>
          <w:sz w:val="28"/>
        </w:rPr>
        <w:t>относящихся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рассматриваемым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заседаниях вопросам;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рассмотрение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иных</w:t>
      </w:r>
      <w:r>
        <w:rPr>
          <w:spacing w:val="-2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-3"/>
          <w:sz w:val="28"/>
        </w:rPr>
        <w:t xml:space="preserve"> </w:t>
      </w:r>
      <w:r>
        <w:rPr>
          <w:sz w:val="28"/>
        </w:rPr>
        <w:t>отнесенных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5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03"/>
        </w:tabs>
        <w:spacing w:line="322" w:lineRule="exact"/>
        <w:ind w:left="702" w:hanging="281"/>
        <w:jc w:val="left"/>
        <w:rPr>
          <w:sz w:val="28"/>
        </w:rPr>
      </w:pPr>
      <w:r>
        <w:rPr>
          <w:sz w:val="28"/>
        </w:rPr>
        <w:t>Комиссия</w:t>
      </w:r>
      <w:r>
        <w:rPr>
          <w:spacing w:val="-2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право:</w:t>
      </w:r>
    </w:p>
    <w:p w:rsidR="00B96B77" w:rsidRDefault="00B96B77" w:rsidP="00B96B77">
      <w:pPr>
        <w:pStyle w:val="aa"/>
        <w:numPr>
          <w:ilvl w:val="2"/>
          <w:numId w:val="3"/>
        </w:numPr>
        <w:tabs>
          <w:tab w:val="left" w:pos="1153"/>
          <w:tab w:val="left" w:pos="1154"/>
          <w:tab w:val="left" w:pos="2893"/>
          <w:tab w:val="left" w:pos="3260"/>
          <w:tab w:val="left" w:pos="4562"/>
          <w:tab w:val="left" w:pos="6433"/>
          <w:tab w:val="left" w:pos="8222"/>
          <w:tab w:val="left" w:pos="8589"/>
          <w:tab w:val="left" w:pos="10123"/>
        </w:tabs>
        <w:ind w:right="229" w:firstLine="629"/>
        <w:jc w:val="left"/>
        <w:rPr>
          <w:sz w:val="28"/>
        </w:rPr>
      </w:pPr>
      <w:r>
        <w:rPr>
          <w:sz w:val="28"/>
        </w:rPr>
        <w:t>запрашивать</w:t>
      </w:r>
      <w:r>
        <w:rPr>
          <w:sz w:val="28"/>
        </w:rPr>
        <w:tab/>
        <w:t>и</w:t>
      </w:r>
      <w:r>
        <w:rPr>
          <w:sz w:val="28"/>
        </w:rPr>
        <w:tab/>
        <w:t>получать</w:t>
      </w:r>
      <w:r>
        <w:rPr>
          <w:sz w:val="28"/>
        </w:rPr>
        <w:tab/>
        <w:t>необходимую</w:t>
      </w:r>
      <w:r>
        <w:rPr>
          <w:sz w:val="28"/>
        </w:rPr>
        <w:tab/>
        <w:t>информацию</w:t>
      </w:r>
      <w:r>
        <w:rPr>
          <w:sz w:val="28"/>
        </w:rPr>
        <w:tab/>
        <w:t>и</w:t>
      </w:r>
      <w:r>
        <w:rPr>
          <w:sz w:val="28"/>
        </w:rPr>
        <w:tab/>
        <w:t>документы</w:t>
      </w:r>
      <w:r>
        <w:rPr>
          <w:sz w:val="28"/>
        </w:rPr>
        <w:tab/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-2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компетенцию</w:t>
      </w:r>
      <w:r>
        <w:rPr>
          <w:spacing w:val="-2"/>
          <w:sz w:val="28"/>
        </w:rPr>
        <w:t xml:space="preserve"> </w:t>
      </w:r>
      <w:r>
        <w:rPr>
          <w:sz w:val="28"/>
        </w:rPr>
        <w:t>Комиссии;</w:t>
      </w:r>
    </w:p>
    <w:p w:rsidR="00B96B77" w:rsidRDefault="00B96B77" w:rsidP="00B96B77">
      <w:pPr>
        <w:pStyle w:val="a8"/>
        <w:tabs>
          <w:tab w:val="left" w:pos="1072"/>
        </w:tabs>
        <w:spacing w:line="242" w:lineRule="auto"/>
        <w:ind w:right="233" w:firstLine="557"/>
      </w:pPr>
      <w:r>
        <w:t>-</w:t>
      </w:r>
      <w:r>
        <w:tab/>
        <w:t>приглашать</w:t>
      </w:r>
      <w:r>
        <w:rPr>
          <w:spacing w:val="28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заседания</w:t>
      </w:r>
      <w:r>
        <w:rPr>
          <w:spacing w:val="30"/>
        </w:rPr>
        <w:t xml:space="preserve"> </w:t>
      </w:r>
      <w:r>
        <w:t>Комиссии</w:t>
      </w:r>
      <w:r>
        <w:rPr>
          <w:spacing w:val="31"/>
        </w:rPr>
        <w:t xml:space="preserve"> </w:t>
      </w:r>
      <w:r>
        <w:t>лиц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представителей</w:t>
      </w:r>
      <w:r>
        <w:rPr>
          <w:spacing w:val="29"/>
        </w:rPr>
        <w:t xml:space="preserve"> </w:t>
      </w:r>
      <w:r>
        <w:t>организаций,</w:t>
      </w:r>
      <w:r>
        <w:rPr>
          <w:spacing w:val="30"/>
        </w:rPr>
        <w:t xml:space="preserve"> </w:t>
      </w:r>
      <w:r>
        <w:t>чьи</w:t>
      </w:r>
      <w:r>
        <w:rPr>
          <w:spacing w:val="-67"/>
        </w:rPr>
        <w:t xml:space="preserve"> </w:t>
      </w:r>
      <w:r>
        <w:t>интересы</w:t>
      </w:r>
      <w:r>
        <w:rPr>
          <w:spacing w:val="-1"/>
        </w:rPr>
        <w:t xml:space="preserve"> </w:t>
      </w:r>
      <w:r>
        <w:t>затрагивает</w:t>
      </w:r>
      <w:r>
        <w:rPr>
          <w:spacing w:val="-1"/>
        </w:rPr>
        <w:t xml:space="preserve"> </w:t>
      </w:r>
      <w:r>
        <w:t>планируемая</w:t>
      </w:r>
      <w:r>
        <w:rPr>
          <w:spacing w:val="-1"/>
        </w:rPr>
        <w:t xml:space="preserve"> </w:t>
      </w:r>
      <w:r>
        <w:t>градостроительная</w:t>
      </w:r>
      <w:r>
        <w:rPr>
          <w:spacing w:val="-4"/>
        </w:rPr>
        <w:t xml:space="preserve"> </w:t>
      </w:r>
      <w:r>
        <w:t>деятельность.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801"/>
        </w:tabs>
        <w:ind w:right="230" w:firstLine="209"/>
        <w:jc w:val="left"/>
        <w:rPr>
          <w:sz w:val="28"/>
        </w:rPr>
      </w:pPr>
      <w:r>
        <w:rPr>
          <w:sz w:val="28"/>
        </w:rPr>
        <w:t>Комиссия</w:t>
      </w:r>
      <w:r>
        <w:rPr>
          <w:spacing w:val="25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22"/>
          <w:sz w:val="28"/>
        </w:rPr>
        <w:t xml:space="preserve"> </w:t>
      </w:r>
      <w:r>
        <w:rPr>
          <w:sz w:val="28"/>
        </w:rPr>
        <w:t>из</w:t>
      </w:r>
      <w:r>
        <w:rPr>
          <w:spacing w:val="24"/>
          <w:sz w:val="28"/>
        </w:rPr>
        <w:t xml:space="preserve"> </w:t>
      </w:r>
      <w:r>
        <w:rPr>
          <w:sz w:val="28"/>
        </w:rPr>
        <w:t>председателя,</w:t>
      </w:r>
      <w:r>
        <w:rPr>
          <w:spacing w:val="24"/>
          <w:sz w:val="28"/>
        </w:rPr>
        <w:t xml:space="preserve"> </w:t>
      </w:r>
      <w:r>
        <w:rPr>
          <w:sz w:val="28"/>
        </w:rPr>
        <w:t>заместителя</w:t>
      </w:r>
      <w:r>
        <w:rPr>
          <w:spacing w:val="22"/>
          <w:sz w:val="28"/>
        </w:rPr>
        <w:t xml:space="preserve"> </w:t>
      </w:r>
      <w:r>
        <w:rPr>
          <w:sz w:val="28"/>
        </w:rPr>
        <w:t>председателя,</w:t>
      </w:r>
      <w:r>
        <w:rPr>
          <w:spacing w:val="24"/>
          <w:sz w:val="28"/>
        </w:rPr>
        <w:t xml:space="preserve"> </w:t>
      </w:r>
      <w:r>
        <w:rPr>
          <w:sz w:val="28"/>
        </w:rPr>
        <w:t>секретаря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4" w:firstLine="487"/>
        <w:jc w:val="both"/>
      </w:pPr>
      <w:r>
        <w:t>Состав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 xml:space="preserve">администрации </w:t>
      </w:r>
      <w:proofErr w:type="spellStart"/>
      <w:r>
        <w:t>Большешуструйского</w:t>
      </w:r>
      <w:proofErr w:type="spellEnd"/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Атюрьевского муниципального района Республики Мордовия.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33"/>
        </w:tabs>
        <w:ind w:left="630" w:right="3137" w:hanging="279"/>
        <w:jc w:val="both"/>
        <w:rPr>
          <w:sz w:val="28"/>
        </w:rPr>
      </w:pPr>
      <w:r>
        <w:rPr>
          <w:sz w:val="28"/>
        </w:rPr>
        <w:t>Заседания Комиссии проводятся по мере необходимости.</w:t>
      </w:r>
      <w:r>
        <w:rPr>
          <w:spacing w:val="-68"/>
          <w:sz w:val="28"/>
        </w:rPr>
        <w:t xml:space="preserve"> </w:t>
      </w:r>
      <w:r>
        <w:rPr>
          <w:sz w:val="28"/>
        </w:rPr>
        <w:t>Заседания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председатель</w:t>
      </w:r>
      <w:r>
        <w:rPr>
          <w:spacing w:val="-3"/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1" w:firstLine="418"/>
        <w:jc w:val="both"/>
      </w:pPr>
      <w:r>
        <w:t>Заседание Комиссии считается правомочным, если на нем присутствует 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ее состава.</w:t>
      </w:r>
    </w:p>
    <w:p w:rsidR="00B96B77" w:rsidRDefault="00B96B77" w:rsidP="00B96B77">
      <w:pPr>
        <w:pStyle w:val="a8"/>
        <w:ind w:right="229" w:firstLine="348"/>
        <w:jc w:val="both"/>
      </w:pPr>
      <w:r>
        <w:t>Членов Комиссии в ее заседаниях могут заменять по письменной доверенности с</w:t>
      </w:r>
      <w:r>
        <w:rPr>
          <w:spacing w:val="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причины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представители.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52"/>
        </w:tabs>
        <w:ind w:right="229" w:firstLine="69"/>
        <w:jc w:val="both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заседании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равенства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</w:t>
      </w:r>
      <w:r>
        <w:rPr>
          <w:spacing w:val="1"/>
          <w:sz w:val="28"/>
        </w:rPr>
        <w:t xml:space="preserve"> </w:t>
      </w:r>
      <w:r>
        <w:rPr>
          <w:sz w:val="28"/>
        </w:rPr>
        <w:t>решающим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голос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председательствующего.</w:t>
      </w:r>
    </w:p>
    <w:p w:rsidR="00B96B77" w:rsidRDefault="00B96B77" w:rsidP="00B96B77">
      <w:pPr>
        <w:pStyle w:val="a8"/>
        <w:ind w:right="229" w:firstLine="348"/>
        <w:jc w:val="both"/>
      </w:pPr>
      <w:r>
        <w:t>Решение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протоколом,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подписывают</w:t>
      </w:r>
      <w:r>
        <w:rPr>
          <w:spacing w:val="1"/>
        </w:rPr>
        <w:t xml:space="preserve"> </w:t>
      </w:r>
      <w:r>
        <w:t>председательствующий</w:t>
      </w:r>
      <w:r>
        <w:rPr>
          <w:spacing w:val="-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заседании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лицо,</w:t>
      </w:r>
      <w:r>
        <w:rPr>
          <w:spacing w:val="-2"/>
        </w:rPr>
        <w:t xml:space="preserve"> </w:t>
      </w:r>
      <w:r>
        <w:t>ведущее протокол.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1053"/>
        </w:tabs>
        <w:ind w:right="223" w:firstLine="139"/>
        <w:jc w:val="both"/>
        <w:rPr>
          <w:sz w:val="28"/>
        </w:rPr>
      </w:pPr>
      <w:r>
        <w:rPr>
          <w:sz w:val="28"/>
        </w:rPr>
        <w:t>Организационно-техническое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(ведение протоколов,</w:t>
      </w:r>
      <w:r>
        <w:rPr>
          <w:spacing w:val="1"/>
          <w:sz w:val="28"/>
        </w:rPr>
        <w:t xml:space="preserve"> </w:t>
      </w:r>
      <w:r>
        <w:rPr>
          <w:sz w:val="28"/>
        </w:rPr>
        <w:t>оповещение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4"/>
          <w:sz w:val="28"/>
        </w:rPr>
        <w:t xml:space="preserve"> </w:t>
      </w:r>
      <w:r>
        <w:rPr>
          <w:sz w:val="28"/>
        </w:rPr>
        <w:t>Комиссии,</w:t>
      </w:r>
      <w:r>
        <w:rPr>
          <w:spacing w:val="-1"/>
          <w:sz w:val="28"/>
        </w:rPr>
        <w:t xml:space="preserve"> </w:t>
      </w:r>
      <w:r>
        <w:rPr>
          <w:sz w:val="28"/>
        </w:rPr>
        <w:t>иные вопросы).</w:t>
      </w:r>
    </w:p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4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к</w:t>
      </w:r>
      <w:r>
        <w:rPr>
          <w:color w:val="232323"/>
          <w:spacing w:val="-67"/>
        </w:rPr>
        <w:t xml:space="preserve">   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proofErr w:type="spellStart"/>
      <w:r>
        <w:rPr>
          <w:color w:val="232323"/>
          <w:spacing w:val="-8"/>
        </w:rPr>
        <w:t>Большешуструйского</w:t>
      </w:r>
      <w:proofErr w:type="spellEnd"/>
      <w:r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23.08.2024 №19</w:t>
      </w:r>
    </w:p>
    <w:p w:rsidR="00B96B77" w:rsidRDefault="00B96B77" w:rsidP="00B96B77">
      <w:pPr>
        <w:pStyle w:val="a8"/>
        <w:spacing w:before="4"/>
        <w:ind w:left="0"/>
      </w:pPr>
    </w:p>
    <w:p w:rsidR="00B96B77" w:rsidRDefault="00B96B77" w:rsidP="00B96B77">
      <w:pPr>
        <w:spacing w:line="319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</w:p>
    <w:p w:rsidR="00B96B77" w:rsidRDefault="00B96B77" w:rsidP="00B96B77">
      <w:pPr>
        <w:pStyle w:val="a8"/>
        <w:spacing w:line="319" w:lineRule="exact"/>
        <w:ind w:left="254" w:right="271"/>
        <w:jc w:val="center"/>
      </w:pPr>
      <w:r>
        <w:rPr>
          <w:color w:val="232323"/>
        </w:rPr>
        <w:t>Направления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предложений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комиссию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по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подготовке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проекта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Правил</w:t>
      </w:r>
    </w:p>
    <w:p w:rsidR="00B96B77" w:rsidRDefault="00B96B77" w:rsidP="00B96B77">
      <w:pPr>
        <w:pStyle w:val="a8"/>
        <w:ind w:left="260" w:right="271"/>
        <w:jc w:val="center"/>
      </w:pPr>
      <w:r>
        <w:rPr>
          <w:color w:val="232323"/>
        </w:rPr>
        <w:t xml:space="preserve">землепользования и застройки муниципального образования </w:t>
      </w:r>
      <w:proofErr w:type="spellStart"/>
      <w:r>
        <w:rPr>
          <w:color w:val="232323"/>
        </w:rPr>
        <w:t>Большешуструйское</w:t>
      </w:r>
      <w:proofErr w:type="spellEnd"/>
      <w:r>
        <w:rPr>
          <w:color w:val="232323"/>
        </w:rPr>
        <w:t xml:space="preserve"> сельское  поселение Атюрьевского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</w:pP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before="1"/>
        <w:ind w:right="223" w:firstLine="360"/>
        <w:jc w:val="both"/>
        <w:rPr>
          <w:sz w:val="28"/>
        </w:rPr>
      </w:pPr>
      <w:proofErr w:type="gramStart"/>
      <w:r>
        <w:rPr>
          <w:color w:val="232323"/>
          <w:sz w:val="28"/>
        </w:rPr>
        <w:t xml:space="preserve">С момента обнародования Постановления  </w:t>
      </w:r>
      <w:proofErr w:type="spellStart"/>
      <w:r>
        <w:rPr>
          <w:color w:val="232323"/>
          <w:sz w:val="28"/>
        </w:rPr>
        <w:t>Большешуструйского</w:t>
      </w:r>
      <w:proofErr w:type="spellEnd"/>
      <w:r>
        <w:rPr>
          <w:color w:val="232323"/>
          <w:sz w:val="28"/>
        </w:rPr>
        <w:t xml:space="preserve"> сельского поселения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Атюрьевского муниципального района Республики Мордовия, о разработке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proofErr w:type="spellStart"/>
      <w:r>
        <w:rPr>
          <w:color w:val="232323"/>
          <w:sz w:val="28"/>
        </w:rPr>
        <w:t>Большешуструйское</w:t>
      </w:r>
      <w:proofErr w:type="spellEnd"/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сельское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поселение Атюрьевского муниципального района Республики 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(далее-проект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Правил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землепользования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застройки)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заинтересованные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лица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вправе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направить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Комиссию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подготовке</w:t>
      </w:r>
      <w:r>
        <w:rPr>
          <w:color w:val="232323"/>
          <w:spacing w:val="70"/>
          <w:sz w:val="28"/>
        </w:rPr>
        <w:t xml:space="preserve"> </w:t>
      </w:r>
      <w:r>
        <w:rPr>
          <w:color w:val="232323"/>
          <w:sz w:val="28"/>
        </w:rPr>
        <w:t xml:space="preserve">проектов Генерального плана и Правил землепользования и застройки муниципального образования </w:t>
      </w:r>
      <w:proofErr w:type="spellStart"/>
      <w:r>
        <w:rPr>
          <w:color w:val="232323"/>
          <w:sz w:val="28"/>
        </w:rPr>
        <w:t>Большешуструйское</w:t>
      </w:r>
      <w:proofErr w:type="spellEnd"/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сельское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поселение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Атюрьевского муниципального</w:t>
      </w:r>
      <w:proofErr w:type="gramEnd"/>
      <w:r>
        <w:rPr>
          <w:color w:val="232323"/>
          <w:sz w:val="28"/>
        </w:rPr>
        <w:t xml:space="preserve"> района Республики 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разработке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застройки.</w:t>
      </w:r>
    </w:p>
    <w:p w:rsidR="00B96B77" w:rsidRPr="00B15F73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2" w:firstLine="360"/>
        <w:jc w:val="both"/>
        <w:rPr>
          <w:sz w:val="28"/>
          <w:szCs w:val="28"/>
        </w:rPr>
      </w:pPr>
      <w:r>
        <w:rPr>
          <w:color w:val="232323"/>
          <w:sz w:val="28"/>
        </w:rPr>
        <w:t>Предложения могут быть направлены до момента принятия решения Совета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Атюрьевский муниципальный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район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Республики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Мордовия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застройки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утверждение или о направлении на доработку. Предложения направляются по почте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либо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непосредственно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Комиссию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адресу: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Республика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Мордовия,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 xml:space="preserve">Атюрьевский район, </w:t>
      </w:r>
      <w:proofErr w:type="spellStart"/>
      <w:r>
        <w:rPr>
          <w:color w:val="232323"/>
          <w:sz w:val="28"/>
        </w:rPr>
        <w:t>Большешуструйское</w:t>
      </w:r>
      <w:proofErr w:type="spellEnd"/>
      <w:r>
        <w:rPr>
          <w:color w:val="232323"/>
          <w:sz w:val="28"/>
        </w:rPr>
        <w:t xml:space="preserve"> сельское поселение, </w:t>
      </w:r>
      <w:proofErr w:type="gramStart"/>
      <w:r>
        <w:rPr>
          <w:color w:val="232323"/>
          <w:sz w:val="28"/>
        </w:rPr>
        <w:t>с</w:t>
      </w:r>
      <w:proofErr w:type="gramEnd"/>
      <w:r>
        <w:rPr>
          <w:color w:val="232323"/>
          <w:sz w:val="28"/>
        </w:rPr>
        <w:t xml:space="preserve">. Большой </w:t>
      </w:r>
      <w:proofErr w:type="spellStart"/>
      <w:r>
        <w:rPr>
          <w:color w:val="232323"/>
          <w:sz w:val="28"/>
        </w:rPr>
        <w:t>Шуструй</w:t>
      </w:r>
      <w:proofErr w:type="spellEnd"/>
      <w:r>
        <w:rPr>
          <w:color w:val="232323"/>
          <w:sz w:val="28"/>
        </w:rPr>
        <w:t>, ул. Центральная, д.30 .</w:t>
      </w:r>
    </w:p>
    <w:p w:rsidR="00B96B77" w:rsidRPr="00B15F73" w:rsidRDefault="00B96B77" w:rsidP="00B96B77">
      <w:pPr>
        <w:pStyle w:val="a8"/>
        <w:spacing w:line="320" w:lineRule="exact"/>
        <w:ind w:left="573"/>
        <w:jc w:val="both"/>
      </w:pPr>
      <w:r w:rsidRPr="00B15F73">
        <w:rPr>
          <w:color w:val="232323"/>
        </w:rPr>
        <w:t>Контактный</w:t>
      </w:r>
      <w:r w:rsidRPr="00B15F73">
        <w:rPr>
          <w:color w:val="232323"/>
          <w:spacing w:val="-5"/>
        </w:rPr>
        <w:t xml:space="preserve"> </w:t>
      </w:r>
      <w:r w:rsidRPr="00B15F73">
        <w:rPr>
          <w:color w:val="232323"/>
        </w:rPr>
        <w:t>телефон:</w:t>
      </w:r>
      <w:r w:rsidRPr="00B15F73">
        <w:rPr>
          <w:color w:val="232323"/>
          <w:spacing w:val="-6"/>
        </w:rPr>
        <w:t xml:space="preserve"> </w:t>
      </w:r>
      <w:r w:rsidRPr="00B15F73">
        <w:rPr>
          <w:color w:val="333333"/>
          <w:shd w:val="clear" w:color="auto" w:fill="FFFFFF"/>
        </w:rPr>
        <w:t>(8-834-5) 42-53-36.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4" w:firstLine="360"/>
        <w:jc w:val="both"/>
        <w:rPr>
          <w:sz w:val="28"/>
        </w:rPr>
      </w:pPr>
      <w:r>
        <w:rPr>
          <w:color w:val="232323"/>
          <w:sz w:val="28"/>
        </w:rPr>
        <w:t>Предложения по проекту Правил землепользования и застройки должны быть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логично изложены в письменном виде (напечатаны либо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написаны разборчивым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почерком) за подписью лица, их изложившего, с указанием полных фамилии, имени,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отчества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адресата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даты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подготовки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предложений.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Неразборчиво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написанные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анонимные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а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также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имеющие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отношения к подготовке проектов Генерального плана и Правил землепользования и застройки, комиссией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рассматриваются.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31" w:firstLine="360"/>
        <w:rPr>
          <w:sz w:val="28"/>
        </w:rPr>
      </w:pPr>
      <w:r>
        <w:rPr>
          <w:color w:val="232323"/>
          <w:sz w:val="28"/>
        </w:rPr>
        <w:t>Предложения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могут</w:t>
      </w:r>
      <w:r>
        <w:rPr>
          <w:color w:val="232323"/>
          <w:spacing w:val="44"/>
          <w:sz w:val="28"/>
        </w:rPr>
        <w:t xml:space="preserve"> </w:t>
      </w:r>
      <w:r>
        <w:rPr>
          <w:color w:val="232323"/>
          <w:sz w:val="28"/>
        </w:rPr>
        <w:t>быть</w:t>
      </w:r>
      <w:r>
        <w:rPr>
          <w:color w:val="232323"/>
          <w:spacing w:val="41"/>
          <w:sz w:val="28"/>
        </w:rPr>
        <w:t xml:space="preserve"> </w:t>
      </w:r>
      <w:r>
        <w:rPr>
          <w:color w:val="232323"/>
          <w:sz w:val="28"/>
        </w:rPr>
        <w:t>исполнены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как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40"/>
          <w:sz w:val="28"/>
        </w:rPr>
        <w:t xml:space="preserve"> </w:t>
      </w:r>
      <w:r>
        <w:rPr>
          <w:color w:val="232323"/>
          <w:sz w:val="28"/>
        </w:rPr>
        <w:t>бумажных,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так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42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43"/>
          <w:sz w:val="28"/>
        </w:rPr>
        <w:t xml:space="preserve"> </w:t>
      </w:r>
      <w:r>
        <w:rPr>
          <w:color w:val="232323"/>
          <w:sz w:val="28"/>
        </w:rPr>
        <w:t>магнитных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>носителях.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Направленные материалы возврату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не подлежат.</w:t>
      </w:r>
    </w:p>
    <w:p w:rsidR="00B96B77" w:rsidRPr="00B96B77" w:rsidRDefault="00B96B77" w:rsidP="00B96B77">
      <w:pPr>
        <w:pStyle w:val="aa"/>
        <w:numPr>
          <w:ilvl w:val="0"/>
          <w:numId w:val="1"/>
        </w:numPr>
        <w:tabs>
          <w:tab w:val="left" w:pos="922"/>
          <w:tab w:val="left" w:pos="2877"/>
          <w:tab w:val="left" w:pos="4730"/>
          <w:tab w:val="left" w:pos="5114"/>
          <w:tab w:val="left" w:pos="6625"/>
          <w:tab w:val="left" w:pos="7555"/>
          <w:tab w:val="left" w:pos="9205"/>
          <w:tab w:val="left" w:pos="10126"/>
        </w:tabs>
        <w:ind w:right="228" w:firstLine="360"/>
        <w:jc w:val="both"/>
        <w:rPr>
          <w:sz w:val="28"/>
        </w:rPr>
      </w:pPr>
      <w:r>
        <w:rPr>
          <w:color w:val="232323"/>
          <w:sz w:val="28"/>
        </w:rPr>
        <w:t>Предложения,</w:t>
      </w:r>
      <w:r>
        <w:rPr>
          <w:color w:val="232323"/>
          <w:sz w:val="28"/>
        </w:rPr>
        <w:tab/>
        <w:t>поступившие</w:t>
      </w:r>
      <w:r>
        <w:rPr>
          <w:color w:val="232323"/>
          <w:sz w:val="28"/>
        </w:rPr>
        <w:tab/>
        <w:t>в</w:t>
      </w:r>
      <w:r>
        <w:rPr>
          <w:color w:val="232323"/>
          <w:sz w:val="28"/>
        </w:rPr>
        <w:tab/>
        <w:t>Комиссию</w:t>
      </w:r>
      <w:r>
        <w:rPr>
          <w:color w:val="232323"/>
          <w:sz w:val="28"/>
        </w:rPr>
        <w:tab/>
        <w:t>после</w:t>
      </w:r>
      <w:r>
        <w:rPr>
          <w:color w:val="232323"/>
          <w:sz w:val="28"/>
        </w:rPr>
        <w:tab/>
        <w:t>завершения р</w:t>
      </w:r>
      <w:r w:rsidRPr="00B96B77">
        <w:rPr>
          <w:color w:val="232323"/>
          <w:sz w:val="28"/>
        </w:rPr>
        <w:t xml:space="preserve">абот </w:t>
      </w:r>
      <w:r w:rsidRPr="00B96B77">
        <w:rPr>
          <w:color w:val="232323"/>
          <w:spacing w:val="-1"/>
          <w:sz w:val="28"/>
        </w:rPr>
        <w:t>по</w:t>
      </w:r>
      <w:r w:rsidRPr="00B96B77">
        <w:rPr>
          <w:color w:val="232323"/>
          <w:spacing w:val="-67"/>
          <w:sz w:val="28"/>
        </w:rPr>
        <w:t xml:space="preserve">  </w:t>
      </w:r>
      <w:r w:rsidRPr="00B96B77">
        <w:rPr>
          <w:color w:val="232323"/>
          <w:sz w:val="28"/>
        </w:rPr>
        <w:t>подготовке</w:t>
      </w:r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проектов Генерального плана и Правил землепользования и</w:t>
      </w:r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застройки,</w:t>
      </w:r>
      <w:r w:rsidRPr="00B96B77">
        <w:rPr>
          <w:color w:val="232323"/>
          <w:spacing w:val="-5"/>
          <w:sz w:val="28"/>
        </w:rPr>
        <w:t xml:space="preserve"> </w:t>
      </w:r>
      <w:r w:rsidRPr="00B96B77">
        <w:rPr>
          <w:color w:val="232323"/>
          <w:sz w:val="28"/>
        </w:rPr>
        <w:t>не</w:t>
      </w:r>
      <w:r w:rsidRPr="00B96B77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рассматриваются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line="321" w:lineRule="exact"/>
        <w:ind w:left="921" w:hanging="349"/>
        <w:rPr>
          <w:sz w:val="28"/>
        </w:rPr>
      </w:pPr>
      <w:r>
        <w:rPr>
          <w:color w:val="232323"/>
          <w:sz w:val="28"/>
        </w:rPr>
        <w:t>Комиссия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-6"/>
          <w:sz w:val="28"/>
        </w:rPr>
        <w:t xml:space="preserve"> </w:t>
      </w:r>
      <w:r>
        <w:rPr>
          <w:color w:val="232323"/>
          <w:sz w:val="28"/>
        </w:rPr>
        <w:t>дает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ответа</w:t>
      </w:r>
      <w:r>
        <w:rPr>
          <w:color w:val="232323"/>
          <w:spacing w:val="-5"/>
          <w:sz w:val="28"/>
        </w:rPr>
        <w:t xml:space="preserve"> </w:t>
      </w:r>
      <w:r>
        <w:rPr>
          <w:color w:val="232323"/>
          <w:sz w:val="28"/>
        </w:rPr>
        <w:t>на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поступившие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предложения.</w:t>
      </w:r>
    </w:p>
    <w:p w:rsidR="00252A73" w:rsidRDefault="00252A73" w:rsidP="00B96B77"/>
    <w:sectPr w:rsidR="00252A73" w:rsidSect="006B303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  <w:jc w:val="left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  <w:jc w:val="left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2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23BA"/>
    <w:rsid w:val="00052481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72BE"/>
    <w:rsid w:val="000F4999"/>
    <w:rsid w:val="000F5048"/>
    <w:rsid w:val="000F6F17"/>
    <w:rsid w:val="00104466"/>
    <w:rsid w:val="00105080"/>
    <w:rsid w:val="001061C8"/>
    <w:rsid w:val="00107556"/>
    <w:rsid w:val="00107B04"/>
    <w:rsid w:val="00110BEC"/>
    <w:rsid w:val="00110C34"/>
    <w:rsid w:val="00114C59"/>
    <w:rsid w:val="00124165"/>
    <w:rsid w:val="00124ABF"/>
    <w:rsid w:val="00125E03"/>
    <w:rsid w:val="00130CD8"/>
    <w:rsid w:val="00135E37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619E"/>
    <w:rsid w:val="001F1059"/>
    <w:rsid w:val="001F5551"/>
    <w:rsid w:val="00202CEE"/>
    <w:rsid w:val="00203E45"/>
    <w:rsid w:val="00206FD1"/>
    <w:rsid w:val="002124D1"/>
    <w:rsid w:val="00221361"/>
    <w:rsid w:val="00227F53"/>
    <w:rsid w:val="00234869"/>
    <w:rsid w:val="00235E1C"/>
    <w:rsid w:val="002414DE"/>
    <w:rsid w:val="00245BF5"/>
    <w:rsid w:val="00247B9D"/>
    <w:rsid w:val="00247D2E"/>
    <w:rsid w:val="00252A73"/>
    <w:rsid w:val="002530F2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52AE"/>
    <w:rsid w:val="002C766F"/>
    <w:rsid w:val="002D42E9"/>
    <w:rsid w:val="002D74C8"/>
    <w:rsid w:val="002E6E29"/>
    <w:rsid w:val="002F2980"/>
    <w:rsid w:val="002F3CF2"/>
    <w:rsid w:val="002F68A7"/>
    <w:rsid w:val="002F6A76"/>
    <w:rsid w:val="00300051"/>
    <w:rsid w:val="003164A6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5882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37C89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C634A"/>
    <w:rsid w:val="004D5179"/>
    <w:rsid w:val="004D78E5"/>
    <w:rsid w:val="004E3BAD"/>
    <w:rsid w:val="004E66E8"/>
    <w:rsid w:val="004E7693"/>
    <w:rsid w:val="004E7E67"/>
    <w:rsid w:val="004F32D1"/>
    <w:rsid w:val="004F6B07"/>
    <w:rsid w:val="004F7057"/>
    <w:rsid w:val="00504435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044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72DB"/>
    <w:rsid w:val="006E167F"/>
    <w:rsid w:val="006E3FCF"/>
    <w:rsid w:val="006E4093"/>
    <w:rsid w:val="006E7726"/>
    <w:rsid w:val="006F262B"/>
    <w:rsid w:val="006F3152"/>
    <w:rsid w:val="006F3672"/>
    <w:rsid w:val="006F6DEE"/>
    <w:rsid w:val="0070077A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447A"/>
    <w:rsid w:val="0074017E"/>
    <w:rsid w:val="00742560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96748"/>
    <w:rsid w:val="007A0A2B"/>
    <w:rsid w:val="007A4892"/>
    <w:rsid w:val="007A666D"/>
    <w:rsid w:val="007A746C"/>
    <w:rsid w:val="007B02C2"/>
    <w:rsid w:val="007B4278"/>
    <w:rsid w:val="007B5332"/>
    <w:rsid w:val="007D161C"/>
    <w:rsid w:val="007D487C"/>
    <w:rsid w:val="007E32B0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75A72"/>
    <w:rsid w:val="008800F6"/>
    <w:rsid w:val="00880C5C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4C21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86CCF"/>
    <w:rsid w:val="0099437C"/>
    <w:rsid w:val="009A0749"/>
    <w:rsid w:val="009B07D5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7069C"/>
    <w:rsid w:val="00A73362"/>
    <w:rsid w:val="00A83CEA"/>
    <w:rsid w:val="00A87D27"/>
    <w:rsid w:val="00A928FF"/>
    <w:rsid w:val="00A94946"/>
    <w:rsid w:val="00A9510D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513E"/>
    <w:rsid w:val="00B55624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96B7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07D41"/>
    <w:rsid w:val="00C12372"/>
    <w:rsid w:val="00C13AAC"/>
    <w:rsid w:val="00C17049"/>
    <w:rsid w:val="00C33A74"/>
    <w:rsid w:val="00C34A96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E7A80"/>
    <w:rsid w:val="00CF0E35"/>
    <w:rsid w:val="00CF6CDC"/>
    <w:rsid w:val="00D112CA"/>
    <w:rsid w:val="00D112EC"/>
    <w:rsid w:val="00D11A9A"/>
    <w:rsid w:val="00D11C8D"/>
    <w:rsid w:val="00D12361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1B95"/>
    <w:rsid w:val="00DC3D7C"/>
    <w:rsid w:val="00DD3F93"/>
    <w:rsid w:val="00DD6F68"/>
    <w:rsid w:val="00DE2660"/>
    <w:rsid w:val="00DE564E"/>
    <w:rsid w:val="00DE752C"/>
    <w:rsid w:val="00DF01EB"/>
    <w:rsid w:val="00DF146B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77D2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6DC0"/>
    <w:rsid w:val="00EB7515"/>
    <w:rsid w:val="00EC1E03"/>
    <w:rsid w:val="00EC577D"/>
    <w:rsid w:val="00EC7A97"/>
    <w:rsid w:val="00ED240A"/>
    <w:rsid w:val="00ED3462"/>
    <w:rsid w:val="00ED445A"/>
    <w:rsid w:val="00ED484E"/>
    <w:rsid w:val="00EE37E4"/>
    <w:rsid w:val="00EF0442"/>
    <w:rsid w:val="00F05085"/>
    <w:rsid w:val="00F1036C"/>
    <w:rsid w:val="00F10571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B61D8"/>
    <w:rsid w:val="00FC49D5"/>
    <w:rsid w:val="00FD2A24"/>
    <w:rsid w:val="00FE1E9C"/>
    <w:rsid w:val="00FE2A1F"/>
    <w:rsid w:val="00FE53E9"/>
    <w:rsid w:val="00FE5D8F"/>
    <w:rsid w:val="00FE60E9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3AFA2-E34B-4755-A794-9DB13026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2024-09-03T06:07:00Z</cp:lastPrinted>
  <dcterms:created xsi:type="dcterms:W3CDTF">2024-08-07T06:38:00Z</dcterms:created>
  <dcterms:modified xsi:type="dcterms:W3CDTF">2024-09-03T06:10:00Z</dcterms:modified>
</cp:coreProperties>
</file>