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295A2C" w14:textId="77777777" w:rsidR="003634F3" w:rsidRPr="003634F3" w:rsidRDefault="003634F3" w:rsidP="003634F3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634F3">
        <w:rPr>
          <w:rFonts w:ascii="Times New Roman" w:hAnsi="Times New Roman" w:cs="Times New Roman"/>
          <w:sz w:val="28"/>
        </w:rPr>
        <w:t>Генеральной прокуратурой Российской Федерации организовано проведение Международного конкурса социальной антикоррупционной рекламы «Вместе против коррупции!»</w:t>
      </w:r>
    </w:p>
    <w:p w14:paraId="3C751DE8" w14:textId="47BFF46E" w:rsidR="003634F3" w:rsidRPr="003634F3" w:rsidRDefault="003634F3" w:rsidP="003634F3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634F3">
        <w:rPr>
          <w:rFonts w:ascii="Times New Roman" w:hAnsi="Times New Roman" w:cs="Times New Roman"/>
          <w:sz w:val="28"/>
        </w:rPr>
        <w:t xml:space="preserve">Прием конкурсных работ (антикоррупционных плакатов </w:t>
      </w:r>
      <w:r>
        <w:rPr>
          <w:rFonts w:ascii="Times New Roman" w:hAnsi="Times New Roman" w:cs="Times New Roman"/>
          <w:sz w:val="28"/>
        </w:rPr>
        <w:br/>
      </w:r>
      <w:r w:rsidRPr="003634F3">
        <w:rPr>
          <w:rFonts w:ascii="Times New Roman" w:hAnsi="Times New Roman" w:cs="Times New Roman"/>
          <w:sz w:val="28"/>
        </w:rPr>
        <w:t xml:space="preserve">и видеороликов) осуществляется на сайте </w:t>
      </w:r>
      <w:r w:rsidRPr="003634F3">
        <w:rPr>
          <w:rFonts w:ascii="Times New Roman" w:hAnsi="Times New Roman" w:cs="Times New Roman"/>
          <w:sz w:val="28"/>
          <w:lang w:val="en-US"/>
        </w:rPr>
        <w:t>www</w:t>
      </w:r>
      <w:r w:rsidRPr="003634F3">
        <w:rPr>
          <w:rFonts w:ascii="Times New Roman" w:hAnsi="Times New Roman" w:cs="Times New Roman"/>
          <w:sz w:val="28"/>
        </w:rPr>
        <w:t>.</w:t>
      </w:r>
      <w:r w:rsidRPr="003634F3">
        <w:rPr>
          <w:rFonts w:ascii="Times New Roman" w:hAnsi="Times New Roman" w:cs="Times New Roman"/>
          <w:sz w:val="28"/>
          <w:lang w:val="en-US"/>
        </w:rPr>
        <w:t>anticorruption</w:t>
      </w:r>
      <w:r w:rsidRPr="003634F3">
        <w:rPr>
          <w:rFonts w:ascii="Times New Roman" w:hAnsi="Times New Roman" w:cs="Times New Roman"/>
          <w:sz w:val="28"/>
        </w:rPr>
        <w:t>.</w:t>
      </w:r>
      <w:r w:rsidRPr="003634F3">
        <w:rPr>
          <w:rFonts w:ascii="Times New Roman" w:hAnsi="Times New Roman" w:cs="Times New Roman"/>
          <w:sz w:val="28"/>
          <w:lang w:val="en-US"/>
        </w:rPr>
        <w:t>life</w:t>
      </w:r>
      <w:r w:rsidRPr="003634F3">
        <w:rPr>
          <w:rFonts w:ascii="Times New Roman" w:hAnsi="Times New Roman" w:cs="Times New Roman"/>
          <w:sz w:val="28"/>
        </w:rPr>
        <w:t xml:space="preserve"> до 01.10.2024. </w:t>
      </w:r>
    </w:p>
    <w:p w14:paraId="7409118A" w14:textId="77777777" w:rsidR="003634F3" w:rsidRPr="003634F3" w:rsidRDefault="003634F3" w:rsidP="003634F3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634F3">
        <w:rPr>
          <w:rFonts w:ascii="Times New Roman" w:hAnsi="Times New Roman" w:cs="Times New Roman"/>
          <w:sz w:val="28"/>
        </w:rPr>
        <w:t>На указанном сайте размещены правила проведения конкурса, подведение итогов которого планируется приурочить к Международному дню борьбы с коррупцией (9 декабря).</w:t>
      </w:r>
    </w:p>
    <w:p w14:paraId="1AF2C72F" w14:textId="77777777" w:rsidR="003634F3" w:rsidRPr="003634F3" w:rsidRDefault="003634F3" w:rsidP="003634F3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3634F3">
        <w:rPr>
          <w:rFonts w:ascii="Times New Roman" w:hAnsi="Times New Roman" w:cs="Times New Roman"/>
          <w:sz w:val="28"/>
        </w:rPr>
        <w:t>Конкурс проводится по трем номинациям («Лучший плакат», «Лучший рисунок», «Лучший видеоролик») в трех возрастных группах (от 10 до 15 лет, от 16 до 20 лет, от 21 до 25 лет).</w:t>
      </w:r>
    </w:p>
    <w:p w14:paraId="6ED006DA" w14:textId="5A8552A2" w:rsidR="003634F3" w:rsidRPr="003634F3" w:rsidRDefault="003634F3" w:rsidP="003634F3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14:paraId="46CC6306" w14:textId="77777777" w:rsidR="00FF5405" w:rsidRPr="003634F3" w:rsidRDefault="00FF5405" w:rsidP="003634F3">
      <w:pPr>
        <w:spacing w:after="0"/>
        <w:ind w:firstLine="709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F5405" w:rsidRPr="00363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405"/>
    <w:rsid w:val="003634F3"/>
    <w:rsid w:val="003F6AE8"/>
    <w:rsid w:val="00FF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49C1"/>
  <w15:chartTrackingRefBased/>
  <w15:docId w15:val="{4DA565D8-6F6C-4E7D-A3D8-6F270391A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Admin</cp:lastModifiedBy>
  <cp:revision>2</cp:revision>
  <dcterms:created xsi:type="dcterms:W3CDTF">2024-08-27T07:55:00Z</dcterms:created>
  <dcterms:modified xsi:type="dcterms:W3CDTF">2024-08-27T07:55:00Z</dcterms:modified>
</cp:coreProperties>
</file>