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6AF" w:rsidRDefault="002056AF" w:rsidP="002056AF">
      <w:pPr>
        <w:rPr>
          <w:sz w:val="28"/>
          <w:szCs w:val="28"/>
        </w:rPr>
      </w:pPr>
    </w:p>
    <w:p w:rsidR="004E5D66" w:rsidRDefault="004E5D66" w:rsidP="00F257D7">
      <w:pPr>
        <w:rPr>
          <w:b/>
          <w:sz w:val="28"/>
          <w:szCs w:val="28"/>
        </w:rPr>
      </w:pPr>
    </w:p>
    <w:p w:rsidR="004E5D66" w:rsidRDefault="00F257D7" w:rsidP="004E5D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4E5D66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 МОРДОВИЯ</w:t>
      </w:r>
    </w:p>
    <w:p w:rsidR="004E5D66" w:rsidRDefault="004E5D66" w:rsidP="004E5D66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4E5D66" w:rsidRDefault="004E5D66" w:rsidP="004E5D66">
      <w:pPr>
        <w:spacing w:after="0" w:line="240" w:lineRule="auto"/>
        <w:ind w:firstLine="37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ind w:firstLine="37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E5D66" w:rsidRPr="004E5D66" w:rsidRDefault="004E5D66" w:rsidP="004E5D66">
      <w:pPr>
        <w:pStyle w:val="1"/>
        <w:spacing w:after="0" w:line="240" w:lineRule="auto"/>
        <w:ind w:right="0"/>
        <w:rPr>
          <w:b/>
          <w:bCs/>
          <w:sz w:val="32"/>
          <w:szCs w:val="32"/>
          <w:lang w:val="ru-RU"/>
        </w:rPr>
      </w:pPr>
      <w:r>
        <w:rPr>
          <w:b/>
          <w:bCs/>
          <w:sz w:val="32"/>
          <w:szCs w:val="32"/>
          <w:lang w:val="ru-RU"/>
        </w:rPr>
        <w:t>ПОСТАНОВЛЕНИЕ</w:t>
      </w:r>
    </w:p>
    <w:p w:rsidR="004E5D66" w:rsidRDefault="004E5D66" w:rsidP="004E5D66">
      <w:pPr>
        <w:tabs>
          <w:tab w:val="center" w:pos="77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4E5D66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15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Pr="004E5D66">
        <w:rPr>
          <w:rFonts w:ascii="Times New Roman" w:eastAsia="Times New Roman" w:hAnsi="Times New Roman" w:cs="Times New Roman"/>
          <w:sz w:val="28"/>
          <w:szCs w:val="28"/>
        </w:rPr>
        <w:t xml:space="preserve">«  </w:t>
      </w:r>
      <w:r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4E5D66">
        <w:rPr>
          <w:rFonts w:ascii="Times New Roman" w:eastAsia="Times New Roman" w:hAnsi="Times New Roman" w:cs="Times New Roman"/>
          <w:sz w:val="28"/>
          <w:szCs w:val="28"/>
        </w:rPr>
        <w:t xml:space="preserve">  » июля 2024 года</w:t>
      </w:r>
    </w:p>
    <w:p w:rsidR="004E5D66" w:rsidRDefault="004E5D66" w:rsidP="004E5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Клопинка</w:t>
      </w:r>
      <w:proofErr w:type="spellEnd"/>
    </w:p>
    <w:p w:rsidR="004E5D66" w:rsidRDefault="004E5D66" w:rsidP="004E5D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 предоставлении земельных долей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E5D66" w:rsidRDefault="004E5D66" w:rsidP="004E5D66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собственность за плату Закрытому </w:t>
      </w:r>
      <w:proofErr w:type="gramEnd"/>
    </w:p>
    <w:p w:rsidR="004E5D66" w:rsidRDefault="004E5D66" w:rsidP="004E5D66">
      <w:pPr>
        <w:spacing w:after="0" w:line="240" w:lineRule="auto"/>
        <w:ind w:hanging="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акционерному обществу «Мордовский бекон»</w:t>
      </w:r>
    </w:p>
    <w:p w:rsidR="004E5D66" w:rsidRDefault="004E5D66" w:rsidP="004E5D66">
      <w:pPr>
        <w:spacing w:after="0" w:line="240" w:lineRule="auto"/>
        <w:ind w:hanging="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заявление Генерального директора Закрытого акционерного общества «Мордовский бекон» Букина Олега Владимировича, действующего на основании Устава, и в соответствии со статьей 12 пункта 4 Федерального закона от 24 июля 2002 г. № 101-ФЗ «Об обороте земель сельскохозяйственного назначения» 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постановляет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E5D66" w:rsidRDefault="004E5D66" w:rsidP="004E5D6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Предоставить Закрытому акционерному обществу «Мордовский бекон» в собственность за плату 10/159 долей, площадью 7,2 га каждая, в праве общей долевой собственности на земельный участок с кадастровым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1" name="Picture 1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номером </w:t>
      </w:r>
      <w:r>
        <w:rPr>
          <w:rFonts w:ascii="Times New Roman" w:hAnsi="Times New Roman" w:cs="Times New Roman"/>
          <w:noProof/>
          <w:sz w:val="28"/>
          <w:szCs w:val="28"/>
        </w:rPr>
        <w:t>13:02:0213008:1,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адрес (местоположение) </w:t>
      </w:r>
      <w:r>
        <w:rPr>
          <w:rStyle w:val="a4"/>
          <w:b w:val="0"/>
          <w:bCs w:val="0"/>
          <w:i w:val="0"/>
          <w:iCs w:val="0"/>
          <w:sz w:val="28"/>
          <w:szCs w:val="28"/>
        </w:rPr>
        <w:t xml:space="preserve">Местоположение установлено относительно ориентира, расположенного в границах участка. Ориентир в границах </w:t>
      </w:r>
      <w:r>
        <w:rPr>
          <w:rFonts w:ascii="Times New Roman" w:hAnsi="Times New Roman" w:cs="Times New Roman"/>
          <w:sz w:val="28"/>
          <w:szCs w:val="28"/>
        </w:rPr>
        <w:t>землепользования СХПК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Клопинский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Почтовый адрес ориентира: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Клопинка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2" name="Picture 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D66" w:rsidRDefault="004E5D66" w:rsidP="004E5D6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620" cy="7620"/>
            <wp:effectExtent l="0" t="0" r="0" b="0"/>
            <wp:docPr id="3" name="Picture 1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2. Плату за указанные земельные доли установить в размере 15% от кадастровой стоимости продаваемых земельных долей, что составляет </w:t>
      </w:r>
      <w:r>
        <w:rPr>
          <w:rFonts w:ascii="Times New Roman" w:hAnsi="Times New Roman" w:cs="Times New Roman"/>
          <w:sz w:val="28"/>
          <w:szCs w:val="28"/>
        </w:rPr>
        <w:t>285 120 (двести восемьдесят пять тысяч сто двадцать) рублей 00 копеек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E5D66" w:rsidRDefault="004E5D66" w:rsidP="004E5D66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З. Обеспечить государственную регистрацию договора купли-продажи в Управлении Федеральной службы государственной регистрации, кадастра и картографии по Республике Мордовия.</w:t>
      </w:r>
    </w:p>
    <w:p w:rsidR="004E5D66" w:rsidRDefault="004E5D66" w:rsidP="000A55EF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Постановление вступает в силу с момента его подписания.</w:t>
      </w:r>
    </w:p>
    <w:p w:rsidR="004E5D66" w:rsidRDefault="004E5D66" w:rsidP="004E5D66">
      <w:pPr>
        <w:spacing w:after="0" w:line="240" w:lineRule="auto"/>
        <w:ind w:hanging="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5D66" w:rsidRDefault="004E5D66" w:rsidP="004E5D66">
      <w:pPr>
        <w:spacing w:after="0" w:line="240" w:lineRule="auto"/>
        <w:ind w:left="426" w:hanging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E5D66" w:rsidRDefault="004E5D66" w:rsidP="004E5D66">
      <w:pPr>
        <w:tabs>
          <w:tab w:val="left" w:pos="8080"/>
        </w:tabs>
        <w:spacing w:after="0" w:line="240" w:lineRule="auto"/>
        <w:ind w:left="426" w:hanging="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</w:t>
      </w:r>
      <w:r w:rsidR="000A55EF">
        <w:rPr>
          <w:rFonts w:ascii="Times New Roman" w:eastAsia="Times New Roman" w:hAnsi="Times New Roman" w:cs="Times New Roman"/>
          <w:sz w:val="28"/>
          <w:szCs w:val="28"/>
        </w:rPr>
        <w:t>рьевского</w:t>
      </w:r>
      <w:proofErr w:type="spellEnd"/>
      <w:r w:rsidR="000A55E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РМ                             </w:t>
      </w:r>
      <w:r>
        <w:rPr>
          <w:rFonts w:ascii="Times New Roman" w:hAnsi="Times New Roman" w:cs="Times New Roman"/>
          <w:bCs/>
          <w:sz w:val="28"/>
          <w:szCs w:val="28"/>
        </w:rPr>
        <w:t>Кильдеев С.З.</w:t>
      </w:r>
    </w:p>
    <w:p w:rsidR="00F257D7" w:rsidRDefault="00F257D7" w:rsidP="00F257D7">
      <w:pPr>
        <w:rPr>
          <w:sz w:val="28"/>
          <w:szCs w:val="28"/>
        </w:rPr>
      </w:pPr>
    </w:p>
    <w:p w:rsidR="00F257D7" w:rsidRDefault="00F257D7" w:rsidP="00F257D7">
      <w:pPr>
        <w:rPr>
          <w:sz w:val="28"/>
          <w:szCs w:val="28"/>
        </w:rPr>
      </w:pPr>
    </w:p>
    <w:p w:rsidR="002056AF" w:rsidRDefault="002056AF" w:rsidP="002056AF">
      <w:pPr>
        <w:rPr>
          <w:sz w:val="28"/>
          <w:szCs w:val="28"/>
        </w:rPr>
      </w:pPr>
    </w:p>
    <w:p w:rsidR="002056AF" w:rsidRDefault="002056AF" w:rsidP="002056AF">
      <w:pPr>
        <w:rPr>
          <w:sz w:val="28"/>
          <w:szCs w:val="28"/>
        </w:rPr>
      </w:pPr>
    </w:p>
    <w:p w:rsidR="002056AF" w:rsidRDefault="002056AF" w:rsidP="002056AF">
      <w:pPr>
        <w:rPr>
          <w:sz w:val="28"/>
          <w:szCs w:val="28"/>
        </w:rPr>
      </w:pPr>
    </w:p>
    <w:p w:rsidR="002056AF" w:rsidRDefault="002056AF" w:rsidP="002056AF"/>
    <w:p w:rsidR="006C0AD3" w:rsidRDefault="006C0AD3"/>
    <w:sectPr w:rsidR="006C0AD3" w:rsidSect="00E37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2056AF"/>
    <w:rsid w:val="000A2176"/>
    <w:rsid w:val="000A55EF"/>
    <w:rsid w:val="002056AF"/>
    <w:rsid w:val="004E5D66"/>
    <w:rsid w:val="006A67AB"/>
    <w:rsid w:val="006C0AD3"/>
    <w:rsid w:val="00BA0523"/>
    <w:rsid w:val="00DC4134"/>
    <w:rsid w:val="00F25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523"/>
  </w:style>
  <w:style w:type="paragraph" w:styleId="1">
    <w:name w:val="heading 1"/>
    <w:next w:val="a"/>
    <w:link w:val="10"/>
    <w:uiPriority w:val="9"/>
    <w:qFormat/>
    <w:rsid w:val="004E5D66"/>
    <w:pPr>
      <w:keepNext/>
      <w:keepLines/>
      <w:spacing w:after="440" w:line="256" w:lineRule="auto"/>
      <w:ind w:right="122"/>
      <w:jc w:val="center"/>
      <w:outlineLvl w:val="0"/>
    </w:pPr>
    <w:rPr>
      <w:rFonts w:ascii="Times New Roman" w:eastAsia="Times New Roman" w:hAnsi="Times New Roman" w:cs="Times New Roman"/>
      <w:color w:val="000000"/>
      <w:sz w:val="4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uiPriority w:val="19"/>
    <w:qFormat/>
    <w:rsid w:val="002056AF"/>
    <w:rPr>
      <w:i/>
      <w:iCs/>
      <w:color w:val="404040"/>
    </w:rPr>
  </w:style>
  <w:style w:type="character" w:customStyle="1" w:styleId="10">
    <w:name w:val="Заголовок 1 Знак"/>
    <w:basedOn w:val="a0"/>
    <w:link w:val="1"/>
    <w:uiPriority w:val="9"/>
    <w:rsid w:val="004E5D66"/>
    <w:rPr>
      <w:rFonts w:ascii="Times New Roman" w:eastAsia="Times New Roman" w:hAnsi="Times New Roman" w:cs="Times New Roman"/>
      <w:color w:val="000000"/>
      <w:sz w:val="44"/>
      <w:lang w:val="en-US" w:eastAsia="en-US"/>
    </w:rPr>
  </w:style>
  <w:style w:type="character" w:styleId="a4">
    <w:name w:val="Book Title"/>
    <w:uiPriority w:val="33"/>
    <w:qFormat/>
    <w:rsid w:val="004E5D66"/>
    <w:rPr>
      <w:b/>
      <w:bCs/>
      <w:i/>
      <w:iCs/>
      <w:spacing w:val="5"/>
    </w:rPr>
  </w:style>
  <w:style w:type="paragraph" w:styleId="a5">
    <w:name w:val="Balloon Text"/>
    <w:basedOn w:val="a"/>
    <w:link w:val="a6"/>
    <w:uiPriority w:val="99"/>
    <w:semiHidden/>
    <w:unhideWhenUsed/>
    <w:rsid w:val="004E5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5D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A5E40-60A3-4CD8-867D-221C8AC5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262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2024-07-04T15:43:00Z</dcterms:created>
  <dcterms:modified xsi:type="dcterms:W3CDTF">2024-07-04T16:06:00Z</dcterms:modified>
</cp:coreProperties>
</file>