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3B7106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AC4D17">
        <w:rPr>
          <w:rFonts w:ascii="Times New Roman" w:eastAsia="Times New Roman" w:hAnsi="Times New Roman" w:cs="Times New Roman"/>
          <w:b/>
          <w:kern w:val="0"/>
          <w:lang w:eastAsia="ar-SA" w:bidi="ar-SA"/>
        </w:rPr>
        <w:t>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665B41" w:rsidRDefault="00057F8C" w:rsidP="00665B41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  <w:r w:rsidR="00AC4D17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5</w:t>
      </w:r>
    </w:p>
    <w:p w:rsidR="00AC4D17" w:rsidRPr="00665B41" w:rsidRDefault="00AC4D17" w:rsidP="00665B41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bookmarkStart w:id="0" w:name="_GoBack"/>
      <w:bookmarkEnd w:id="0"/>
    </w:p>
    <w:p w:rsidR="00AC4D17" w:rsidRDefault="00AC4D17" w:rsidP="00AC4D17">
      <w:pPr>
        <w:pStyle w:val="ad"/>
        <w:ind w:left="433" w:right="457"/>
        <w:jc w:val="center"/>
      </w:pPr>
      <w:r>
        <w:t>Прокуратурой Атюрьевского района проведена проверка соблюдения</w:t>
      </w:r>
      <w:r>
        <w:rPr>
          <w:spacing w:val="-67"/>
        </w:rPr>
        <w:t xml:space="preserve"> </w:t>
      </w:r>
      <w:r>
        <w:t>законодательства</w:t>
      </w:r>
      <w:r>
        <w:rPr>
          <w:spacing w:val="-1"/>
        </w:rPr>
        <w:t xml:space="preserve"> </w:t>
      </w:r>
      <w:r>
        <w:t>в сфере жилищно-коммунального</w:t>
      </w:r>
      <w:r>
        <w:rPr>
          <w:spacing w:val="-1"/>
        </w:rPr>
        <w:t xml:space="preserve"> </w:t>
      </w:r>
      <w:r>
        <w:t>хозяйства</w:t>
      </w:r>
    </w:p>
    <w:p w:rsidR="00AC4D17" w:rsidRDefault="00AC4D17" w:rsidP="00AC4D17">
      <w:pPr>
        <w:pStyle w:val="ad"/>
      </w:pPr>
    </w:p>
    <w:p w:rsidR="00AC4D17" w:rsidRDefault="00AC4D17" w:rsidP="00AC4D17">
      <w:pPr>
        <w:pStyle w:val="ad"/>
        <w:ind w:left="101" w:right="125" w:firstLine="709"/>
        <w:jc w:val="both"/>
      </w:pPr>
      <w:r>
        <w:t>Прокуратура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rPr>
          <w:spacing w:val="-1"/>
        </w:rPr>
        <w:t xml:space="preserve">Атюрьевского </w:t>
      </w:r>
      <w:r>
        <w:t>муниципального района Республики Мордовия провела проверку</w:t>
      </w:r>
      <w:r>
        <w:rPr>
          <w:spacing w:val="-67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законодательства в сфере</w:t>
      </w:r>
      <w:r>
        <w:rPr>
          <w:spacing w:val="-1"/>
        </w:rPr>
        <w:t xml:space="preserve"> </w:t>
      </w:r>
      <w:r>
        <w:t>жилищно-коммунального</w:t>
      </w:r>
      <w:r>
        <w:rPr>
          <w:spacing w:val="-2"/>
        </w:rPr>
        <w:t xml:space="preserve"> </w:t>
      </w:r>
      <w:r>
        <w:t>хозяйства.</w:t>
      </w:r>
    </w:p>
    <w:p w:rsidR="00AC4D17" w:rsidRDefault="00AC4D17" w:rsidP="00AC4D17">
      <w:pPr>
        <w:pStyle w:val="ad"/>
        <w:ind w:left="101" w:right="124" w:firstLine="709"/>
        <w:jc w:val="both"/>
      </w:pPr>
      <w:r>
        <w:t>Установлено,</w:t>
      </w:r>
      <w:r>
        <w:rPr>
          <w:spacing w:val="-12"/>
        </w:rPr>
        <w:t xml:space="preserve"> </w:t>
      </w:r>
      <w:r>
        <w:t>что</w:t>
      </w:r>
      <w:r>
        <w:rPr>
          <w:spacing w:val="-13"/>
        </w:rPr>
        <w:t xml:space="preserve"> </w:t>
      </w:r>
      <w:r>
        <w:t>районной</w:t>
      </w:r>
      <w:r>
        <w:rPr>
          <w:spacing w:val="-11"/>
        </w:rPr>
        <w:t xml:space="preserve"> </w:t>
      </w:r>
      <w:r>
        <w:t>администрацией</w:t>
      </w:r>
      <w:r>
        <w:rPr>
          <w:spacing w:val="-12"/>
        </w:rPr>
        <w:t xml:space="preserve"> </w:t>
      </w:r>
      <w:r>
        <w:t>нарушены</w:t>
      </w:r>
      <w:r>
        <w:rPr>
          <w:spacing w:val="-11"/>
        </w:rPr>
        <w:t xml:space="preserve"> </w:t>
      </w:r>
      <w:r>
        <w:t>принципы</w:t>
      </w:r>
      <w:r>
        <w:rPr>
          <w:spacing w:val="-12"/>
        </w:rPr>
        <w:t xml:space="preserve"> </w:t>
      </w:r>
      <w:r>
        <w:t>ведения</w:t>
      </w:r>
      <w:r>
        <w:rPr>
          <w:spacing w:val="-67"/>
        </w:rPr>
        <w:t xml:space="preserve"> </w:t>
      </w:r>
      <w:r>
        <w:t>государственной</w:t>
      </w:r>
      <w:r>
        <w:rPr>
          <w:spacing w:val="-13"/>
        </w:rPr>
        <w:t xml:space="preserve"> </w:t>
      </w:r>
      <w:r>
        <w:t>информационной</w:t>
      </w:r>
      <w:r>
        <w:rPr>
          <w:spacing w:val="-12"/>
        </w:rPr>
        <w:t xml:space="preserve"> </w:t>
      </w:r>
      <w:r>
        <w:t>системе</w:t>
      </w:r>
      <w:r>
        <w:rPr>
          <w:spacing w:val="-12"/>
        </w:rPr>
        <w:t xml:space="preserve"> </w:t>
      </w:r>
      <w:r>
        <w:t>жилищно-коммунального</w:t>
      </w:r>
      <w:r>
        <w:rPr>
          <w:spacing w:val="-13"/>
        </w:rPr>
        <w:t xml:space="preserve"> </w:t>
      </w:r>
      <w:r>
        <w:t>хозяйства,</w:t>
      </w:r>
      <w:r>
        <w:rPr>
          <w:spacing w:val="-67"/>
        </w:rPr>
        <w:t xml:space="preserve"> </w:t>
      </w:r>
      <w:r>
        <w:t>выразившиеся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не</w:t>
      </w:r>
      <w:r>
        <w:rPr>
          <w:spacing w:val="15"/>
        </w:rPr>
        <w:t xml:space="preserve"> </w:t>
      </w:r>
      <w:r>
        <w:t>размещении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официальном</w:t>
      </w:r>
      <w:r>
        <w:rPr>
          <w:spacing w:val="15"/>
        </w:rPr>
        <w:t xml:space="preserve"> </w:t>
      </w:r>
      <w:r>
        <w:t>сайте</w:t>
      </w:r>
      <w:r>
        <w:rPr>
          <w:spacing w:val="15"/>
        </w:rPr>
        <w:t xml:space="preserve"> </w:t>
      </w:r>
      <w:r>
        <w:t>ГИС</w:t>
      </w:r>
      <w:r>
        <w:rPr>
          <w:spacing w:val="16"/>
        </w:rPr>
        <w:t xml:space="preserve"> </w:t>
      </w:r>
      <w:r>
        <w:t>ЖКХ</w:t>
      </w:r>
      <w:r>
        <w:rPr>
          <w:spacing w:val="15"/>
        </w:rPr>
        <w:t xml:space="preserve"> </w:t>
      </w:r>
      <w:r>
        <w:t>информации</w:t>
      </w:r>
      <w:r>
        <w:rPr>
          <w:spacing w:val="-68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готовности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отопительному</w:t>
      </w:r>
      <w:r>
        <w:rPr>
          <w:spacing w:val="1"/>
        </w:rPr>
        <w:t xml:space="preserve"> </w:t>
      </w:r>
      <w:r>
        <w:t>сезону</w:t>
      </w:r>
      <w:r>
        <w:rPr>
          <w:spacing w:val="1"/>
        </w:rPr>
        <w:t xml:space="preserve"> </w:t>
      </w:r>
      <w:r>
        <w:t>(периоду)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жилищн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коммунального</w:t>
      </w:r>
      <w:r>
        <w:rPr>
          <w:spacing w:val="-2"/>
        </w:rPr>
        <w:t xml:space="preserve"> </w:t>
      </w:r>
      <w:r>
        <w:t>хозяйства;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кадастровом</w:t>
      </w:r>
      <w:r>
        <w:rPr>
          <w:spacing w:val="-1"/>
        </w:rPr>
        <w:t xml:space="preserve"> </w:t>
      </w:r>
      <w:r>
        <w:t>номере</w:t>
      </w:r>
      <w:r>
        <w:rPr>
          <w:spacing w:val="-1"/>
        </w:rPr>
        <w:t xml:space="preserve"> </w:t>
      </w:r>
      <w:r>
        <w:t>многоквартирного</w:t>
      </w:r>
      <w:r>
        <w:rPr>
          <w:spacing w:val="-2"/>
        </w:rPr>
        <w:t xml:space="preserve"> </w:t>
      </w:r>
      <w:r>
        <w:t>дома.</w:t>
      </w:r>
    </w:p>
    <w:p w:rsidR="00AC4D17" w:rsidRDefault="00AC4D17" w:rsidP="00AC4D17">
      <w:pPr>
        <w:pStyle w:val="ad"/>
        <w:ind w:left="101" w:right="125" w:firstLine="709"/>
        <w:jc w:val="both"/>
      </w:pPr>
      <w:r>
        <w:t>Прокуратурой района с целью устранения выявленных нарушений закона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Атюрьевского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предъявлено</w:t>
      </w:r>
      <w:r>
        <w:rPr>
          <w:spacing w:val="1"/>
        </w:rPr>
        <w:t xml:space="preserve"> </w:t>
      </w:r>
      <w:r>
        <w:t>административное</w:t>
      </w:r>
      <w:r>
        <w:rPr>
          <w:spacing w:val="-1"/>
        </w:rPr>
        <w:t xml:space="preserve"> </w:t>
      </w:r>
      <w:r>
        <w:t>исковое заявление.</w:t>
      </w:r>
    </w:p>
    <w:p w:rsidR="00AC4D17" w:rsidRDefault="00AC4D17" w:rsidP="00AC4D17">
      <w:pPr>
        <w:pStyle w:val="ad"/>
        <w:ind w:left="101" w:right="125" w:firstLine="709"/>
        <w:jc w:val="both"/>
      </w:pPr>
      <w:r>
        <w:t>Решением</w:t>
      </w:r>
      <w:r>
        <w:rPr>
          <w:spacing w:val="1"/>
        </w:rPr>
        <w:t xml:space="preserve"> </w:t>
      </w:r>
      <w:proofErr w:type="spellStart"/>
      <w:r>
        <w:t>Торбеевского</w:t>
      </w:r>
      <w:proofErr w:type="spellEnd"/>
      <w:r>
        <w:rPr>
          <w:spacing w:val="1"/>
        </w:rPr>
        <w:t xml:space="preserve"> </w:t>
      </w:r>
      <w:r>
        <w:t>районного</w:t>
      </w:r>
      <w:r>
        <w:rPr>
          <w:spacing w:val="1"/>
        </w:rPr>
        <w:t xml:space="preserve"> </w:t>
      </w:r>
      <w:r>
        <w:t>суда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заявленные</w:t>
      </w:r>
      <w:r>
        <w:rPr>
          <w:spacing w:val="-1"/>
        </w:rPr>
        <w:t xml:space="preserve"> </w:t>
      </w:r>
      <w:r>
        <w:t>требования удовлетворены в полном объеме.</w:t>
      </w:r>
    </w:p>
    <w:p w:rsidR="00AC4D17" w:rsidRDefault="00AC4D17" w:rsidP="00AC4D17">
      <w:pPr>
        <w:pStyle w:val="ad"/>
        <w:ind w:left="810"/>
        <w:jc w:val="both"/>
      </w:pPr>
      <w:r>
        <w:t>Решение</w:t>
      </w:r>
      <w:r>
        <w:rPr>
          <w:spacing w:val="-3"/>
        </w:rPr>
        <w:t xml:space="preserve"> </w:t>
      </w:r>
      <w:r>
        <w:t>суда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2"/>
        </w:rPr>
        <w:t xml:space="preserve"> </w:t>
      </w:r>
      <w:r>
        <w:t>силу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вступило.</w:t>
      </w:r>
    </w:p>
    <w:p w:rsidR="00665B41" w:rsidRDefault="00665B41" w:rsidP="00665B41">
      <w:pPr>
        <w:pStyle w:val="ad"/>
        <w:spacing w:before="6"/>
      </w:pPr>
    </w:p>
    <w:p w:rsidR="00665B41" w:rsidRDefault="00665B41" w:rsidP="00057F8C">
      <w:pPr>
        <w:jc w:val="both"/>
        <w:rPr>
          <w:rFonts w:hint="eastAsia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AC4D17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65B41"/>
    <w:rsid w:val="006F1BF8"/>
    <w:rsid w:val="00716B58"/>
    <w:rsid w:val="007E129D"/>
    <w:rsid w:val="009E1C0A"/>
    <w:rsid w:val="00A807B7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2024-07-29T12:15:00Z</dcterms:created>
  <dcterms:modified xsi:type="dcterms:W3CDTF">2024-07-29T12:15:00Z</dcterms:modified>
</cp:coreProperties>
</file>