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3B7106">
        <w:rPr>
          <w:rFonts w:ascii="Times New Roman" w:eastAsia="Times New Roman" w:hAnsi="Times New Roman" w:cs="Times New Roman"/>
          <w:b/>
          <w:kern w:val="0"/>
          <w:lang w:eastAsia="ar-SA" w:bidi="ar-SA"/>
        </w:rPr>
        <w:t>22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61219E">
        <w:rPr>
          <w:rFonts w:ascii="Times New Roman" w:eastAsia="Times New Roman" w:hAnsi="Times New Roman" w:cs="Times New Roman"/>
          <w:b/>
          <w:kern w:val="0"/>
          <w:lang w:eastAsia="ar-SA" w:bidi="ar-SA"/>
        </w:rPr>
        <w:t>июля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                                                     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057F8C" w:rsidRDefault="00057F8C" w:rsidP="00057F8C">
      <w:pPr>
        <w:jc w:val="right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Информационный бюллетень №</w:t>
      </w:r>
      <w:r w:rsidR="00AC5DA1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1</w:t>
      </w:r>
      <w:r w:rsidR="003B7106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2</w:t>
      </w:r>
    </w:p>
    <w:p w:rsidR="003B7106" w:rsidRDefault="003B7106" w:rsidP="00057F8C">
      <w:pPr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  <w:bookmarkStart w:id="0" w:name="_GoBack"/>
      <w:bookmarkEnd w:id="0"/>
    </w:p>
    <w:p w:rsidR="003B7106" w:rsidRDefault="003B7106" w:rsidP="003B7106">
      <w:pPr>
        <w:pStyle w:val="1"/>
        <w:jc w:val="center"/>
      </w:pPr>
      <w:r>
        <w:rPr>
          <w:color w:val="333333"/>
        </w:rPr>
        <w:t>С 1 сентября 2024 г. устанавливается административная ответственность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за принудительную высадку из салона общественного транспорта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инвалидов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I группы</w:t>
      </w:r>
    </w:p>
    <w:p w:rsidR="003B7106" w:rsidRDefault="003B7106" w:rsidP="003B7106">
      <w:pPr>
        <w:pStyle w:val="ad"/>
        <w:rPr>
          <w:b/>
        </w:rPr>
      </w:pPr>
    </w:p>
    <w:p w:rsidR="003B7106" w:rsidRDefault="003B7106" w:rsidP="003B7106">
      <w:pPr>
        <w:pStyle w:val="ad"/>
        <w:ind w:left="101" w:right="124" w:firstLine="709"/>
        <w:jc w:val="both"/>
      </w:pPr>
      <w:proofErr w:type="gramStart"/>
      <w:r>
        <w:rPr>
          <w:color w:val="333333"/>
        </w:rPr>
        <w:t>Федеральным</w:t>
      </w:r>
      <w:r>
        <w:rPr>
          <w:color w:val="333333"/>
          <w:spacing w:val="41"/>
        </w:rPr>
        <w:t xml:space="preserve"> </w:t>
      </w:r>
      <w:r>
        <w:rPr>
          <w:color w:val="333333"/>
        </w:rPr>
        <w:t>законом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от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12.06.2024</w:t>
      </w:r>
      <w:r>
        <w:rPr>
          <w:color w:val="333333"/>
          <w:spacing w:val="41"/>
        </w:rPr>
        <w:t xml:space="preserve"> </w:t>
      </w:r>
      <w:r>
        <w:rPr>
          <w:color w:val="333333"/>
        </w:rPr>
        <w:t>№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134-ФЗ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«О</w:t>
      </w:r>
      <w:r>
        <w:rPr>
          <w:color w:val="333333"/>
          <w:spacing w:val="41"/>
        </w:rPr>
        <w:t xml:space="preserve"> </w:t>
      </w:r>
      <w:r>
        <w:rPr>
          <w:color w:val="333333"/>
        </w:rPr>
        <w:t>внесении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изменения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статью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11.33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Кодекса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Российской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Федерации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административных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правонарушениях» внесены изменения в абзац первый части 2.1 статьи 11.33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Кодекса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Российской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Федерации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административных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правонарушениях,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согласно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которым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1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сентября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2024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года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вводится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административная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ответственность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виде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административного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штрафа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размере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пяти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тысяч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рублей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водителя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25"/>
        </w:rPr>
        <w:t xml:space="preserve"> </w:t>
      </w:r>
      <w:r>
        <w:rPr>
          <w:color w:val="333333"/>
        </w:rPr>
        <w:t>от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двадцати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до</w:t>
      </w:r>
      <w:r>
        <w:rPr>
          <w:color w:val="333333"/>
          <w:spacing w:val="25"/>
        </w:rPr>
        <w:t xml:space="preserve"> </w:t>
      </w:r>
      <w:r>
        <w:rPr>
          <w:color w:val="333333"/>
        </w:rPr>
        <w:t>тридцати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тысяч</w:t>
      </w:r>
      <w:r>
        <w:rPr>
          <w:color w:val="333333"/>
          <w:spacing w:val="25"/>
        </w:rPr>
        <w:t xml:space="preserve"> </w:t>
      </w:r>
      <w:r>
        <w:rPr>
          <w:color w:val="333333"/>
        </w:rPr>
        <w:t>рублей</w:t>
      </w:r>
      <w:proofErr w:type="gramEnd"/>
      <w:r>
        <w:rPr>
          <w:color w:val="333333"/>
          <w:spacing w:val="24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должностного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лица</w:t>
      </w:r>
      <w:r>
        <w:rPr>
          <w:color w:val="333333"/>
          <w:spacing w:val="-68"/>
        </w:rPr>
        <w:t xml:space="preserve"> </w:t>
      </w:r>
      <w:r>
        <w:rPr>
          <w:color w:val="333333"/>
        </w:rPr>
        <w:t>за принудительную высадку из автобуса, трамвая или троллейбуса инвалида I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группы, следующего без сопровождающего лица, не подтвердившего оплату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проезда,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либо право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на бесплатный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или льготный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проезд.</w:t>
      </w:r>
    </w:p>
    <w:p w:rsidR="003B7106" w:rsidRDefault="003B7106" w:rsidP="003B7106">
      <w:pPr>
        <w:pStyle w:val="ad"/>
        <w:ind w:left="101" w:right="124" w:firstLine="709"/>
        <w:jc w:val="both"/>
      </w:pP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настоящее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время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такая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ответственность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действует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высадку</w:t>
      </w:r>
      <w:r>
        <w:rPr>
          <w:color w:val="333333"/>
          <w:spacing w:val="1"/>
        </w:rPr>
        <w:t xml:space="preserve"> </w:t>
      </w:r>
      <w:r>
        <w:rPr>
          <w:color w:val="333333"/>
          <w:spacing w:val="-1"/>
        </w:rPr>
        <w:t>несовершеннолетнего,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не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достигшего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возраста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шестнадцати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лет,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следующего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без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сопровождения совершеннолетнего лица, не подтвердившего оплату проезда,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либо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право на бесплатный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или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льготный проезд.</w:t>
      </w:r>
    </w:p>
    <w:p w:rsidR="003B7106" w:rsidRDefault="003B7106" w:rsidP="003B7106">
      <w:pPr>
        <w:pStyle w:val="ad"/>
        <w:rPr>
          <w:sz w:val="20"/>
        </w:rPr>
      </w:pPr>
    </w:p>
    <w:p w:rsidR="00057F8C" w:rsidRPr="009A22A0" w:rsidRDefault="00057F8C" w:rsidP="00057F8C">
      <w:pPr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</w:t>
      </w: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3B7106">
      <w:pPr>
        <w:rPr>
          <w:rFonts w:hint="eastAsia"/>
        </w:rPr>
      </w:pPr>
    </w:p>
    <w:sectPr w:rsidR="009D249B" w:rsidSect="0061219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81DB7"/>
    <w:rsid w:val="002E7DD8"/>
    <w:rsid w:val="003B7106"/>
    <w:rsid w:val="00407043"/>
    <w:rsid w:val="0061219E"/>
    <w:rsid w:val="006F1BF8"/>
    <w:rsid w:val="00716B58"/>
    <w:rsid w:val="007E129D"/>
    <w:rsid w:val="009E1C0A"/>
    <w:rsid w:val="00A807B7"/>
    <w:rsid w:val="00AC5DA1"/>
    <w:rsid w:val="00EB0B39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2024-03-06T06:43:00Z</dcterms:created>
  <dcterms:modified xsi:type="dcterms:W3CDTF">2024-07-22T06:41:00Z</dcterms:modified>
</cp:coreProperties>
</file>