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СОВЕТ ДЕПУТАТОВ </w:t>
      </w: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НОВОЧАДОВСКОГО</w:t>
      </w:r>
      <w:proofErr w:type="spellEnd"/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СЕЛЬСКОГО ПОСЕЛЕНИЯ </w:t>
      </w: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proofErr w:type="spellStart"/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АТЮРЬЕВСКОГО</w:t>
      </w:r>
      <w:proofErr w:type="spellEnd"/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 xml:space="preserve"> МУНИЦИПАЛЬНОГО РАЙОНА </w:t>
      </w: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</w:pPr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eastAsia="ru-RU"/>
        </w:rPr>
        <w:t>РЕСПУБЛИКИ МОРДОВИЯ</w:t>
      </w: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РЕШЕНИЕ</w:t>
      </w: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  <w:r w:rsidRPr="008D411B"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  <w:t>от «07» июня 2024 года   № 59</w:t>
      </w:r>
    </w:p>
    <w:p w:rsidR="00F91964" w:rsidRPr="008D411B" w:rsidRDefault="00F91964" w:rsidP="00F91964">
      <w:pPr>
        <w:spacing w:after="0" w:line="240" w:lineRule="auto"/>
        <w:jc w:val="center"/>
        <w:rPr>
          <w:rFonts w:ascii="Times New Roman" w:eastAsia="Arial Unicode MS" w:hAnsi="Times New Roman" w:cs="Times New Roman"/>
          <w:b/>
          <w:color w:val="000000"/>
          <w:sz w:val="28"/>
          <w:szCs w:val="28"/>
          <w:lang w:val="ru" w:eastAsia="ru-RU"/>
        </w:rPr>
      </w:pPr>
    </w:p>
    <w:p w:rsidR="00F91964" w:rsidRPr="008D411B" w:rsidRDefault="00F91964" w:rsidP="00F91964">
      <w:pPr>
        <w:spacing w:after="196" w:line="240" w:lineRule="auto"/>
        <w:ind w:left="406" w:right="353" w:hanging="10"/>
        <w:jc w:val="center"/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</w:pPr>
      <w:r w:rsidRPr="008D411B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«О внесении изменений в решение</w:t>
      </w:r>
      <w:r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 xml:space="preserve"> №86 </w:t>
      </w:r>
      <w:r w:rsidRPr="008D411B">
        <w:rPr>
          <w:rFonts w:ascii="Times New Roman" w:eastAsia="Times New Roman" w:hAnsi="Times New Roman" w:cs="Times New Roman"/>
          <w:b/>
          <w:color w:val="000000"/>
          <w:sz w:val="25"/>
          <w:szCs w:val="25"/>
        </w:rPr>
        <w:t>от 21.12.2015 года «Об утверждении Порядка увольнения (освобождения от должности) в связи с утратой доверия лиц, замещающих муниципальные должности»</w:t>
      </w:r>
    </w:p>
    <w:p w:rsidR="00F91964" w:rsidRPr="008D411B" w:rsidRDefault="00F91964" w:rsidP="00F91964">
      <w:pPr>
        <w:spacing w:after="190" w:line="276" w:lineRule="auto"/>
        <w:ind w:left="295" w:right="345" w:firstLine="432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В соответствии с Федеральным законом от 10.07.2023 № 286-ФЗ «О внесении изменений в отдельные законодательные акты Российской Федерации», руководствуясь Уставом </w:t>
      </w:r>
      <w:proofErr w:type="spellStart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Новочадовского</w:t>
      </w:r>
      <w:proofErr w:type="spellEnd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поселения, Совет депутатов </w:t>
      </w:r>
      <w:proofErr w:type="spellStart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Новочадовского</w:t>
      </w:r>
      <w:proofErr w:type="spellEnd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сельского поселения </w:t>
      </w:r>
      <w:r w:rsidRPr="008D411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решил:</w:t>
      </w: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</w:t>
      </w:r>
    </w:p>
    <w:p w:rsidR="00F91964" w:rsidRPr="008D411B" w:rsidRDefault="00F91964" w:rsidP="00F91964">
      <w:pPr>
        <w:numPr>
          <w:ilvl w:val="0"/>
          <w:numId w:val="1"/>
        </w:numPr>
        <w:spacing w:after="190" w:line="276" w:lineRule="auto"/>
        <w:ind w:right="345" w:firstLine="454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Внести в Порядок увольнения (освобождения от должности) в связи с утратой доверия лиц, замещающих муниципальные должности, (далее — Порядок), следующие изменения:</w:t>
      </w:r>
    </w:p>
    <w:p w:rsidR="00F91964" w:rsidRPr="008D411B" w:rsidRDefault="00F91964" w:rsidP="00F91964">
      <w:pPr>
        <w:spacing w:after="190" w:line="276" w:lineRule="auto"/>
        <w:ind w:left="295" w:right="345" w:firstLine="446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1.1. В пункте 1 Порядка (устанавливающем случаи увольнения (освобождения от должности) лиц, замещающих муниципальные должности в связи с утратой доверия):</w:t>
      </w:r>
    </w:p>
    <w:p w:rsidR="00F91964" w:rsidRPr="008D411B" w:rsidRDefault="00F91964" w:rsidP="00F91964">
      <w:pPr>
        <w:spacing w:after="190" w:line="276" w:lineRule="auto"/>
        <w:ind w:left="295" w:right="345" w:firstLine="41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Подпункт 1 (предусматривающий случай увольнения в связи с непринятием мер по предотвращению и (или) урегулированию конфликта интересов...) дополнить словами «за исключением случаев, установленных федеральными законами»;</w:t>
      </w:r>
    </w:p>
    <w:p w:rsidR="00F91964" w:rsidRPr="008D411B" w:rsidRDefault="00F91964" w:rsidP="00F91964">
      <w:pPr>
        <w:spacing w:after="14" w:line="276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В подпункте 2 (предусматривающий случай увольнения в связи с не предоставлением сведений о своих доходах, об имуществе и обязательствах имущественного характера...) слова «либо представления заведомо недостоверных или неполных сведений» заменить словами «представления заведомо неполных сведений, за исключением случаев, установленных федеральными законами, либо представления заведомо недостоверных сведений»;</w:t>
      </w:r>
    </w:p>
    <w:p w:rsidR="00F91964" w:rsidRPr="008D411B" w:rsidRDefault="00F91964" w:rsidP="00F91964">
      <w:pPr>
        <w:spacing w:after="190" w:line="276" w:lineRule="auto"/>
        <w:ind w:left="295" w:right="345" w:firstLine="43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Подпункт 5 (предусматривающий случай увольнения в связи с непринятием мер лицом, которому стало известно о возникновении у подчиненного ему лица личной заинтересованности по предотвращению и (или) урегулированию конфликта интересов) дополнить словами «за исключением случаев, установленных федеральными законами».</w:t>
      </w:r>
    </w:p>
    <w:p w:rsidR="00F91964" w:rsidRPr="008D411B" w:rsidRDefault="00F91964" w:rsidP="00F91964">
      <w:pPr>
        <w:spacing w:after="166" w:line="276" w:lineRule="auto"/>
        <w:ind w:left="694" w:right="345" w:hanging="1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2. Контроль за исполнением настоящего Решения возложить на </w:t>
      </w:r>
      <w:proofErr w:type="spellStart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и.о.главы</w:t>
      </w:r>
      <w:proofErr w:type="spellEnd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администрации </w:t>
      </w:r>
      <w:proofErr w:type="spellStart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Русяйкину</w:t>
      </w:r>
      <w:proofErr w:type="spellEnd"/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Наталью Сергеевну. </w:t>
      </w:r>
    </w:p>
    <w:p w:rsidR="00F91964" w:rsidRPr="008D411B" w:rsidRDefault="00F91964" w:rsidP="00F91964">
      <w:pPr>
        <w:spacing w:after="589" w:line="276" w:lineRule="auto"/>
        <w:ind w:left="295" w:right="345" w:firstLine="425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8D411B">
        <w:rPr>
          <w:rFonts w:ascii="Times New Roman" w:eastAsia="Times New Roman" w:hAnsi="Times New Roman" w:cs="Times New Roman"/>
          <w:color w:val="000000"/>
          <w:sz w:val="24"/>
          <w:szCs w:val="24"/>
        </w:rPr>
        <w:t>З. Настоящее Решение вступает в силу после официального опубликования.</w:t>
      </w:r>
    </w:p>
    <w:p w:rsidR="00F91964" w:rsidRPr="008D411B" w:rsidRDefault="00F91964" w:rsidP="00F91964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Председатель Совета депутатов </w:t>
      </w:r>
    </w:p>
    <w:p w:rsidR="001D192C" w:rsidRPr="00F91964" w:rsidRDefault="00F91964" w:rsidP="00F91964">
      <w:pPr>
        <w:tabs>
          <w:tab w:val="left" w:pos="5835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>Новочадовского</w:t>
      </w:r>
      <w:proofErr w:type="spellEnd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сельского поселения </w:t>
      </w:r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       </w:t>
      </w:r>
      <w:proofErr w:type="spellStart"/>
      <w:r w:rsidRPr="008D411B">
        <w:rPr>
          <w:rFonts w:ascii="Times New Roman" w:eastAsia="Times New Roman" w:hAnsi="Times New Roman" w:cs="Times New Roman"/>
          <w:sz w:val="24"/>
          <w:szCs w:val="24"/>
          <w:lang w:eastAsia="ru-RU"/>
        </w:rPr>
        <w:t>В.И.Шнякина</w:t>
      </w:r>
      <w:bookmarkStart w:id="0" w:name="_GoBack"/>
      <w:bookmarkEnd w:id="0"/>
      <w:proofErr w:type="spellEnd"/>
    </w:p>
    <w:sectPr w:rsidR="001D192C" w:rsidRPr="00F9196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C555481"/>
    <w:multiLevelType w:val="hybridMultilevel"/>
    <w:tmpl w:val="2562A19A"/>
    <w:lvl w:ilvl="0" w:tplc="0ED8B496">
      <w:start w:val="1"/>
      <w:numFmt w:val="decimal"/>
      <w:lvlText w:val="%1."/>
      <w:lvlJc w:val="left"/>
      <w:pPr>
        <w:ind w:left="2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1" w:tplc="7D5A447A">
      <w:start w:val="1"/>
      <w:numFmt w:val="lowerLetter"/>
      <w:lvlText w:val="%2"/>
      <w:lvlJc w:val="left"/>
      <w:pPr>
        <w:ind w:left="15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2" w:tplc="550E95EA">
      <w:start w:val="1"/>
      <w:numFmt w:val="lowerRoman"/>
      <w:lvlText w:val="%3"/>
      <w:lvlJc w:val="left"/>
      <w:pPr>
        <w:ind w:left="23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3" w:tplc="D09A530A">
      <w:start w:val="1"/>
      <w:numFmt w:val="decimal"/>
      <w:lvlText w:val="%4"/>
      <w:lvlJc w:val="left"/>
      <w:pPr>
        <w:ind w:left="30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4" w:tplc="1C4E5ACE">
      <w:start w:val="1"/>
      <w:numFmt w:val="lowerLetter"/>
      <w:lvlText w:val="%5"/>
      <w:lvlJc w:val="left"/>
      <w:pPr>
        <w:ind w:left="37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5" w:tplc="E86277CC">
      <w:start w:val="1"/>
      <w:numFmt w:val="lowerRoman"/>
      <w:lvlText w:val="%6"/>
      <w:lvlJc w:val="left"/>
      <w:pPr>
        <w:ind w:left="44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6" w:tplc="30188C98">
      <w:start w:val="1"/>
      <w:numFmt w:val="decimal"/>
      <w:lvlText w:val="%7"/>
      <w:lvlJc w:val="left"/>
      <w:pPr>
        <w:ind w:left="51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7" w:tplc="3AC2A840">
      <w:start w:val="1"/>
      <w:numFmt w:val="lowerLetter"/>
      <w:lvlText w:val="%8"/>
      <w:lvlJc w:val="left"/>
      <w:pPr>
        <w:ind w:left="59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  <w:lvl w:ilvl="8" w:tplc="3566D1EE">
      <w:start w:val="1"/>
      <w:numFmt w:val="lowerRoman"/>
      <w:lvlText w:val="%9"/>
      <w:lvlJc w:val="left"/>
      <w:pPr>
        <w:ind w:left="6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6"/>
        <w:szCs w:val="26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1964"/>
    <w:rsid w:val="001D192C"/>
    <w:rsid w:val="00F91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7C3D433-9CD5-4F9B-A38C-1F97C5DCDF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9196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317</Words>
  <Characters>1807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2024-06-10T12:07:00Z</dcterms:created>
  <dcterms:modified xsi:type="dcterms:W3CDTF">2024-06-10T12:07:00Z</dcterms:modified>
</cp:coreProperties>
</file>