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4B63" w:rsidRPr="00164B63" w:rsidRDefault="00164B63" w:rsidP="00164B63">
      <w:pPr>
        <w:widowControl w:val="0"/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32"/>
          <w:szCs w:val="32"/>
          <w:lang w:eastAsia="ar-SA"/>
        </w:rPr>
      </w:pPr>
    </w:p>
    <w:p w:rsidR="00164B63" w:rsidRPr="00A208BB" w:rsidRDefault="00164B63" w:rsidP="00164B63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A208BB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РЕСПУБЛИКА МОРДОВИЯ</w:t>
      </w:r>
    </w:p>
    <w:p w:rsidR="00164B63" w:rsidRPr="00A208BB" w:rsidRDefault="00164B63" w:rsidP="00164B63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A208BB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СОВЕТ ДЕПУТАТОВ КИШАЛИНСКОГО СЕЛЬСКОГО ПОСЕЛЕНИЯ АТЮРЬЕВСКОГО МУНИЦИПАЛЬНОГО РАЙОНА</w:t>
      </w:r>
    </w:p>
    <w:p w:rsidR="00164B63" w:rsidRPr="00164B63" w:rsidRDefault="00164B63" w:rsidP="00A208BB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</w:pPr>
    </w:p>
    <w:p w:rsidR="00164B63" w:rsidRPr="00164B63" w:rsidRDefault="00164B63" w:rsidP="00164B63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ar-SA"/>
        </w:rPr>
      </w:pPr>
      <w:r w:rsidRPr="00164B63">
        <w:rPr>
          <w:rFonts w:ascii="Times New Roman" w:eastAsia="Times New Roman" w:hAnsi="Times New Roman" w:cs="Times New Roman"/>
          <w:b/>
          <w:bCs/>
          <w:sz w:val="32"/>
          <w:szCs w:val="32"/>
          <w:lang w:eastAsia="ar-SA"/>
        </w:rPr>
        <w:t>РЕШЕНИЕ</w:t>
      </w:r>
    </w:p>
    <w:p w:rsidR="00164B63" w:rsidRPr="00164B63" w:rsidRDefault="00164B63" w:rsidP="00164B63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ar-SA"/>
        </w:rPr>
      </w:pPr>
    </w:p>
    <w:p w:rsidR="00164B63" w:rsidRPr="00164B63" w:rsidRDefault="00956C0B" w:rsidP="00164B63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ar-SA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ar-SA"/>
        </w:rPr>
        <w:t>от 22.12.2017г. № 25</w:t>
      </w:r>
      <w:r w:rsidR="00104ADD">
        <w:rPr>
          <w:rFonts w:ascii="Times New Roman" w:eastAsia="Times New Roman" w:hAnsi="Times New Roman" w:cs="Times New Roman"/>
          <w:b/>
          <w:bCs/>
          <w:sz w:val="32"/>
          <w:szCs w:val="32"/>
          <w:lang w:eastAsia="ar-SA"/>
        </w:rPr>
        <w:t>А</w:t>
      </w:r>
      <w:bookmarkStart w:id="0" w:name="_GoBack"/>
      <w:bookmarkEnd w:id="0"/>
    </w:p>
    <w:p w:rsidR="00164B63" w:rsidRPr="00164B63" w:rsidRDefault="00164B63" w:rsidP="00164B63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ar-SA"/>
        </w:rPr>
      </w:pPr>
    </w:p>
    <w:p w:rsidR="00164B63" w:rsidRPr="00164B63" w:rsidRDefault="00164B63" w:rsidP="00164B63">
      <w:pPr>
        <w:widowControl w:val="0"/>
        <w:tabs>
          <w:tab w:val="left" w:pos="6583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ar-SA"/>
        </w:rPr>
      </w:pPr>
    </w:p>
    <w:p w:rsidR="00164B63" w:rsidRPr="00A208BB" w:rsidRDefault="00164B63" w:rsidP="00164B63">
      <w:pPr>
        <w:widowControl w:val="0"/>
        <w:shd w:val="clear" w:color="auto" w:fill="FFFFFF"/>
        <w:suppressAutoHyphens/>
        <w:autoSpaceDE w:val="0"/>
        <w:spacing w:after="0" w:line="240" w:lineRule="auto"/>
        <w:ind w:right="-5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A208BB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ОБ УТВЕРЖДЕНИИ МУНИЦИПАЛЬНОЙ КОМПЛЕКСНОЙ ПРОГРАММЫ РАЗВИТИЯ СИСТЕМ КОММУНАЛЬНОЙ ИНФРАСТРУКТУРЫ КИШАЛИНСКОГО СЕЛЬСКОГО ПОСЕЛЕНИЯ АТЮРЬЕВСКОГО МУНИЦИПАЛЬНОГО РАЙОНА РЕСПУБЛИКИ МОРДОВИЯ НА 2018-2029 ГОДЫ</w:t>
      </w:r>
    </w:p>
    <w:p w:rsidR="00164B63" w:rsidRPr="00164B63" w:rsidRDefault="00164B63" w:rsidP="00164B63">
      <w:pPr>
        <w:widowControl w:val="0"/>
        <w:shd w:val="clear" w:color="auto" w:fill="FFFFFF"/>
        <w:suppressAutoHyphens/>
        <w:autoSpaceDE w:val="0"/>
        <w:spacing w:after="0" w:line="240" w:lineRule="auto"/>
        <w:ind w:right="36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164B63" w:rsidRPr="00164B63" w:rsidRDefault="00164B63" w:rsidP="00956C0B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proofErr w:type="gramStart"/>
      <w:r w:rsidRPr="00164B6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В целях эффективного, комплексного развития жилищно-коммунального хозяйства и обеспечения условий для качественного предоставления коммунальных услуг, руководствуясь постановлением Правительства Российской Федерации от 14.06.2013 № 502 «Об утверждении требований к программам комплексного развития систем коммунальной инфраструктуры поселений, городских округов», </w:t>
      </w:r>
      <w:r w:rsidRPr="00164B6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Устава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Кишалинского</w:t>
      </w:r>
      <w:proofErr w:type="spellEnd"/>
      <w:r w:rsidRPr="00164B6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сельского поселения</w:t>
      </w:r>
      <w:r w:rsidRPr="00164B6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Атюрьевского муниципального района Республики Мордовия</w:t>
      </w:r>
      <w:r w:rsidRPr="00164B6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,</w:t>
      </w:r>
      <w:r w:rsidRPr="00164B6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Совет депутатов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Кишалинского</w:t>
      </w:r>
      <w:proofErr w:type="spellEnd"/>
      <w:r w:rsidRPr="00164B6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сельского поселения </w:t>
      </w:r>
      <w:r w:rsidRPr="00164B63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решает</w:t>
      </w:r>
      <w:r w:rsidRPr="00164B63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:</w:t>
      </w:r>
      <w:proofErr w:type="gramEnd"/>
    </w:p>
    <w:p w:rsidR="00164B63" w:rsidRPr="00164B63" w:rsidRDefault="00164B63" w:rsidP="00164B63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164B63" w:rsidRPr="00164B63" w:rsidRDefault="00164B63" w:rsidP="00164B63">
      <w:pPr>
        <w:suppressAutoHyphens/>
        <w:autoSpaceDE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bookmarkStart w:id="1" w:name="sub_20"/>
      <w:r w:rsidRPr="00164B6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1.Утвердить прилагаемую Муниципальную </w:t>
      </w:r>
      <w:hyperlink r:id="rId6" w:anchor="sub_1000" w:history="1">
        <w:r w:rsidRPr="00164B63">
          <w:rPr>
            <w:rFonts w:ascii="Times New Roman" w:eastAsia="Times New Roman" w:hAnsi="Times New Roman" w:cs="Times New Roman"/>
            <w:color w:val="000080"/>
            <w:sz w:val="24"/>
            <w:szCs w:val="24"/>
            <w:u w:val="single"/>
            <w:lang w:eastAsia="ar-SA"/>
          </w:rPr>
          <w:t>комплексную программу</w:t>
        </w:r>
      </w:hyperlink>
      <w:r w:rsidRPr="00164B6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развития коммунальной инфраструктуры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Кишалинского</w:t>
      </w:r>
      <w:proofErr w:type="spellEnd"/>
      <w:r w:rsidRPr="00164B6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сельского поселения Атюрьевского муниципального района Республики Мордовия на 2018-2029 годы (далее - Программа).</w:t>
      </w:r>
    </w:p>
    <w:bookmarkEnd w:id="1"/>
    <w:p w:rsidR="00164B63" w:rsidRPr="00164B63" w:rsidRDefault="00164B63" w:rsidP="00164B63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64B6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2. Настоящее решение подлежит </w:t>
      </w:r>
      <w:hyperlink r:id="rId7" w:history="1">
        <w:r w:rsidRPr="00164B63">
          <w:rPr>
            <w:rFonts w:ascii="Times New Roman" w:eastAsia="Times New Roman" w:hAnsi="Times New Roman" w:cs="Times New Roman"/>
            <w:color w:val="000080"/>
            <w:sz w:val="24"/>
            <w:szCs w:val="24"/>
            <w:u w:val="single"/>
            <w:lang w:eastAsia="ar-SA"/>
          </w:rPr>
          <w:t>официальному опубликованию</w:t>
        </w:r>
      </w:hyperlink>
      <w:r w:rsidRPr="00164B6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и размещению на </w:t>
      </w:r>
      <w:hyperlink r:id="rId8" w:history="1">
        <w:r w:rsidRPr="00164B63">
          <w:rPr>
            <w:rFonts w:ascii="Times New Roman" w:eastAsia="Times New Roman" w:hAnsi="Times New Roman" w:cs="Times New Roman"/>
            <w:color w:val="000080"/>
            <w:sz w:val="24"/>
            <w:szCs w:val="24"/>
            <w:u w:val="single"/>
            <w:lang w:eastAsia="ar-SA"/>
          </w:rPr>
          <w:t>сайте</w:t>
        </w:r>
      </w:hyperlink>
      <w:r w:rsidRPr="00164B6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органов местного самоуправления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Кишалинского</w:t>
      </w:r>
      <w:proofErr w:type="spellEnd"/>
      <w:r w:rsidRPr="00164B6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сельского поселения Атюрьевского муниципального района Республики Мордовия.</w:t>
      </w:r>
    </w:p>
    <w:p w:rsidR="00164B63" w:rsidRPr="00164B63" w:rsidRDefault="00164B63" w:rsidP="00164B63">
      <w:pPr>
        <w:widowControl w:val="0"/>
        <w:suppressAutoHyphens/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</w:pPr>
      <w:r w:rsidRPr="00164B6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3. Настоящее решение вступает в силу со дня его </w:t>
      </w:r>
      <w:hyperlink r:id="rId9" w:history="1">
        <w:r w:rsidRPr="00164B63">
          <w:rPr>
            <w:rFonts w:ascii="Times New Roman" w:eastAsia="Times New Roman" w:hAnsi="Times New Roman" w:cs="Times New Roman"/>
            <w:color w:val="000080"/>
            <w:sz w:val="24"/>
            <w:szCs w:val="24"/>
            <w:u w:val="single"/>
            <w:lang w:eastAsia="ar-SA"/>
          </w:rPr>
          <w:t xml:space="preserve">официального </w:t>
        </w:r>
        <w:proofErr w:type="gramStart"/>
        <w:r w:rsidRPr="00164B63">
          <w:rPr>
            <w:rFonts w:ascii="Times New Roman" w:eastAsia="Times New Roman" w:hAnsi="Times New Roman" w:cs="Times New Roman"/>
            <w:color w:val="000080"/>
            <w:sz w:val="24"/>
            <w:szCs w:val="24"/>
            <w:u w:val="single"/>
            <w:lang w:eastAsia="ar-SA"/>
          </w:rPr>
          <w:t>опубликовани</w:t>
        </w:r>
      </w:hyperlink>
      <w:r w:rsidRPr="00164B63">
        <w:rPr>
          <w:rFonts w:ascii="Times New Roman" w:eastAsia="Times New Roman" w:hAnsi="Times New Roman" w:cs="Times New Roman"/>
          <w:sz w:val="24"/>
          <w:szCs w:val="24"/>
          <w:lang w:eastAsia="ar-SA"/>
        </w:rPr>
        <w:t>я</w:t>
      </w:r>
      <w:proofErr w:type="gramEnd"/>
      <w:r w:rsidRPr="00164B63"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  <w:t>.</w:t>
      </w:r>
    </w:p>
    <w:p w:rsidR="00164B63" w:rsidRPr="00164B63" w:rsidRDefault="00164B63" w:rsidP="00164B6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64B6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 </w:t>
      </w:r>
    </w:p>
    <w:p w:rsidR="00164B63" w:rsidRPr="00164B63" w:rsidRDefault="00164B63" w:rsidP="00164B63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164B63" w:rsidRPr="00164B63" w:rsidRDefault="00164B63" w:rsidP="00164B63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164B63" w:rsidRPr="00164B63" w:rsidRDefault="00164B63" w:rsidP="00164B63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ar-SA"/>
        </w:rPr>
      </w:pPr>
    </w:p>
    <w:p w:rsidR="00164B63" w:rsidRPr="00164B63" w:rsidRDefault="00164B63" w:rsidP="00164B63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64B63">
        <w:rPr>
          <w:rFonts w:ascii="Times New Roman" w:eastAsia="Times New Roman" w:hAnsi="Times New Roman" w:cs="Times New Roman"/>
          <w:sz w:val="24"/>
          <w:szCs w:val="24"/>
          <w:lang w:eastAsia="ar-SA"/>
        </w:rPr>
        <w:t>Председатель Совета депутатов</w:t>
      </w:r>
    </w:p>
    <w:p w:rsidR="00164B63" w:rsidRPr="00164B63" w:rsidRDefault="00164B63" w:rsidP="00164B63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64B6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Кишалинского</w:t>
      </w:r>
      <w:proofErr w:type="spellEnd"/>
      <w:r w:rsidRPr="00164B6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сельского поселения</w:t>
      </w:r>
    </w:p>
    <w:p w:rsidR="00164B63" w:rsidRDefault="00164B63" w:rsidP="00164B63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64B6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             </w:t>
      </w:r>
      <w:r w:rsidR="00A208B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            </w:t>
      </w:r>
      <w:proofErr w:type="spellStart"/>
      <w:r w:rsidR="00A208BB">
        <w:rPr>
          <w:rFonts w:ascii="Times New Roman" w:eastAsia="Times New Roman" w:hAnsi="Times New Roman" w:cs="Times New Roman"/>
          <w:sz w:val="24"/>
          <w:szCs w:val="24"/>
          <w:lang w:eastAsia="ar-SA"/>
        </w:rPr>
        <w:t>В.Ф</w:t>
      </w:r>
      <w:r w:rsidRPr="00164B63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  <w:r w:rsidR="00A208BB">
        <w:rPr>
          <w:rFonts w:ascii="Times New Roman" w:eastAsia="Times New Roman" w:hAnsi="Times New Roman" w:cs="Times New Roman"/>
          <w:sz w:val="24"/>
          <w:szCs w:val="24"/>
          <w:lang w:eastAsia="ar-SA"/>
        </w:rPr>
        <w:t>Четыркин</w:t>
      </w:r>
      <w:proofErr w:type="spellEnd"/>
      <w:r w:rsidR="00A208BB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A208BB" w:rsidRDefault="00A208BB" w:rsidP="00164B63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A208BB" w:rsidRDefault="00A208BB" w:rsidP="00164B63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A208BB" w:rsidRDefault="00A208BB" w:rsidP="00164B63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A208BB" w:rsidRDefault="00A208BB" w:rsidP="00164B63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A208BB" w:rsidRDefault="00A208BB" w:rsidP="00164B63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A208BB" w:rsidRPr="00164B63" w:rsidRDefault="00A208BB" w:rsidP="00164B63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164B63" w:rsidRPr="00164B63" w:rsidRDefault="00164B63" w:rsidP="00164B6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u w:val="single"/>
          <w:lang w:eastAsia="ar-SA"/>
        </w:rPr>
      </w:pPr>
    </w:p>
    <w:p w:rsidR="00164B63" w:rsidRPr="00164B63" w:rsidRDefault="00164B63" w:rsidP="00164B63">
      <w:pPr>
        <w:keepNext/>
        <w:numPr>
          <w:ilvl w:val="0"/>
          <w:numId w:val="1"/>
        </w:numPr>
        <w:tabs>
          <w:tab w:val="left" w:pos="0"/>
        </w:tabs>
        <w:suppressAutoHyphens/>
        <w:spacing w:before="240" w:after="60" w:line="240" w:lineRule="auto"/>
        <w:outlineLvl w:val="0"/>
        <w:rPr>
          <w:rFonts w:ascii="Arial" w:eastAsia="Times New Roman" w:hAnsi="Arial" w:cs="Arial"/>
          <w:b/>
          <w:bCs/>
          <w:kern w:val="2"/>
          <w:sz w:val="24"/>
          <w:szCs w:val="24"/>
          <w:lang w:eastAsia="ar-SA"/>
        </w:rPr>
      </w:pPr>
      <w:r w:rsidRPr="00164B63">
        <w:rPr>
          <w:rFonts w:ascii="Arial" w:eastAsia="Times New Roman" w:hAnsi="Arial" w:cs="Arial"/>
          <w:b/>
          <w:bCs/>
          <w:kern w:val="2"/>
          <w:sz w:val="24"/>
          <w:szCs w:val="24"/>
          <w:lang w:eastAsia="ar-SA"/>
        </w:rPr>
        <w:lastRenderedPageBreak/>
        <w:t xml:space="preserve">              </w:t>
      </w:r>
    </w:p>
    <w:p w:rsidR="00164B63" w:rsidRPr="00164B63" w:rsidRDefault="00164B63" w:rsidP="00164B63">
      <w:pPr>
        <w:keepNext/>
        <w:numPr>
          <w:ilvl w:val="0"/>
          <w:numId w:val="1"/>
        </w:numPr>
        <w:tabs>
          <w:tab w:val="left" w:pos="0"/>
        </w:tabs>
        <w:suppressAutoHyphens/>
        <w:spacing w:before="240" w:after="60" w:line="240" w:lineRule="auto"/>
        <w:jc w:val="center"/>
        <w:outlineLvl w:val="0"/>
        <w:rPr>
          <w:rFonts w:ascii="Arial" w:eastAsia="Times New Roman" w:hAnsi="Arial" w:cs="Arial"/>
          <w:b/>
          <w:bCs/>
          <w:kern w:val="2"/>
          <w:sz w:val="24"/>
          <w:szCs w:val="24"/>
          <w:lang w:eastAsia="ar-SA"/>
        </w:rPr>
      </w:pPr>
      <w:bookmarkStart w:id="2" w:name="sub_111"/>
      <w:r w:rsidRPr="00164B63">
        <w:rPr>
          <w:rFonts w:ascii="Arial" w:eastAsia="Times New Roman" w:hAnsi="Arial" w:cs="Arial"/>
          <w:b/>
          <w:bCs/>
          <w:kern w:val="2"/>
          <w:sz w:val="24"/>
          <w:szCs w:val="24"/>
          <w:lang w:eastAsia="ar-SA"/>
        </w:rPr>
        <w:t>Паспорт программы</w:t>
      </w:r>
    </w:p>
    <w:bookmarkEnd w:id="2"/>
    <w:p w:rsidR="00164B63" w:rsidRPr="00164B63" w:rsidRDefault="00164B63" w:rsidP="00164B63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164B63" w:rsidRPr="00164B63" w:rsidRDefault="00164B63" w:rsidP="00164B63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bCs/>
          <w:color w:val="000080"/>
          <w:sz w:val="24"/>
          <w:szCs w:val="24"/>
          <w:lang w:eastAsia="ar-SA"/>
        </w:rPr>
      </w:pPr>
      <w:r w:rsidRPr="00164B63">
        <w:rPr>
          <w:rFonts w:ascii="Times New Roman" w:eastAsia="Times New Roman" w:hAnsi="Times New Roman" w:cs="Times New Roman"/>
          <w:b/>
          <w:bCs/>
          <w:color w:val="000080"/>
          <w:sz w:val="24"/>
          <w:szCs w:val="24"/>
          <w:lang w:eastAsia="ar-SA"/>
        </w:rPr>
        <w:t>Наименование программы:</w:t>
      </w:r>
    </w:p>
    <w:p w:rsidR="00164B63" w:rsidRPr="00164B63" w:rsidRDefault="00164B63" w:rsidP="00164B63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64B6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Комплексная Программа развития коммунальной инфраструктуры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Кишалинского</w:t>
      </w:r>
      <w:proofErr w:type="spellEnd"/>
      <w:r w:rsidRPr="00164B6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сельского поселения Атюрьевского  муниципального района Республики Мордовия на 2018- 2029гг.</w:t>
      </w:r>
    </w:p>
    <w:p w:rsidR="00164B63" w:rsidRPr="00164B63" w:rsidRDefault="00164B63" w:rsidP="00164B63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164B63" w:rsidRPr="00164B63" w:rsidRDefault="00164B63" w:rsidP="00164B63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bCs/>
          <w:color w:val="000080"/>
          <w:sz w:val="24"/>
          <w:szCs w:val="24"/>
          <w:lang w:eastAsia="ar-SA"/>
        </w:rPr>
      </w:pPr>
      <w:r w:rsidRPr="00164B63">
        <w:rPr>
          <w:rFonts w:ascii="Times New Roman" w:eastAsia="Times New Roman" w:hAnsi="Times New Roman" w:cs="Times New Roman"/>
          <w:b/>
          <w:bCs/>
          <w:color w:val="000080"/>
          <w:sz w:val="24"/>
          <w:szCs w:val="24"/>
          <w:lang w:eastAsia="ar-SA"/>
        </w:rPr>
        <w:t>Дата ее утверждения (наименование и номер соответствующего нормативного акта)</w:t>
      </w:r>
    </w:p>
    <w:p w:rsidR="00164B63" w:rsidRPr="00164B63" w:rsidRDefault="00A208BB" w:rsidP="00164B63">
      <w:pPr>
        <w:suppressAutoHyphens/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164B63" w:rsidRPr="00164B6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Решение Совета депутатов </w:t>
      </w:r>
      <w:proofErr w:type="spellStart"/>
      <w:r w:rsidR="00164B63">
        <w:rPr>
          <w:rFonts w:ascii="Times New Roman" w:eastAsia="Times New Roman" w:hAnsi="Times New Roman" w:cs="Times New Roman"/>
          <w:sz w:val="24"/>
          <w:szCs w:val="24"/>
          <w:lang w:eastAsia="ar-SA"/>
        </w:rPr>
        <w:t>Кишалинского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сельского поселения</w:t>
      </w:r>
      <w:r w:rsidR="0037066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N 25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от 22</w:t>
      </w:r>
      <w:r w:rsidR="00164B63" w:rsidRPr="00164B6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.12.2017 г. "Об утверждении муниципальной  комплексной Программы развития систем коммунальной инфраструктуры </w:t>
      </w:r>
      <w:proofErr w:type="spellStart"/>
      <w:r w:rsidR="00164B63">
        <w:rPr>
          <w:rFonts w:ascii="Times New Roman" w:eastAsia="Times New Roman" w:hAnsi="Times New Roman" w:cs="Times New Roman"/>
          <w:sz w:val="24"/>
          <w:szCs w:val="24"/>
          <w:lang w:eastAsia="ar-SA"/>
        </w:rPr>
        <w:t>Кишалинского</w:t>
      </w:r>
      <w:proofErr w:type="spellEnd"/>
      <w:r w:rsidR="00164B63" w:rsidRPr="00164B6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сельского поселения  Атюрьевского муниципального района на 2018 - 2029гг."</w:t>
      </w:r>
    </w:p>
    <w:p w:rsidR="00164B63" w:rsidRPr="00164B63" w:rsidRDefault="00164B63" w:rsidP="00164B63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164B63" w:rsidRPr="00164B63" w:rsidRDefault="00164B63" w:rsidP="00164B63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bCs/>
          <w:color w:val="000080"/>
          <w:sz w:val="24"/>
          <w:szCs w:val="24"/>
          <w:lang w:eastAsia="ar-SA"/>
        </w:rPr>
      </w:pPr>
      <w:r w:rsidRPr="00164B63">
        <w:rPr>
          <w:rFonts w:ascii="Times New Roman" w:eastAsia="Times New Roman" w:hAnsi="Times New Roman" w:cs="Times New Roman"/>
          <w:b/>
          <w:bCs/>
          <w:color w:val="000080"/>
          <w:sz w:val="24"/>
          <w:szCs w:val="24"/>
          <w:lang w:eastAsia="ar-SA"/>
        </w:rPr>
        <w:t>Муниципальный заказчик:</w:t>
      </w:r>
    </w:p>
    <w:p w:rsidR="00164B63" w:rsidRPr="00164B63" w:rsidRDefault="00164B63" w:rsidP="00164B63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64B6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Администрация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Кишалинского</w:t>
      </w:r>
      <w:proofErr w:type="spellEnd"/>
      <w:r w:rsidRPr="00164B6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сельского поселения Атюрьевского муниципального района Республики Мордовия.</w:t>
      </w:r>
    </w:p>
    <w:p w:rsidR="00164B63" w:rsidRPr="00164B63" w:rsidRDefault="00164B63" w:rsidP="00164B63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164B63" w:rsidRPr="00164B63" w:rsidRDefault="00164B63" w:rsidP="00164B63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bCs/>
          <w:color w:val="000080"/>
          <w:sz w:val="24"/>
          <w:szCs w:val="24"/>
          <w:lang w:eastAsia="ar-SA"/>
        </w:rPr>
      </w:pPr>
      <w:r w:rsidRPr="00164B63">
        <w:rPr>
          <w:rFonts w:ascii="Times New Roman" w:eastAsia="Times New Roman" w:hAnsi="Times New Roman" w:cs="Times New Roman"/>
          <w:b/>
          <w:bCs/>
          <w:color w:val="000080"/>
          <w:sz w:val="24"/>
          <w:szCs w:val="24"/>
          <w:lang w:eastAsia="ar-SA"/>
        </w:rPr>
        <w:t>Разработчик Программы:</w:t>
      </w:r>
    </w:p>
    <w:p w:rsidR="00164B63" w:rsidRPr="00164B63" w:rsidRDefault="00164B63" w:rsidP="00164B63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64B6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Администрация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Кишалинского</w:t>
      </w:r>
      <w:proofErr w:type="spellEnd"/>
      <w:r w:rsidRPr="00164B6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сельского поселения Атюрьевского муниципального района Республики Мордовия.</w:t>
      </w:r>
    </w:p>
    <w:p w:rsidR="00164B63" w:rsidRPr="00164B63" w:rsidRDefault="00164B63" w:rsidP="00164B63">
      <w:pPr>
        <w:keepNext/>
        <w:numPr>
          <w:ilvl w:val="0"/>
          <w:numId w:val="1"/>
        </w:numPr>
        <w:tabs>
          <w:tab w:val="left" w:pos="0"/>
        </w:tabs>
        <w:suppressAutoHyphens/>
        <w:spacing w:before="240" w:after="60" w:line="240" w:lineRule="auto"/>
        <w:jc w:val="center"/>
        <w:outlineLvl w:val="0"/>
        <w:rPr>
          <w:rFonts w:ascii="Arial" w:eastAsia="Times New Roman" w:hAnsi="Arial" w:cs="Arial"/>
          <w:b/>
          <w:bCs/>
          <w:kern w:val="2"/>
          <w:sz w:val="24"/>
          <w:szCs w:val="24"/>
          <w:lang w:eastAsia="ar-SA"/>
        </w:rPr>
      </w:pPr>
      <w:r w:rsidRPr="00164B63">
        <w:rPr>
          <w:rFonts w:ascii="Arial" w:eastAsia="Times New Roman" w:hAnsi="Arial" w:cs="Arial"/>
          <w:b/>
          <w:bCs/>
          <w:kern w:val="2"/>
          <w:sz w:val="24"/>
          <w:szCs w:val="24"/>
          <w:lang w:eastAsia="ar-SA"/>
        </w:rPr>
        <w:t>Цели и задачи Программы</w:t>
      </w:r>
    </w:p>
    <w:p w:rsidR="00164B63" w:rsidRPr="00164B63" w:rsidRDefault="00164B63" w:rsidP="00164B63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164B63" w:rsidRPr="00164B63" w:rsidRDefault="00164B63" w:rsidP="00164B63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64B63">
        <w:rPr>
          <w:rFonts w:ascii="Times New Roman" w:eastAsia="Times New Roman" w:hAnsi="Times New Roman" w:cs="Times New Roman"/>
          <w:sz w:val="24"/>
          <w:szCs w:val="24"/>
          <w:lang w:eastAsia="ar-SA"/>
        </w:rPr>
        <w:t>Целью программы является повышение качества и надежности предоставления коммунальных услуг населению, улучшение экономической ситуации в поселении, создание устойчивых и эффективных механизмов привлечения частных инвестиций.</w:t>
      </w:r>
    </w:p>
    <w:p w:rsidR="00164B63" w:rsidRPr="00164B63" w:rsidRDefault="00164B63" w:rsidP="00164B63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64B63">
        <w:rPr>
          <w:rFonts w:ascii="Times New Roman" w:eastAsia="Times New Roman" w:hAnsi="Times New Roman" w:cs="Times New Roman"/>
          <w:sz w:val="24"/>
          <w:szCs w:val="24"/>
          <w:lang w:eastAsia="ar-SA"/>
        </w:rPr>
        <w:t>Преобразования, проводимые в рамках Программы, обеспечат сдерживание темпов роста тарифов на коммунальные услуги и привлечение частного капитала в проекты модернизации коммунальной инфраструктуры.</w:t>
      </w:r>
    </w:p>
    <w:p w:rsidR="00164B63" w:rsidRPr="00164B63" w:rsidRDefault="00164B63" w:rsidP="00164B63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64B63">
        <w:rPr>
          <w:rFonts w:ascii="Times New Roman" w:eastAsia="Times New Roman" w:hAnsi="Times New Roman" w:cs="Times New Roman"/>
          <w:sz w:val="24"/>
          <w:szCs w:val="24"/>
          <w:lang w:eastAsia="ar-SA"/>
        </w:rPr>
        <w:t>Для достижения поставленной цели предлагается решить следующие задачи.</w:t>
      </w:r>
    </w:p>
    <w:p w:rsidR="00164B63" w:rsidRPr="00164B63" w:rsidRDefault="00164B63" w:rsidP="00164B63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64B63">
        <w:rPr>
          <w:rFonts w:ascii="Times New Roman" w:eastAsia="Times New Roman" w:hAnsi="Times New Roman" w:cs="Times New Roman"/>
          <w:sz w:val="24"/>
          <w:szCs w:val="24"/>
          <w:lang w:eastAsia="ar-SA"/>
        </w:rPr>
        <w:t>Задачи: наращивание объемов кап</w:t>
      </w:r>
      <w:proofErr w:type="gramStart"/>
      <w:r w:rsidRPr="00164B63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  <w:proofErr w:type="gramEnd"/>
      <w:r w:rsidRPr="00164B6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proofErr w:type="gramStart"/>
      <w:r w:rsidRPr="00164B63">
        <w:rPr>
          <w:rFonts w:ascii="Times New Roman" w:eastAsia="Times New Roman" w:hAnsi="Times New Roman" w:cs="Times New Roman"/>
          <w:sz w:val="24"/>
          <w:szCs w:val="24"/>
          <w:lang w:eastAsia="ar-SA"/>
        </w:rPr>
        <w:t>р</w:t>
      </w:r>
      <w:proofErr w:type="gramEnd"/>
      <w:r w:rsidRPr="00164B63">
        <w:rPr>
          <w:rFonts w:ascii="Times New Roman" w:eastAsia="Times New Roman" w:hAnsi="Times New Roman" w:cs="Times New Roman"/>
          <w:sz w:val="24"/>
          <w:szCs w:val="24"/>
          <w:lang w:eastAsia="ar-SA"/>
        </w:rPr>
        <w:t>емонта жилого фонда; выполнение мероприятий по благоустройству территорий поселения; повышение эффективности управления объектами коммунальной инфраструктуры, привлечение частного бизнеса в сферу ЖКХ и др.</w:t>
      </w:r>
    </w:p>
    <w:p w:rsidR="00164B63" w:rsidRPr="00164B63" w:rsidRDefault="00164B63" w:rsidP="00164B63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164B63" w:rsidRPr="00164B63" w:rsidRDefault="00164B63" w:rsidP="00164B63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bCs/>
          <w:color w:val="000080"/>
          <w:sz w:val="24"/>
          <w:szCs w:val="24"/>
          <w:lang w:eastAsia="ar-SA"/>
        </w:rPr>
      </w:pPr>
      <w:r w:rsidRPr="00164B63">
        <w:rPr>
          <w:rFonts w:ascii="Times New Roman" w:eastAsia="Times New Roman" w:hAnsi="Times New Roman" w:cs="Times New Roman"/>
          <w:b/>
          <w:bCs/>
          <w:color w:val="000080"/>
          <w:sz w:val="24"/>
          <w:szCs w:val="24"/>
          <w:lang w:eastAsia="ar-SA"/>
        </w:rPr>
        <w:t>Важнейшие целевые индикаторы и показатели:</w:t>
      </w:r>
    </w:p>
    <w:p w:rsidR="00164B63" w:rsidRPr="00164B63" w:rsidRDefault="00164B63" w:rsidP="00164B63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64B63">
        <w:rPr>
          <w:rFonts w:ascii="Times New Roman" w:eastAsia="Times New Roman" w:hAnsi="Times New Roman" w:cs="Times New Roman"/>
          <w:sz w:val="24"/>
          <w:szCs w:val="24"/>
          <w:lang w:eastAsia="ar-SA"/>
        </w:rPr>
        <w:t>Снижение общего износа основных фондов коммунального сектора до уровня:</w:t>
      </w:r>
    </w:p>
    <w:p w:rsidR="00164B63" w:rsidRPr="00164B63" w:rsidRDefault="00164B63" w:rsidP="00164B63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64B63">
        <w:rPr>
          <w:rFonts w:ascii="Times New Roman" w:eastAsia="Times New Roman" w:hAnsi="Times New Roman" w:cs="Times New Roman"/>
          <w:sz w:val="24"/>
          <w:szCs w:val="24"/>
          <w:lang w:eastAsia="ar-SA"/>
        </w:rPr>
        <w:t>2018  - 15%</w:t>
      </w:r>
    </w:p>
    <w:p w:rsidR="00164B63" w:rsidRPr="00164B63" w:rsidRDefault="00164B63" w:rsidP="00164B63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64B63">
        <w:rPr>
          <w:rFonts w:ascii="Times New Roman" w:eastAsia="Times New Roman" w:hAnsi="Times New Roman" w:cs="Times New Roman"/>
          <w:sz w:val="24"/>
          <w:szCs w:val="24"/>
          <w:lang w:eastAsia="ar-SA"/>
        </w:rPr>
        <w:t>2019  - 15%</w:t>
      </w:r>
    </w:p>
    <w:p w:rsidR="00164B63" w:rsidRPr="00164B63" w:rsidRDefault="00164B63" w:rsidP="00164B63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64B63">
        <w:rPr>
          <w:rFonts w:ascii="Times New Roman" w:eastAsia="Times New Roman" w:hAnsi="Times New Roman" w:cs="Times New Roman"/>
          <w:sz w:val="24"/>
          <w:szCs w:val="24"/>
          <w:lang w:eastAsia="ar-SA"/>
        </w:rPr>
        <w:t>2020  - 15%</w:t>
      </w:r>
    </w:p>
    <w:p w:rsidR="00164B63" w:rsidRPr="00164B63" w:rsidRDefault="00164B63" w:rsidP="00164B63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64B63">
        <w:rPr>
          <w:rFonts w:ascii="Times New Roman" w:eastAsia="Times New Roman" w:hAnsi="Times New Roman" w:cs="Times New Roman"/>
          <w:sz w:val="24"/>
          <w:szCs w:val="24"/>
          <w:lang w:eastAsia="ar-SA"/>
        </w:rPr>
        <w:t>2021  - 15%</w:t>
      </w:r>
    </w:p>
    <w:p w:rsidR="00164B63" w:rsidRPr="00164B63" w:rsidRDefault="00164B63" w:rsidP="00164B63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64B63">
        <w:rPr>
          <w:rFonts w:ascii="Times New Roman" w:eastAsia="Times New Roman" w:hAnsi="Times New Roman" w:cs="Times New Roman"/>
          <w:sz w:val="24"/>
          <w:szCs w:val="24"/>
          <w:lang w:eastAsia="ar-SA"/>
        </w:rPr>
        <w:t>2022  - 15%</w:t>
      </w:r>
    </w:p>
    <w:p w:rsidR="00164B63" w:rsidRPr="00164B63" w:rsidRDefault="00164B63" w:rsidP="00164B63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64B63">
        <w:rPr>
          <w:rFonts w:ascii="Times New Roman" w:eastAsia="Times New Roman" w:hAnsi="Times New Roman" w:cs="Times New Roman"/>
          <w:sz w:val="24"/>
          <w:szCs w:val="24"/>
          <w:lang w:eastAsia="ar-SA"/>
        </w:rPr>
        <w:t>2023  - 15%</w:t>
      </w:r>
    </w:p>
    <w:p w:rsidR="00164B63" w:rsidRPr="00164B63" w:rsidRDefault="00164B63" w:rsidP="00164B63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64B63">
        <w:rPr>
          <w:rFonts w:ascii="Times New Roman" w:eastAsia="Times New Roman" w:hAnsi="Times New Roman" w:cs="Times New Roman"/>
          <w:sz w:val="24"/>
          <w:szCs w:val="24"/>
          <w:lang w:eastAsia="ar-SA"/>
        </w:rPr>
        <w:t>2024  - 15%</w:t>
      </w:r>
    </w:p>
    <w:p w:rsidR="00164B63" w:rsidRPr="00164B63" w:rsidRDefault="00164B63" w:rsidP="00164B63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64B63">
        <w:rPr>
          <w:rFonts w:ascii="Times New Roman" w:eastAsia="Times New Roman" w:hAnsi="Times New Roman" w:cs="Times New Roman"/>
          <w:sz w:val="24"/>
          <w:szCs w:val="24"/>
          <w:lang w:eastAsia="ar-SA"/>
        </w:rPr>
        <w:t>2025  - 15%</w:t>
      </w:r>
    </w:p>
    <w:p w:rsidR="00164B63" w:rsidRPr="00164B63" w:rsidRDefault="00164B63" w:rsidP="00164B63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64B63">
        <w:rPr>
          <w:rFonts w:ascii="Times New Roman" w:eastAsia="Times New Roman" w:hAnsi="Times New Roman" w:cs="Times New Roman"/>
          <w:sz w:val="24"/>
          <w:szCs w:val="24"/>
          <w:lang w:eastAsia="ar-SA"/>
        </w:rPr>
        <w:t>2026  - 15%</w:t>
      </w:r>
    </w:p>
    <w:p w:rsidR="00164B63" w:rsidRPr="00164B63" w:rsidRDefault="00164B63" w:rsidP="00164B63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64B63">
        <w:rPr>
          <w:rFonts w:ascii="Times New Roman" w:eastAsia="Times New Roman" w:hAnsi="Times New Roman" w:cs="Times New Roman"/>
          <w:sz w:val="24"/>
          <w:szCs w:val="24"/>
          <w:lang w:eastAsia="ar-SA"/>
        </w:rPr>
        <w:t>2027  - 15%</w:t>
      </w:r>
    </w:p>
    <w:p w:rsidR="00164B63" w:rsidRPr="00164B63" w:rsidRDefault="00164B63" w:rsidP="00164B63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64B63">
        <w:rPr>
          <w:rFonts w:ascii="Times New Roman" w:eastAsia="Times New Roman" w:hAnsi="Times New Roman" w:cs="Times New Roman"/>
          <w:sz w:val="24"/>
          <w:szCs w:val="24"/>
          <w:lang w:eastAsia="ar-SA"/>
        </w:rPr>
        <w:t>2028  - 15%</w:t>
      </w:r>
    </w:p>
    <w:p w:rsidR="00164B63" w:rsidRPr="00164B63" w:rsidRDefault="00164B63" w:rsidP="00164B63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64B63">
        <w:rPr>
          <w:rFonts w:ascii="Times New Roman" w:eastAsia="Times New Roman" w:hAnsi="Times New Roman" w:cs="Times New Roman"/>
          <w:sz w:val="24"/>
          <w:szCs w:val="24"/>
          <w:lang w:eastAsia="ar-SA"/>
        </w:rPr>
        <w:t>2029  - 15%</w:t>
      </w:r>
    </w:p>
    <w:p w:rsidR="00164B63" w:rsidRPr="00164B63" w:rsidRDefault="00164B63" w:rsidP="00164B63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164B63" w:rsidRPr="00164B63" w:rsidRDefault="00164B63" w:rsidP="00164B63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64B63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>Доля частных инвестиций в общем объеме инвестиций в модернизацию объектов коммунальной инфраструктуры:</w:t>
      </w:r>
    </w:p>
    <w:p w:rsidR="00164B63" w:rsidRPr="00164B63" w:rsidRDefault="00164B63" w:rsidP="00164B63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64B63">
        <w:rPr>
          <w:rFonts w:ascii="Times New Roman" w:eastAsia="Times New Roman" w:hAnsi="Times New Roman" w:cs="Times New Roman"/>
          <w:sz w:val="24"/>
          <w:szCs w:val="24"/>
          <w:lang w:eastAsia="ar-SA"/>
        </w:rPr>
        <w:t>2018 - 30%</w:t>
      </w:r>
    </w:p>
    <w:p w:rsidR="00164B63" w:rsidRPr="00164B63" w:rsidRDefault="00164B63" w:rsidP="00164B63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64B63">
        <w:rPr>
          <w:rFonts w:ascii="Times New Roman" w:eastAsia="Times New Roman" w:hAnsi="Times New Roman" w:cs="Times New Roman"/>
          <w:sz w:val="24"/>
          <w:szCs w:val="24"/>
          <w:lang w:eastAsia="ar-SA"/>
        </w:rPr>
        <w:t>2019 - 30%</w:t>
      </w:r>
    </w:p>
    <w:p w:rsidR="00164B63" w:rsidRPr="00164B63" w:rsidRDefault="00164B63" w:rsidP="00164B63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64B63">
        <w:rPr>
          <w:rFonts w:ascii="Times New Roman" w:eastAsia="Times New Roman" w:hAnsi="Times New Roman" w:cs="Times New Roman"/>
          <w:sz w:val="24"/>
          <w:szCs w:val="24"/>
          <w:lang w:eastAsia="ar-SA"/>
        </w:rPr>
        <w:t>2020 - 30%</w:t>
      </w:r>
    </w:p>
    <w:p w:rsidR="00164B63" w:rsidRPr="00164B63" w:rsidRDefault="00164B63" w:rsidP="00164B63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64B63">
        <w:rPr>
          <w:rFonts w:ascii="Times New Roman" w:eastAsia="Times New Roman" w:hAnsi="Times New Roman" w:cs="Times New Roman"/>
          <w:sz w:val="24"/>
          <w:szCs w:val="24"/>
          <w:lang w:eastAsia="ar-SA"/>
        </w:rPr>
        <w:t>2021 - 30%</w:t>
      </w:r>
    </w:p>
    <w:p w:rsidR="00164B63" w:rsidRPr="00164B63" w:rsidRDefault="00164B63" w:rsidP="00164B63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64B63">
        <w:rPr>
          <w:rFonts w:ascii="Times New Roman" w:eastAsia="Times New Roman" w:hAnsi="Times New Roman" w:cs="Times New Roman"/>
          <w:sz w:val="24"/>
          <w:szCs w:val="24"/>
          <w:lang w:eastAsia="ar-SA"/>
        </w:rPr>
        <w:t>2022 - 30%</w:t>
      </w:r>
    </w:p>
    <w:p w:rsidR="00164B63" w:rsidRPr="00164B63" w:rsidRDefault="00164B63" w:rsidP="00164B63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64B63">
        <w:rPr>
          <w:rFonts w:ascii="Times New Roman" w:eastAsia="Times New Roman" w:hAnsi="Times New Roman" w:cs="Times New Roman"/>
          <w:sz w:val="24"/>
          <w:szCs w:val="24"/>
          <w:lang w:eastAsia="ar-SA"/>
        </w:rPr>
        <w:t>2023  - 30%</w:t>
      </w:r>
    </w:p>
    <w:p w:rsidR="00164B63" w:rsidRPr="00164B63" w:rsidRDefault="00164B63" w:rsidP="00164B63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64B63">
        <w:rPr>
          <w:rFonts w:ascii="Times New Roman" w:eastAsia="Times New Roman" w:hAnsi="Times New Roman" w:cs="Times New Roman"/>
          <w:sz w:val="24"/>
          <w:szCs w:val="24"/>
          <w:lang w:eastAsia="ar-SA"/>
        </w:rPr>
        <w:t>2024  - 30%</w:t>
      </w:r>
    </w:p>
    <w:p w:rsidR="00164B63" w:rsidRPr="00164B63" w:rsidRDefault="00164B63" w:rsidP="00164B63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64B63">
        <w:rPr>
          <w:rFonts w:ascii="Times New Roman" w:eastAsia="Times New Roman" w:hAnsi="Times New Roman" w:cs="Times New Roman"/>
          <w:sz w:val="24"/>
          <w:szCs w:val="24"/>
          <w:lang w:eastAsia="ar-SA"/>
        </w:rPr>
        <w:t>2025  - 30%</w:t>
      </w:r>
    </w:p>
    <w:p w:rsidR="00164B63" w:rsidRPr="00164B63" w:rsidRDefault="00164B63" w:rsidP="00164B63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64B63">
        <w:rPr>
          <w:rFonts w:ascii="Times New Roman" w:eastAsia="Times New Roman" w:hAnsi="Times New Roman" w:cs="Times New Roman"/>
          <w:sz w:val="24"/>
          <w:szCs w:val="24"/>
          <w:lang w:eastAsia="ar-SA"/>
        </w:rPr>
        <w:t>2026  - 30%</w:t>
      </w:r>
    </w:p>
    <w:p w:rsidR="00164B63" w:rsidRPr="00164B63" w:rsidRDefault="00164B63" w:rsidP="00164B63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64B63">
        <w:rPr>
          <w:rFonts w:ascii="Times New Roman" w:eastAsia="Times New Roman" w:hAnsi="Times New Roman" w:cs="Times New Roman"/>
          <w:sz w:val="24"/>
          <w:szCs w:val="24"/>
          <w:lang w:eastAsia="ar-SA"/>
        </w:rPr>
        <w:t>2027  - 30%</w:t>
      </w:r>
    </w:p>
    <w:p w:rsidR="00164B63" w:rsidRPr="00164B63" w:rsidRDefault="00164B63" w:rsidP="00164B63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64B63">
        <w:rPr>
          <w:rFonts w:ascii="Times New Roman" w:eastAsia="Times New Roman" w:hAnsi="Times New Roman" w:cs="Times New Roman"/>
          <w:sz w:val="24"/>
          <w:szCs w:val="24"/>
          <w:lang w:eastAsia="ar-SA"/>
        </w:rPr>
        <w:t>2028  - 30%</w:t>
      </w:r>
    </w:p>
    <w:p w:rsidR="00164B63" w:rsidRPr="00164B63" w:rsidRDefault="00164B63" w:rsidP="00164B63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64B63">
        <w:rPr>
          <w:rFonts w:ascii="Times New Roman" w:eastAsia="Times New Roman" w:hAnsi="Times New Roman" w:cs="Times New Roman"/>
          <w:sz w:val="24"/>
          <w:szCs w:val="24"/>
          <w:lang w:eastAsia="ar-SA"/>
        </w:rPr>
        <w:t>2029  - 30%</w:t>
      </w:r>
    </w:p>
    <w:p w:rsidR="00164B63" w:rsidRPr="00164B63" w:rsidRDefault="00164B63" w:rsidP="00164B63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164B63" w:rsidRPr="00164B63" w:rsidRDefault="00164B63" w:rsidP="00164B63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164B63" w:rsidRPr="00164B63" w:rsidRDefault="00164B63" w:rsidP="00164B6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164B63" w:rsidRPr="00164B63" w:rsidRDefault="00164B63" w:rsidP="00164B63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bCs/>
          <w:color w:val="000080"/>
          <w:sz w:val="24"/>
          <w:szCs w:val="24"/>
          <w:lang w:eastAsia="ar-SA"/>
        </w:rPr>
      </w:pPr>
      <w:r w:rsidRPr="00164B63">
        <w:rPr>
          <w:rFonts w:ascii="Times New Roman" w:eastAsia="Times New Roman" w:hAnsi="Times New Roman" w:cs="Times New Roman"/>
          <w:b/>
          <w:bCs/>
          <w:color w:val="000080"/>
          <w:sz w:val="24"/>
          <w:szCs w:val="24"/>
          <w:lang w:eastAsia="ar-SA"/>
        </w:rPr>
        <w:t>Сроки реализации Программы:</w:t>
      </w:r>
    </w:p>
    <w:p w:rsidR="00164B63" w:rsidRPr="00164B63" w:rsidRDefault="00164B63" w:rsidP="00164B63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64B63">
        <w:rPr>
          <w:rFonts w:ascii="Times New Roman" w:eastAsia="Times New Roman" w:hAnsi="Times New Roman" w:cs="Times New Roman"/>
          <w:sz w:val="24"/>
          <w:szCs w:val="24"/>
          <w:lang w:eastAsia="ar-SA"/>
        </w:rPr>
        <w:t>2018 - 2029гг.</w:t>
      </w:r>
    </w:p>
    <w:p w:rsidR="00164B63" w:rsidRPr="00164B63" w:rsidRDefault="00164B63" w:rsidP="00164B63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164B63" w:rsidRPr="00164B63" w:rsidRDefault="00164B63" w:rsidP="00164B63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bCs/>
          <w:color w:val="000080"/>
          <w:sz w:val="24"/>
          <w:szCs w:val="24"/>
          <w:lang w:eastAsia="ar-SA"/>
        </w:rPr>
      </w:pPr>
      <w:r w:rsidRPr="00164B63">
        <w:rPr>
          <w:rFonts w:ascii="Times New Roman" w:eastAsia="Times New Roman" w:hAnsi="Times New Roman" w:cs="Times New Roman"/>
          <w:b/>
          <w:bCs/>
          <w:color w:val="000080"/>
          <w:sz w:val="24"/>
          <w:szCs w:val="24"/>
          <w:lang w:eastAsia="ar-SA"/>
        </w:rPr>
        <w:t>Объемы и источники финансирования Программы:</w:t>
      </w:r>
    </w:p>
    <w:p w:rsidR="00164B63" w:rsidRPr="00164B63" w:rsidRDefault="00164B63" w:rsidP="00164B63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64B63">
        <w:rPr>
          <w:rFonts w:ascii="Times New Roman" w:eastAsia="Times New Roman" w:hAnsi="Times New Roman" w:cs="Times New Roman"/>
          <w:sz w:val="24"/>
          <w:szCs w:val="24"/>
          <w:lang w:eastAsia="ar-SA"/>
        </w:rPr>
        <w:t>Реализация Программы будет обеспечена за счет средств местного бюджета, республиканского бюджета РМ (в числе согласованных проектов республиканского значения), бюджета РФ, привлекаемых внебюджетных источников, собственных средств, предприятий и населения. К внебюджетным источникам, привлекаемым для финансирования Программы, относятся взносы участников Программы, включая предприятия и организации государственного и негосударственного сектора экономики, кредиты банков, средства фондов и др. поступления.</w:t>
      </w:r>
    </w:p>
    <w:p w:rsidR="00164B63" w:rsidRPr="00164B63" w:rsidRDefault="00164B63" w:rsidP="00164B63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proofErr w:type="gramStart"/>
      <w:r w:rsidRPr="00164B63">
        <w:rPr>
          <w:rFonts w:ascii="Times New Roman" w:eastAsia="Times New Roman" w:hAnsi="Times New Roman" w:cs="Times New Roman"/>
          <w:sz w:val="24"/>
          <w:szCs w:val="24"/>
          <w:lang w:eastAsia="ar-SA"/>
        </w:rPr>
        <w:t>Всего финансовых средств на реализацию Программы (жилищно-коммунальное хозяйство, капитальный ремонт и реконструкция систем электроснабжения, водоснабжения, водоотведения населенных пунктов 1,2 млн. руб..</w:t>
      </w:r>
      <w:proofErr w:type="gramEnd"/>
    </w:p>
    <w:p w:rsidR="00164B63" w:rsidRPr="00164B63" w:rsidRDefault="00164B63" w:rsidP="00164B63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64B6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В </w:t>
      </w:r>
      <w:proofErr w:type="spellStart"/>
      <w:r w:rsidRPr="00164B63">
        <w:rPr>
          <w:rFonts w:ascii="Times New Roman" w:eastAsia="Times New Roman" w:hAnsi="Times New Roman" w:cs="Times New Roman"/>
          <w:sz w:val="24"/>
          <w:szCs w:val="24"/>
          <w:lang w:eastAsia="ar-SA"/>
        </w:rPr>
        <w:t>т.ч</w:t>
      </w:r>
      <w:proofErr w:type="spellEnd"/>
      <w:r w:rsidRPr="00164B63">
        <w:rPr>
          <w:rFonts w:ascii="Times New Roman" w:eastAsia="Times New Roman" w:hAnsi="Times New Roman" w:cs="Times New Roman"/>
          <w:sz w:val="24"/>
          <w:szCs w:val="24"/>
          <w:lang w:eastAsia="ar-SA"/>
        </w:rPr>
        <w:t>. по источникам финансирования:</w:t>
      </w:r>
    </w:p>
    <w:p w:rsidR="00164B63" w:rsidRPr="00164B63" w:rsidRDefault="00164B63" w:rsidP="00164B63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64B63">
        <w:rPr>
          <w:rFonts w:ascii="Times New Roman" w:eastAsia="Times New Roman" w:hAnsi="Times New Roman" w:cs="Times New Roman"/>
          <w:sz w:val="24"/>
          <w:szCs w:val="24"/>
          <w:lang w:eastAsia="ar-SA"/>
        </w:rPr>
        <w:t>Федеральный бюджет РФ- 0 млн. руб.</w:t>
      </w:r>
    </w:p>
    <w:p w:rsidR="00164B63" w:rsidRPr="00164B63" w:rsidRDefault="00164B63" w:rsidP="00164B63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64B63">
        <w:rPr>
          <w:rFonts w:ascii="Times New Roman" w:eastAsia="Times New Roman" w:hAnsi="Times New Roman" w:cs="Times New Roman"/>
          <w:sz w:val="24"/>
          <w:szCs w:val="24"/>
          <w:lang w:eastAsia="ar-SA"/>
        </w:rPr>
        <w:t>Республиканский бюджет   1,1 млн. руб.</w:t>
      </w:r>
    </w:p>
    <w:p w:rsidR="00164B63" w:rsidRPr="00164B63" w:rsidRDefault="00164B63" w:rsidP="00164B63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64B63">
        <w:rPr>
          <w:rFonts w:ascii="Times New Roman" w:eastAsia="Times New Roman" w:hAnsi="Times New Roman" w:cs="Times New Roman"/>
          <w:sz w:val="24"/>
          <w:szCs w:val="24"/>
          <w:lang w:eastAsia="ar-SA"/>
        </w:rPr>
        <w:t>Местный бюджет- 0,1 млн. руб.</w:t>
      </w:r>
    </w:p>
    <w:p w:rsidR="00164B63" w:rsidRPr="00164B63" w:rsidRDefault="00164B63" w:rsidP="00164B63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64B63">
        <w:rPr>
          <w:rFonts w:ascii="Times New Roman" w:eastAsia="Times New Roman" w:hAnsi="Times New Roman" w:cs="Times New Roman"/>
          <w:sz w:val="24"/>
          <w:szCs w:val="24"/>
          <w:lang w:eastAsia="ar-SA"/>
        </w:rPr>
        <w:t>Средства предприятий-0,0 млн. руб.</w:t>
      </w:r>
    </w:p>
    <w:p w:rsidR="00164B63" w:rsidRPr="00164B63" w:rsidRDefault="00164B63" w:rsidP="00164B63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64B63">
        <w:rPr>
          <w:rFonts w:ascii="Times New Roman" w:eastAsia="Times New Roman" w:hAnsi="Times New Roman" w:cs="Times New Roman"/>
          <w:sz w:val="24"/>
          <w:szCs w:val="24"/>
          <w:lang w:eastAsia="ar-SA"/>
        </w:rPr>
        <w:t>Средства населения- 0,0 млн. руб.</w:t>
      </w:r>
    </w:p>
    <w:p w:rsidR="00164B63" w:rsidRPr="00164B63" w:rsidRDefault="00164B63" w:rsidP="00164B63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64B63">
        <w:rPr>
          <w:rFonts w:ascii="Times New Roman" w:eastAsia="Times New Roman" w:hAnsi="Times New Roman" w:cs="Times New Roman"/>
          <w:sz w:val="24"/>
          <w:szCs w:val="24"/>
          <w:lang w:eastAsia="ar-SA"/>
        </w:rPr>
        <w:t>Объемы и источники финансирования будут ежегодно корректироваться, исходя из имеющихся возможностей бюджетов указанных уровней.</w:t>
      </w:r>
    </w:p>
    <w:p w:rsidR="00164B63" w:rsidRPr="00164B63" w:rsidRDefault="00164B63" w:rsidP="00164B63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164B63" w:rsidRPr="00164B63" w:rsidRDefault="00164B63" w:rsidP="00164B63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bCs/>
          <w:color w:val="000080"/>
          <w:sz w:val="24"/>
          <w:szCs w:val="24"/>
          <w:lang w:eastAsia="ar-SA"/>
        </w:rPr>
      </w:pPr>
      <w:r w:rsidRPr="00164B63">
        <w:rPr>
          <w:rFonts w:ascii="Times New Roman" w:eastAsia="Times New Roman" w:hAnsi="Times New Roman" w:cs="Times New Roman"/>
          <w:b/>
          <w:bCs/>
          <w:color w:val="000080"/>
          <w:sz w:val="24"/>
          <w:szCs w:val="24"/>
          <w:lang w:eastAsia="ar-SA"/>
        </w:rPr>
        <w:t>Перечень основных мероприятий программы:</w:t>
      </w:r>
    </w:p>
    <w:p w:rsidR="00164B63" w:rsidRPr="00164B63" w:rsidRDefault="00164B63" w:rsidP="00164B63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64B63">
        <w:rPr>
          <w:rFonts w:ascii="Times New Roman" w:eastAsia="Times New Roman" w:hAnsi="Times New Roman" w:cs="Times New Roman"/>
          <w:sz w:val="24"/>
          <w:szCs w:val="24"/>
          <w:lang w:eastAsia="ar-SA"/>
        </w:rPr>
        <w:t>Основные мероприятия программы предусматривают:</w:t>
      </w:r>
    </w:p>
    <w:p w:rsidR="00164B63" w:rsidRPr="00164B63" w:rsidRDefault="00164B63" w:rsidP="00164B63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64B63">
        <w:rPr>
          <w:rFonts w:ascii="Times New Roman" w:eastAsia="Times New Roman" w:hAnsi="Times New Roman" w:cs="Times New Roman"/>
          <w:sz w:val="24"/>
          <w:szCs w:val="24"/>
          <w:lang w:eastAsia="ar-SA"/>
        </w:rPr>
        <w:t>- реконструкцию и развитие систем электроснабжения;</w:t>
      </w:r>
    </w:p>
    <w:p w:rsidR="00164B63" w:rsidRPr="00164B63" w:rsidRDefault="00164B63" w:rsidP="00164B63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64B63">
        <w:rPr>
          <w:rFonts w:ascii="Times New Roman" w:eastAsia="Times New Roman" w:hAnsi="Times New Roman" w:cs="Times New Roman"/>
          <w:sz w:val="24"/>
          <w:szCs w:val="24"/>
          <w:lang w:eastAsia="ar-SA"/>
        </w:rPr>
        <w:t>- строительство новых и реконструкцию старых систем водоснабжения и водоотведения; строительство   водопровода.</w:t>
      </w:r>
    </w:p>
    <w:p w:rsidR="00164B63" w:rsidRPr="00164B63" w:rsidRDefault="00164B63" w:rsidP="00164B63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64B63">
        <w:rPr>
          <w:rFonts w:ascii="Times New Roman" w:eastAsia="Times New Roman" w:hAnsi="Times New Roman" w:cs="Times New Roman"/>
          <w:sz w:val="24"/>
          <w:szCs w:val="24"/>
          <w:lang w:eastAsia="ar-SA"/>
        </w:rPr>
        <w:t>- асфальтирован</w:t>
      </w:r>
      <w:r w:rsidR="0037066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ие дорог в </w:t>
      </w:r>
      <w:proofErr w:type="spellStart"/>
      <w:r w:rsidR="00370668">
        <w:rPr>
          <w:rFonts w:ascii="Times New Roman" w:eastAsia="Times New Roman" w:hAnsi="Times New Roman" w:cs="Times New Roman"/>
          <w:sz w:val="24"/>
          <w:szCs w:val="24"/>
          <w:lang w:eastAsia="ar-SA"/>
        </w:rPr>
        <w:t>с</w:t>
      </w:r>
      <w:proofErr w:type="gramStart"/>
      <w:r w:rsidR="00370668">
        <w:rPr>
          <w:rFonts w:ascii="Times New Roman" w:eastAsia="Times New Roman" w:hAnsi="Times New Roman" w:cs="Times New Roman"/>
          <w:sz w:val="24"/>
          <w:szCs w:val="24"/>
          <w:lang w:eastAsia="ar-SA"/>
        </w:rPr>
        <w:t>.К</w:t>
      </w:r>
      <w:proofErr w:type="gramEnd"/>
      <w:r w:rsidR="00370668">
        <w:rPr>
          <w:rFonts w:ascii="Times New Roman" w:eastAsia="Times New Roman" w:hAnsi="Times New Roman" w:cs="Times New Roman"/>
          <w:sz w:val="24"/>
          <w:szCs w:val="24"/>
          <w:lang w:eastAsia="ar-SA"/>
        </w:rPr>
        <w:t>ишалы</w:t>
      </w:r>
      <w:proofErr w:type="spellEnd"/>
      <w:r w:rsidRPr="00164B6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и населенных пунктах поселения;</w:t>
      </w:r>
    </w:p>
    <w:p w:rsidR="00164B63" w:rsidRPr="00164B63" w:rsidRDefault="00164B63" w:rsidP="00164B63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bCs/>
          <w:color w:val="000080"/>
          <w:sz w:val="24"/>
          <w:szCs w:val="24"/>
          <w:lang w:eastAsia="ar-SA"/>
        </w:rPr>
      </w:pPr>
      <w:r w:rsidRPr="00164B63">
        <w:rPr>
          <w:rFonts w:ascii="Times New Roman" w:eastAsia="Times New Roman" w:hAnsi="Times New Roman" w:cs="Times New Roman"/>
          <w:b/>
          <w:bCs/>
          <w:color w:val="000080"/>
          <w:sz w:val="24"/>
          <w:szCs w:val="24"/>
          <w:lang w:eastAsia="ar-SA"/>
        </w:rPr>
        <w:t>Ожидаемые конечные результаты реализации Программы и показатели социально-экономической эффективности.</w:t>
      </w:r>
    </w:p>
    <w:p w:rsidR="00164B63" w:rsidRPr="00164B63" w:rsidRDefault="00164B63" w:rsidP="00164B63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64B63">
        <w:rPr>
          <w:rFonts w:ascii="Times New Roman" w:eastAsia="Times New Roman" w:hAnsi="Times New Roman" w:cs="Times New Roman"/>
          <w:sz w:val="24"/>
          <w:szCs w:val="24"/>
          <w:lang w:eastAsia="ar-SA"/>
        </w:rPr>
        <w:t>Реализация мероприятий данного проекта будет способствовать:</w:t>
      </w:r>
    </w:p>
    <w:p w:rsidR="00164B63" w:rsidRPr="00164B63" w:rsidRDefault="00164B63" w:rsidP="00164B63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64B63">
        <w:rPr>
          <w:rFonts w:ascii="Times New Roman" w:eastAsia="Times New Roman" w:hAnsi="Times New Roman" w:cs="Times New Roman"/>
          <w:sz w:val="24"/>
          <w:szCs w:val="24"/>
          <w:lang w:eastAsia="ar-SA"/>
        </w:rPr>
        <w:t>сокращению износа объектов коммунальной инфраструктуры;</w:t>
      </w:r>
    </w:p>
    <w:p w:rsidR="00164B63" w:rsidRPr="00164B63" w:rsidRDefault="00164B63" w:rsidP="00164B63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64B6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повышению качества жилищно-коммунального обслуживания населения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Кишалинского</w:t>
      </w:r>
      <w:proofErr w:type="spellEnd"/>
      <w:r w:rsidRPr="00164B6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сельского поселения;</w:t>
      </w:r>
    </w:p>
    <w:p w:rsidR="00164B63" w:rsidRPr="00164B63" w:rsidRDefault="00164B63" w:rsidP="00164B63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64B63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>улучшению экологической сит</w:t>
      </w:r>
      <w:r w:rsidR="0037066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уации в селе </w:t>
      </w:r>
      <w:proofErr w:type="spellStart"/>
      <w:r w:rsidR="00370668">
        <w:rPr>
          <w:rFonts w:ascii="Times New Roman" w:eastAsia="Times New Roman" w:hAnsi="Times New Roman" w:cs="Times New Roman"/>
          <w:sz w:val="24"/>
          <w:szCs w:val="24"/>
          <w:lang w:eastAsia="ar-SA"/>
        </w:rPr>
        <w:t>Кишалы</w:t>
      </w:r>
      <w:proofErr w:type="spellEnd"/>
      <w:r w:rsidR="0037066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и </w:t>
      </w:r>
      <w:proofErr w:type="spellStart"/>
      <w:r w:rsidR="00370668">
        <w:rPr>
          <w:rFonts w:ascii="Times New Roman" w:eastAsia="Times New Roman" w:hAnsi="Times New Roman" w:cs="Times New Roman"/>
          <w:sz w:val="24"/>
          <w:szCs w:val="24"/>
          <w:lang w:eastAsia="ar-SA"/>
        </w:rPr>
        <w:t>д</w:t>
      </w:r>
      <w:proofErr w:type="gramStart"/>
      <w:r w:rsidR="00370668">
        <w:rPr>
          <w:rFonts w:ascii="Times New Roman" w:eastAsia="Times New Roman" w:hAnsi="Times New Roman" w:cs="Times New Roman"/>
          <w:sz w:val="24"/>
          <w:szCs w:val="24"/>
          <w:lang w:eastAsia="ar-SA"/>
        </w:rPr>
        <w:t>.С</w:t>
      </w:r>
      <w:proofErr w:type="gramEnd"/>
      <w:r w:rsidR="00370668">
        <w:rPr>
          <w:rFonts w:ascii="Times New Roman" w:eastAsia="Times New Roman" w:hAnsi="Times New Roman" w:cs="Times New Roman"/>
          <w:sz w:val="24"/>
          <w:szCs w:val="24"/>
          <w:lang w:eastAsia="ar-SA"/>
        </w:rPr>
        <w:t>тепановка</w:t>
      </w:r>
      <w:proofErr w:type="spellEnd"/>
      <w:r w:rsidR="0037066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164B63">
        <w:rPr>
          <w:rFonts w:ascii="Times New Roman" w:eastAsia="Times New Roman" w:hAnsi="Times New Roman" w:cs="Times New Roman"/>
          <w:sz w:val="24"/>
          <w:szCs w:val="24"/>
          <w:lang w:eastAsia="ar-SA"/>
        </w:rPr>
        <w:t>созданию условий для привлечения частных инвестиций в проекты по модернизации объектов коммунальной инфраструктуры.</w:t>
      </w:r>
    </w:p>
    <w:p w:rsidR="00D04A4D" w:rsidRPr="00B7726B" w:rsidRDefault="00D04A4D" w:rsidP="00164B63">
      <w:pPr>
        <w:widowControl w:val="0"/>
        <w:suppressAutoHyphens/>
        <w:autoSpaceDE w:val="0"/>
        <w:spacing w:after="0" w:line="240" w:lineRule="auto"/>
        <w:ind w:left="1612" w:hanging="892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bookmarkStart w:id="3" w:name="sub_100"/>
    </w:p>
    <w:p w:rsidR="00164B63" w:rsidRPr="00D04A4D" w:rsidRDefault="00D04A4D" w:rsidP="00D04A4D">
      <w:pPr>
        <w:widowControl w:val="0"/>
        <w:suppressAutoHyphens/>
        <w:autoSpaceDE w:val="0"/>
        <w:spacing w:after="0" w:line="240" w:lineRule="auto"/>
        <w:ind w:left="1612" w:hanging="892"/>
        <w:jc w:val="center"/>
        <w:rPr>
          <w:rFonts w:ascii="Arial" w:eastAsia="Times New Roman" w:hAnsi="Arial" w:cs="Arial"/>
          <w:sz w:val="24"/>
          <w:szCs w:val="24"/>
          <w:lang w:eastAsia="ar-SA"/>
        </w:rPr>
      </w:pPr>
      <w:r w:rsidRPr="00D04A4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1.Краткая  характеристика муниципального образования</w:t>
      </w:r>
    </w:p>
    <w:p w:rsidR="00D04A4D" w:rsidRPr="00D04A4D" w:rsidRDefault="00D04A4D" w:rsidP="00164B63">
      <w:pPr>
        <w:widowControl w:val="0"/>
        <w:suppressAutoHyphens/>
        <w:autoSpaceDE w:val="0"/>
        <w:spacing w:after="0" w:line="240" w:lineRule="auto"/>
        <w:ind w:left="1612" w:hanging="892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</w:p>
    <w:p w:rsidR="00D04A4D" w:rsidRPr="00D04A4D" w:rsidRDefault="00D04A4D" w:rsidP="00D04A4D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4A4D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Общие данные, влияющие на разработку технологических и экономических параметров Программы:</w:t>
      </w:r>
    </w:p>
    <w:p w:rsidR="00D04A4D" w:rsidRPr="00D04A4D" w:rsidRDefault="00D04A4D" w:rsidP="00D04A4D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4A4D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Общая площадь – 3577 га</w:t>
      </w:r>
    </w:p>
    <w:p w:rsidR="00D04A4D" w:rsidRPr="00D04A4D" w:rsidRDefault="00D04A4D" w:rsidP="00D04A4D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4A4D">
        <w:rPr>
          <w:rFonts w:ascii="Times New Roman" w:eastAsia="Times New Roman" w:hAnsi="Times New Roman" w:cs="Times New Roman"/>
          <w:sz w:val="24"/>
          <w:szCs w:val="24"/>
          <w:lang w:eastAsia="ru-RU"/>
        </w:rPr>
        <w:t>Численность населения (2012г.) –  530чел.</w:t>
      </w:r>
    </w:p>
    <w:p w:rsidR="00D04A4D" w:rsidRPr="00D04A4D" w:rsidRDefault="00D04A4D" w:rsidP="00D04A4D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4A4D">
        <w:rPr>
          <w:rFonts w:ascii="Times New Roman" w:eastAsia="Times New Roman" w:hAnsi="Times New Roman" w:cs="Times New Roman"/>
          <w:sz w:val="24"/>
          <w:szCs w:val="24"/>
          <w:lang w:eastAsia="ru-RU"/>
        </w:rPr>
        <w:t>Темп роста численности (2012 /2011г.г.) – 96%</w:t>
      </w:r>
    </w:p>
    <w:p w:rsidR="00D04A4D" w:rsidRPr="00D04A4D" w:rsidRDefault="00D04A4D" w:rsidP="00D04A4D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4A4D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Общая площадь жилищного фонда (2011 г.) –  12,7тыс. кв. м</w:t>
      </w:r>
    </w:p>
    <w:p w:rsidR="00D04A4D" w:rsidRPr="00D04A4D" w:rsidRDefault="00D04A4D" w:rsidP="00D04A4D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4A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Темп роста общей площади жилищного фонда (2012/2011 </w:t>
      </w:r>
      <w:proofErr w:type="spellStart"/>
      <w:r w:rsidRPr="00D04A4D">
        <w:rPr>
          <w:rFonts w:ascii="Times New Roman" w:eastAsia="Times New Roman" w:hAnsi="Times New Roman" w:cs="Times New Roman"/>
          <w:sz w:val="24"/>
          <w:szCs w:val="24"/>
          <w:lang w:eastAsia="ru-RU"/>
        </w:rPr>
        <w:t>г.г</w:t>
      </w:r>
      <w:proofErr w:type="spellEnd"/>
      <w:r w:rsidRPr="00D04A4D">
        <w:rPr>
          <w:rFonts w:ascii="Times New Roman" w:eastAsia="Times New Roman" w:hAnsi="Times New Roman" w:cs="Times New Roman"/>
          <w:sz w:val="24"/>
          <w:szCs w:val="24"/>
          <w:lang w:eastAsia="ru-RU"/>
        </w:rPr>
        <w:t>.) – 98,5%</w:t>
      </w:r>
    </w:p>
    <w:p w:rsidR="00D04A4D" w:rsidRPr="00D04A4D" w:rsidRDefault="00D04A4D" w:rsidP="00D04A4D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4A4D">
        <w:rPr>
          <w:rFonts w:ascii="Times New Roman" w:eastAsia="Times New Roman" w:hAnsi="Times New Roman" w:cs="Times New Roman"/>
          <w:sz w:val="24"/>
          <w:szCs w:val="24"/>
          <w:lang w:eastAsia="ru-RU"/>
        </w:rPr>
        <w:t>Число источников (2011 г.):</w:t>
      </w:r>
    </w:p>
    <w:p w:rsidR="00D04A4D" w:rsidRPr="00D04A4D" w:rsidRDefault="00D04A4D" w:rsidP="00D04A4D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4A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электроснабжения (центров питания) - </w:t>
      </w:r>
    </w:p>
    <w:p w:rsidR="00D04A4D" w:rsidRPr="00D04A4D" w:rsidRDefault="00D04A4D" w:rsidP="00D04A4D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4A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водоснабжения -  </w:t>
      </w:r>
    </w:p>
    <w:p w:rsidR="00D04A4D" w:rsidRPr="00D04A4D" w:rsidRDefault="00D04A4D" w:rsidP="00D04A4D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4A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газоснабжения - </w:t>
      </w:r>
    </w:p>
    <w:p w:rsidR="00D04A4D" w:rsidRPr="00D04A4D" w:rsidRDefault="00D04A4D" w:rsidP="00D04A4D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4A4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Протяженность сетей (2012 г.):</w:t>
      </w:r>
    </w:p>
    <w:p w:rsidR="00D04A4D" w:rsidRPr="00D04A4D" w:rsidRDefault="00D04A4D" w:rsidP="00D04A4D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4A4D"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электрических – 15,5км</w:t>
      </w:r>
    </w:p>
    <w:p w:rsidR="00D04A4D" w:rsidRPr="00D04A4D" w:rsidRDefault="00D04A4D" w:rsidP="00D04A4D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4A4D">
        <w:rPr>
          <w:rFonts w:ascii="Times New Roman" w:eastAsia="Times New Roman" w:hAnsi="Times New Roman" w:cs="Times New Roman"/>
          <w:sz w:val="24"/>
          <w:szCs w:val="24"/>
          <w:lang w:eastAsia="ru-RU"/>
        </w:rPr>
        <w:t>газовых –  12,4 км</w:t>
      </w:r>
    </w:p>
    <w:p w:rsidR="00D04A4D" w:rsidRPr="00D04A4D" w:rsidRDefault="00D04A4D" w:rsidP="00D04A4D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4A4D">
        <w:rPr>
          <w:rFonts w:ascii="Times New Roman" w:eastAsia="Times New Roman" w:hAnsi="Times New Roman" w:cs="Times New Roman"/>
          <w:sz w:val="24"/>
          <w:szCs w:val="24"/>
          <w:lang w:eastAsia="ru-RU"/>
        </w:rPr>
        <w:t>водопроводных –   8,2 км</w:t>
      </w:r>
    </w:p>
    <w:p w:rsidR="00D04A4D" w:rsidRPr="00D04A4D" w:rsidRDefault="00D04A4D" w:rsidP="00D04A4D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4A4D">
        <w:rPr>
          <w:rFonts w:ascii="Times New Roman" w:eastAsia="Times New Roman" w:hAnsi="Times New Roman" w:cs="Times New Roman"/>
          <w:sz w:val="24"/>
          <w:szCs w:val="24"/>
          <w:lang w:eastAsia="ru-RU"/>
        </w:rPr>
        <w:t>канализационных – 0,2 км</w:t>
      </w:r>
    </w:p>
    <w:p w:rsidR="00D04A4D" w:rsidRPr="00D04A4D" w:rsidRDefault="00D04A4D" w:rsidP="00D04A4D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4A4D">
        <w:rPr>
          <w:rFonts w:ascii="Times New Roman" w:eastAsia="Times New Roman" w:hAnsi="Times New Roman" w:cs="Times New Roman"/>
          <w:sz w:val="24"/>
          <w:szCs w:val="24"/>
          <w:lang w:eastAsia="ru-RU"/>
        </w:rPr>
        <w:t>Доля сетей, нуждающихся в замене, в общей протяженности сетей</w:t>
      </w:r>
      <w:proofErr w:type="gramStart"/>
      <w:r w:rsidRPr="00D04A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</w:p>
    <w:p w:rsidR="00D04A4D" w:rsidRPr="00D04A4D" w:rsidRDefault="00D04A4D" w:rsidP="00D04A4D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4A4D"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электрических - 12%</w:t>
      </w:r>
    </w:p>
    <w:p w:rsidR="00D04A4D" w:rsidRPr="00D04A4D" w:rsidRDefault="00D04A4D" w:rsidP="00D04A4D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4A4D">
        <w:rPr>
          <w:rFonts w:ascii="Times New Roman" w:eastAsia="Times New Roman" w:hAnsi="Times New Roman" w:cs="Times New Roman"/>
          <w:sz w:val="24"/>
          <w:szCs w:val="24"/>
          <w:lang w:eastAsia="ru-RU"/>
        </w:rPr>
        <w:t>газовых -2%</w:t>
      </w:r>
    </w:p>
    <w:p w:rsidR="00D04A4D" w:rsidRPr="00D04A4D" w:rsidRDefault="00D04A4D" w:rsidP="00D04A4D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4A4D">
        <w:rPr>
          <w:rFonts w:ascii="Times New Roman" w:eastAsia="Times New Roman" w:hAnsi="Times New Roman" w:cs="Times New Roman"/>
          <w:sz w:val="24"/>
          <w:szCs w:val="24"/>
          <w:lang w:eastAsia="ru-RU"/>
        </w:rPr>
        <w:t>водопроводных -  24_%</w:t>
      </w:r>
    </w:p>
    <w:p w:rsidR="00D04A4D" w:rsidRPr="00D04A4D" w:rsidRDefault="00D04A4D" w:rsidP="00D04A4D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4A4D">
        <w:rPr>
          <w:rFonts w:ascii="Times New Roman" w:eastAsia="Times New Roman" w:hAnsi="Times New Roman" w:cs="Times New Roman"/>
          <w:sz w:val="24"/>
          <w:szCs w:val="24"/>
          <w:lang w:eastAsia="ru-RU"/>
        </w:rPr>
        <w:t>канализационных -  80_%</w:t>
      </w:r>
    </w:p>
    <w:p w:rsidR="00D04A4D" w:rsidRPr="00D04A4D" w:rsidRDefault="00D04A4D" w:rsidP="00D04A4D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04A4D" w:rsidRPr="00D04A4D" w:rsidRDefault="00D04A4D" w:rsidP="00D04A4D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04A4D" w:rsidRPr="00D04A4D" w:rsidRDefault="00D04A4D" w:rsidP="00D04A4D">
      <w:pPr>
        <w:widowControl w:val="0"/>
        <w:suppressAutoHyphens/>
        <w:autoSpaceDE w:val="0"/>
        <w:spacing w:before="108" w:after="108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4A4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2.Состояние проблемы</w:t>
      </w:r>
    </w:p>
    <w:p w:rsidR="00D04A4D" w:rsidRPr="00D04A4D" w:rsidRDefault="00D04A4D" w:rsidP="00D04A4D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04A4D" w:rsidRPr="00D04A4D" w:rsidRDefault="00D04A4D" w:rsidP="00D04A4D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4A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proofErr w:type="spellStart"/>
      <w:r w:rsidRPr="00D04A4D">
        <w:rPr>
          <w:rFonts w:ascii="Times New Roman" w:eastAsia="Times New Roman" w:hAnsi="Times New Roman" w:cs="Times New Roman"/>
          <w:sz w:val="24"/>
          <w:szCs w:val="24"/>
          <w:lang w:eastAsia="ru-RU"/>
        </w:rPr>
        <w:t>Кишалинском</w:t>
      </w:r>
      <w:proofErr w:type="spellEnd"/>
      <w:r w:rsidRPr="00D04A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сельском поселении имеется 2 </w:t>
      </w:r>
      <w:proofErr w:type="gramStart"/>
      <w:r w:rsidRPr="00D04A4D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населенных</w:t>
      </w:r>
      <w:proofErr w:type="gramEnd"/>
      <w:r w:rsidRPr="00D04A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пункта. Население составляет 460 человек.</w:t>
      </w:r>
    </w:p>
    <w:p w:rsidR="00D04A4D" w:rsidRPr="00D04A4D" w:rsidRDefault="00D04A4D" w:rsidP="00D04A4D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4A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Коммунальная инфраструктура поселения характеризуется следующими показателями: для водоснабжения населения и организаций имеется 2 водонапорных башен емкостью  40 куб. м,  8,2 км водопроводных сетей, </w:t>
      </w:r>
      <w:r w:rsidRPr="00D04A4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200</w:t>
      </w:r>
      <w:r w:rsidRPr="00D04A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жилых домов общей площадью 12 ,7тыс. кв. м.</w:t>
      </w:r>
    </w:p>
    <w:p w:rsidR="00D04A4D" w:rsidRPr="00D04A4D" w:rsidRDefault="00D04A4D" w:rsidP="00D04A4D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4A4D">
        <w:rPr>
          <w:rFonts w:ascii="Times New Roman" w:eastAsia="Times New Roman" w:hAnsi="Times New Roman" w:cs="Times New Roman"/>
          <w:sz w:val="24"/>
          <w:szCs w:val="24"/>
          <w:lang w:eastAsia="ru-RU"/>
        </w:rPr>
        <w:t>Из года в год увеличивается износ основных фондов, происходит обветшание жилого фонда, снижается надежность инженерных систем, что приводит к ухудшению качества жилищно-коммунальных услуг.</w:t>
      </w:r>
    </w:p>
    <w:p w:rsidR="00D04A4D" w:rsidRPr="00D04A4D" w:rsidRDefault="00D04A4D" w:rsidP="00D04A4D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4A4D">
        <w:rPr>
          <w:rFonts w:ascii="Times New Roman" w:eastAsia="Times New Roman" w:hAnsi="Times New Roman" w:cs="Times New Roman"/>
          <w:sz w:val="24"/>
          <w:szCs w:val="24"/>
          <w:lang w:eastAsia="ru-RU"/>
        </w:rPr>
        <w:t>Неэффективное использование ресурсов выражается в высоких потерях воды, электрической энергии в процессе производства и транспортировки ресурсов до потребителей.</w:t>
      </w:r>
      <w:bookmarkStart w:id="4" w:name="sub_101"/>
      <w:bookmarkEnd w:id="3"/>
    </w:p>
    <w:p w:rsidR="00D04A4D" w:rsidRPr="00D04A4D" w:rsidRDefault="00D04A4D" w:rsidP="00164B63">
      <w:pPr>
        <w:suppressAutoHyphens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color w:val="000080"/>
          <w:sz w:val="24"/>
          <w:szCs w:val="24"/>
          <w:lang w:eastAsia="ar-SA"/>
        </w:rPr>
      </w:pPr>
    </w:p>
    <w:p w:rsidR="00164B63" w:rsidRPr="00164B63" w:rsidRDefault="00164B63" w:rsidP="00164B63">
      <w:pPr>
        <w:suppressAutoHyphens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color w:val="000080"/>
          <w:sz w:val="24"/>
          <w:szCs w:val="24"/>
          <w:lang w:eastAsia="ar-SA"/>
        </w:rPr>
      </w:pPr>
      <w:r w:rsidRPr="00164B63">
        <w:rPr>
          <w:rFonts w:ascii="Times New Roman" w:eastAsia="Times New Roman" w:hAnsi="Times New Roman" w:cs="Times New Roman"/>
          <w:b/>
          <w:bCs/>
          <w:color w:val="000080"/>
          <w:sz w:val="24"/>
          <w:szCs w:val="24"/>
          <w:lang w:eastAsia="ar-SA"/>
        </w:rPr>
        <w:t>3.Электроснабжение</w:t>
      </w:r>
    </w:p>
    <w:bookmarkEnd w:id="4"/>
    <w:p w:rsidR="00164B63" w:rsidRPr="00164B63" w:rsidRDefault="00164B63" w:rsidP="00164B63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64B6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Важнейшим звеном коммунальной энергосистемы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Кишалинского</w:t>
      </w:r>
      <w:proofErr w:type="spellEnd"/>
      <w:r w:rsidRPr="00164B6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сельского поселения являются электрические сети и трансформаторные подстанции, находящиеся на балансе Атюрьевского  участка филиала ОАО «МРСК ВОЛГИ» «Мордовэнерго». Всего числится 7 трансформаторных подстанций с суммарной мощностью 820 кВт. Воздушные линии электропередачи протяженностью 000-км.</w:t>
      </w:r>
    </w:p>
    <w:p w:rsidR="00164B63" w:rsidRPr="00164B63" w:rsidRDefault="00164B63" w:rsidP="00164B63">
      <w:pPr>
        <w:suppressAutoHyphens/>
        <w:spacing w:after="0" w:line="288" w:lineRule="auto"/>
        <w:ind w:firstLine="454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164B63" w:rsidRPr="00164B63" w:rsidRDefault="00164B63" w:rsidP="00164B63">
      <w:pPr>
        <w:suppressAutoHyphens/>
        <w:spacing w:after="0" w:line="288" w:lineRule="auto"/>
        <w:ind w:firstLine="454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164B63" w:rsidRPr="00164B63" w:rsidRDefault="00164B63" w:rsidP="00164B63">
      <w:pPr>
        <w:suppressAutoHyphens/>
        <w:spacing w:after="0" w:line="288" w:lineRule="auto"/>
        <w:ind w:firstLine="454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64B63">
        <w:rPr>
          <w:rFonts w:ascii="Times New Roman" w:eastAsia="Times New Roman" w:hAnsi="Times New Roman" w:cs="Times New Roman"/>
          <w:sz w:val="24"/>
          <w:szCs w:val="24"/>
          <w:lang w:eastAsia="ar-SA"/>
        </w:rPr>
        <w:t>Содержание предлагаемых мероприятий.</w:t>
      </w:r>
    </w:p>
    <w:p w:rsidR="00164B63" w:rsidRDefault="00164B63" w:rsidP="0078192A">
      <w:pPr>
        <w:suppressAutoHyphens/>
        <w:spacing w:after="0" w:line="288" w:lineRule="auto"/>
        <w:ind w:firstLine="454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64B63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>Основными мероприятиями, запланированными ОАО «МРСК Волги» — «</w:t>
      </w:r>
      <w:r w:rsidR="0078192A">
        <w:rPr>
          <w:rFonts w:ascii="Times New Roman" w:eastAsia="Times New Roman" w:hAnsi="Times New Roman" w:cs="Times New Roman"/>
          <w:sz w:val="24"/>
          <w:szCs w:val="24"/>
          <w:lang w:eastAsia="ar-SA"/>
        </w:rPr>
        <w:t>Мордовэнерго» на ближайшие годы</w:t>
      </w:r>
      <w:r w:rsidRPr="00164B63">
        <w:rPr>
          <w:rFonts w:ascii="Times New Roman" w:eastAsia="Times New Roman" w:hAnsi="Times New Roman" w:cs="Times New Roman"/>
          <w:sz w:val="24"/>
          <w:szCs w:val="24"/>
          <w:lang w:eastAsia="ar-SA"/>
        </w:rPr>
        <w:t>, являются работы по ремонту и реконструкции воздушных линий и трансформаторных подстанций в соответствии с ремонтной про</w:t>
      </w:r>
      <w:r w:rsidRPr="00164B63">
        <w:rPr>
          <w:rFonts w:ascii="Times New Roman" w:eastAsia="Times New Roman" w:hAnsi="Times New Roman" w:cs="Times New Roman"/>
          <w:sz w:val="24"/>
          <w:szCs w:val="24"/>
          <w:lang w:eastAsia="ar-SA"/>
        </w:rPr>
        <w:softHyphen/>
        <w:t>граммой филиала ОАО «МРСК Волги» — «Мордовэнерго» на 2018—2029 гг</w:t>
      </w:r>
      <w:proofErr w:type="gramStart"/>
      <w:r w:rsidRPr="00164B63">
        <w:rPr>
          <w:rFonts w:ascii="Times New Roman" w:eastAsia="Times New Roman" w:hAnsi="Times New Roman" w:cs="Times New Roman"/>
          <w:sz w:val="24"/>
          <w:szCs w:val="24"/>
          <w:lang w:eastAsia="ar-SA"/>
        </w:rPr>
        <w:t>..</w:t>
      </w:r>
      <w:proofErr w:type="gramEnd"/>
    </w:p>
    <w:p w:rsidR="0078192A" w:rsidRPr="0078192A" w:rsidRDefault="0078192A" w:rsidP="0078192A">
      <w:pPr>
        <w:suppressAutoHyphens/>
        <w:spacing w:after="0" w:line="288" w:lineRule="auto"/>
        <w:ind w:firstLine="454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164B63" w:rsidRPr="00164B63" w:rsidRDefault="00164B63" w:rsidP="00164B63">
      <w:pPr>
        <w:suppressAutoHyphens/>
        <w:spacing w:after="0" w:line="200" w:lineRule="atLeast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164B63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Перечень объектов распределительных сетей 0,4—10 </w:t>
      </w:r>
      <w:proofErr w:type="spellStart"/>
      <w:r w:rsidRPr="00164B63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кВ</w:t>
      </w:r>
      <w:proofErr w:type="spellEnd"/>
      <w:r w:rsidRPr="00164B63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 Атюрьевского поселения, включенные в ремонтную программу филиала </w:t>
      </w:r>
    </w:p>
    <w:p w:rsidR="00164B63" w:rsidRPr="00164B63" w:rsidRDefault="00164B63" w:rsidP="00164B63">
      <w:pPr>
        <w:suppressAutoHyphens/>
        <w:spacing w:after="0" w:line="200" w:lineRule="atLeast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164B63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ОАО «МРСК Волги» — «Мордовэнерго» на период до 2018 гг.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34"/>
      </w:tblGrid>
      <w:tr w:rsidR="00164B63" w:rsidRPr="00164B63" w:rsidTr="00164B63">
        <w:trPr>
          <w:tblHeader/>
        </w:trPr>
        <w:tc>
          <w:tcPr>
            <w:tcW w:w="99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64B63" w:rsidRPr="00164B63" w:rsidRDefault="00164B63" w:rsidP="00164B63">
            <w:pPr>
              <w:suppressAutoHyphens/>
              <w:snapToGrid w:val="0"/>
              <w:spacing w:line="20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164B6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Наименование объекта</w:t>
            </w:r>
          </w:p>
        </w:tc>
      </w:tr>
      <w:tr w:rsidR="00164B63" w:rsidRPr="00164B63" w:rsidTr="00164B63">
        <w:tc>
          <w:tcPr>
            <w:tcW w:w="99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64B63" w:rsidRPr="00164B63" w:rsidRDefault="00164B63" w:rsidP="00164B63">
            <w:pPr>
              <w:suppressAutoHyphens/>
              <w:snapToGrid w:val="0"/>
              <w:spacing w:line="200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ar-SA"/>
              </w:rPr>
            </w:pPr>
            <w:r w:rsidRPr="00164B6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ar-SA"/>
              </w:rPr>
              <w:t>2018  год</w:t>
            </w:r>
          </w:p>
        </w:tc>
      </w:tr>
      <w:tr w:rsidR="00164B63" w:rsidRPr="00164B63" w:rsidTr="00164B63">
        <w:tc>
          <w:tcPr>
            <w:tcW w:w="99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64B63" w:rsidRPr="00164B63" w:rsidRDefault="00164B63" w:rsidP="00164B63">
            <w:pPr>
              <w:suppressAutoHyphens/>
              <w:snapToGrid w:val="0"/>
              <w:spacing w:line="20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</w:tbl>
    <w:p w:rsidR="00164B63" w:rsidRPr="00164B63" w:rsidRDefault="00164B63" w:rsidP="00164B63">
      <w:pPr>
        <w:suppressAutoHyphens/>
        <w:spacing w:after="0" w:line="200" w:lineRule="atLeast"/>
        <w:jc w:val="both"/>
        <w:rPr>
          <w:rFonts w:ascii="Times New Roman" w:eastAsia="Times New Roman" w:hAnsi="Times New Roman" w:cs="Times New Roman"/>
          <w:sz w:val="28"/>
          <w:szCs w:val="20"/>
          <w:lang w:eastAsia="ar-SA"/>
        </w:rPr>
      </w:pPr>
    </w:p>
    <w:p w:rsidR="00164B63" w:rsidRPr="00164B63" w:rsidRDefault="00164B63" w:rsidP="00164B63">
      <w:pPr>
        <w:suppressAutoHyphens/>
        <w:spacing w:after="0" w:line="288" w:lineRule="auto"/>
        <w:ind w:firstLine="454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64B6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В таблице представлены объекты распределительных сетей 0,4-10 </w:t>
      </w:r>
      <w:proofErr w:type="spellStart"/>
      <w:r w:rsidRPr="00164B63">
        <w:rPr>
          <w:rFonts w:ascii="Times New Roman" w:eastAsia="Times New Roman" w:hAnsi="Times New Roman" w:cs="Times New Roman"/>
          <w:sz w:val="24"/>
          <w:szCs w:val="24"/>
          <w:lang w:eastAsia="ar-SA"/>
        </w:rPr>
        <w:t>кВ</w:t>
      </w:r>
      <w:proofErr w:type="spellEnd"/>
      <w:r w:rsidRPr="00164B6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по </w:t>
      </w:r>
      <w:proofErr w:type="spellStart"/>
      <w:r w:rsidRPr="00164B63">
        <w:rPr>
          <w:rFonts w:ascii="Times New Roman" w:eastAsia="Times New Roman" w:hAnsi="Times New Roman" w:cs="Times New Roman"/>
          <w:sz w:val="24"/>
          <w:szCs w:val="24"/>
          <w:lang w:eastAsia="ar-SA"/>
        </w:rPr>
        <w:t>Мордовско</w:t>
      </w:r>
      <w:proofErr w:type="spellEnd"/>
      <w:r w:rsidRPr="00164B63">
        <w:rPr>
          <w:rFonts w:ascii="Times New Roman" w:eastAsia="Times New Roman" w:hAnsi="Times New Roman" w:cs="Times New Roman"/>
          <w:sz w:val="24"/>
          <w:szCs w:val="24"/>
          <w:lang w:eastAsia="ar-SA"/>
        </w:rPr>
        <w:t>-Козловскому сельскому поселению, включенные в инвестиционную программу филиала ОАО «МРСК Волги — «</w:t>
      </w:r>
      <w:proofErr w:type="spellStart"/>
      <w:r w:rsidRPr="00164B63">
        <w:rPr>
          <w:rFonts w:ascii="Times New Roman" w:eastAsia="Times New Roman" w:hAnsi="Times New Roman" w:cs="Times New Roman"/>
          <w:sz w:val="24"/>
          <w:szCs w:val="24"/>
          <w:lang w:eastAsia="ar-SA"/>
        </w:rPr>
        <w:t>Мордовэнэрго</w:t>
      </w:r>
      <w:proofErr w:type="spellEnd"/>
      <w:r w:rsidRPr="00164B63">
        <w:rPr>
          <w:rFonts w:ascii="Times New Roman" w:eastAsia="Times New Roman" w:hAnsi="Times New Roman" w:cs="Times New Roman"/>
          <w:sz w:val="24"/>
          <w:szCs w:val="24"/>
          <w:lang w:eastAsia="ar-SA"/>
        </w:rPr>
        <w:t>» на 2018 г.</w:t>
      </w:r>
    </w:p>
    <w:p w:rsidR="00164B63" w:rsidRPr="00164B63" w:rsidRDefault="00164B63" w:rsidP="00164B63">
      <w:pPr>
        <w:suppressAutoHyphens/>
        <w:spacing w:after="0" w:line="288" w:lineRule="auto"/>
        <w:ind w:firstLine="454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164B63" w:rsidRPr="00164B63" w:rsidRDefault="00164B63" w:rsidP="00164B63">
      <w:pPr>
        <w:suppressAutoHyphens/>
        <w:spacing w:after="0" w:line="200" w:lineRule="atLeast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164B63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Объекты инвестиционной программы ОАО «МРСК Волги — «</w:t>
      </w:r>
      <w:proofErr w:type="spellStart"/>
      <w:r w:rsidRPr="00164B63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Мордовэнэрго</w:t>
      </w:r>
      <w:proofErr w:type="spellEnd"/>
      <w:r w:rsidRPr="00164B63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» </w:t>
      </w:r>
    </w:p>
    <w:p w:rsidR="00164B63" w:rsidRPr="00164B63" w:rsidRDefault="00164B63" w:rsidP="00164B63">
      <w:pPr>
        <w:suppressAutoHyphens/>
        <w:spacing w:after="0" w:line="200" w:lineRule="atLeast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164B63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на 2018—2029 гг. по </w:t>
      </w:r>
      <w:proofErr w:type="spellStart"/>
      <w:r w:rsidRPr="00164B63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Атюрьевскому</w:t>
      </w:r>
      <w:proofErr w:type="spellEnd"/>
      <w:r w:rsidRPr="00164B63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 району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764"/>
        <w:gridCol w:w="5512"/>
        <w:gridCol w:w="1816"/>
        <w:gridCol w:w="1842"/>
      </w:tblGrid>
      <w:tr w:rsidR="00164B63" w:rsidRPr="00164B63" w:rsidTr="00164B63">
        <w:tc>
          <w:tcPr>
            <w:tcW w:w="7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164B63" w:rsidRPr="00164B63" w:rsidRDefault="00164B63" w:rsidP="00164B63">
            <w:pPr>
              <w:suppressAutoHyphens/>
              <w:autoSpaceDE w:val="0"/>
              <w:snapToGrid w:val="0"/>
              <w:spacing w:after="0" w:line="20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164B6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Год</w:t>
            </w:r>
          </w:p>
        </w:tc>
        <w:tc>
          <w:tcPr>
            <w:tcW w:w="55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164B63" w:rsidRPr="00164B63" w:rsidRDefault="00164B63" w:rsidP="00164B63">
            <w:pPr>
              <w:suppressAutoHyphens/>
              <w:autoSpaceDE w:val="0"/>
              <w:snapToGrid w:val="0"/>
              <w:spacing w:after="0" w:line="20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164B6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Наименование объекта</w:t>
            </w:r>
          </w:p>
        </w:tc>
        <w:tc>
          <w:tcPr>
            <w:tcW w:w="18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164B63" w:rsidRPr="00164B63" w:rsidRDefault="00164B63" w:rsidP="00164B63">
            <w:pPr>
              <w:suppressAutoHyphens/>
              <w:autoSpaceDE w:val="0"/>
              <w:snapToGrid w:val="0"/>
              <w:spacing w:after="0" w:line="20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164B6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Вид работ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64B63" w:rsidRPr="00164B63" w:rsidRDefault="00164B63" w:rsidP="00164B63">
            <w:pPr>
              <w:suppressAutoHyphens/>
              <w:autoSpaceDE w:val="0"/>
              <w:snapToGrid w:val="0"/>
              <w:spacing w:line="20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164B6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Стоимость работ, </w:t>
            </w:r>
            <w:proofErr w:type="gramStart"/>
            <w:r w:rsidRPr="00164B6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млн</w:t>
            </w:r>
            <w:proofErr w:type="gramEnd"/>
            <w:r w:rsidRPr="00164B6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руб. (без НДС)</w:t>
            </w:r>
          </w:p>
        </w:tc>
      </w:tr>
      <w:tr w:rsidR="00164B63" w:rsidRPr="00164B63" w:rsidTr="00164B63">
        <w:tc>
          <w:tcPr>
            <w:tcW w:w="76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551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64B63" w:rsidRPr="00164B63" w:rsidRDefault="00164B63" w:rsidP="00164B63">
            <w:pPr>
              <w:suppressAutoHyphens/>
              <w:autoSpaceDE w:val="0"/>
              <w:snapToGrid w:val="0"/>
              <w:spacing w:after="0" w:line="2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1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164B63" w:rsidRPr="00164B63" w:rsidRDefault="00164B63" w:rsidP="00164B63">
            <w:pPr>
              <w:suppressAutoHyphens/>
              <w:autoSpaceDE w:val="0"/>
              <w:snapToGrid w:val="0"/>
              <w:spacing w:after="0" w:line="20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4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64B63" w:rsidRPr="00164B63" w:rsidRDefault="00164B63" w:rsidP="00164B63">
            <w:pPr>
              <w:suppressAutoHyphens/>
              <w:autoSpaceDE w:val="0"/>
              <w:snapToGrid w:val="0"/>
              <w:spacing w:line="20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</w:tbl>
    <w:p w:rsidR="00164B63" w:rsidRPr="00164B63" w:rsidRDefault="00164B63" w:rsidP="00164B63">
      <w:pPr>
        <w:suppressAutoHyphens/>
        <w:spacing w:after="0" w:line="288" w:lineRule="auto"/>
        <w:ind w:firstLine="454"/>
        <w:jc w:val="both"/>
        <w:rPr>
          <w:rFonts w:ascii="Times New Roman" w:eastAsia="Times New Roman" w:hAnsi="Times New Roman" w:cs="Times New Roman"/>
          <w:sz w:val="28"/>
          <w:szCs w:val="20"/>
          <w:lang w:eastAsia="ar-SA"/>
        </w:rPr>
      </w:pPr>
    </w:p>
    <w:p w:rsidR="00164B63" w:rsidRPr="00164B63" w:rsidRDefault="00164B63" w:rsidP="00164B63">
      <w:pPr>
        <w:suppressAutoHyphens/>
        <w:spacing w:after="0" w:line="288" w:lineRule="auto"/>
        <w:ind w:firstLine="454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64B6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Ремонт и реконструкция объектов распределительных сетей приведет к улучшению технического состояния сельских электрических сетей и в целом повысит качество энергетической инфраструктуры 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Кишалинского</w:t>
      </w:r>
      <w:proofErr w:type="spellEnd"/>
      <w:r w:rsidRPr="00164B6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поселения.</w:t>
      </w:r>
    </w:p>
    <w:p w:rsidR="00164B63" w:rsidRPr="00164B63" w:rsidRDefault="00164B63" w:rsidP="00164B63">
      <w:pPr>
        <w:suppressAutoHyphens/>
        <w:spacing w:after="0" w:line="288" w:lineRule="auto"/>
        <w:ind w:firstLine="454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64B63">
        <w:rPr>
          <w:rFonts w:ascii="Times New Roman" w:eastAsia="Times New Roman" w:hAnsi="Times New Roman" w:cs="Times New Roman"/>
          <w:sz w:val="24"/>
          <w:szCs w:val="24"/>
          <w:lang w:eastAsia="ar-SA"/>
        </w:rPr>
        <w:t>Головной исполнитель проекта. Филиал ОАО «МРСК Волги» — «Мордовэнерго».</w:t>
      </w:r>
    </w:p>
    <w:p w:rsidR="00164B63" w:rsidRPr="00164B63" w:rsidRDefault="00164B63" w:rsidP="00164B63">
      <w:pPr>
        <w:suppressAutoHyphens/>
        <w:spacing w:after="0" w:line="288" w:lineRule="auto"/>
        <w:ind w:firstLine="454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164B63" w:rsidRPr="00164B63" w:rsidRDefault="00164B63" w:rsidP="00164B63">
      <w:pPr>
        <w:suppressAutoHyphens/>
        <w:spacing w:after="0" w:line="288" w:lineRule="auto"/>
        <w:ind w:firstLine="454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164B63" w:rsidRPr="00164B63" w:rsidRDefault="00164B63" w:rsidP="00164B63">
      <w:pPr>
        <w:suppressAutoHyphens/>
        <w:spacing w:after="0" w:line="288" w:lineRule="auto"/>
        <w:ind w:firstLine="454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164B63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4.Водоснабжение</w:t>
      </w:r>
    </w:p>
    <w:p w:rsidR="00164B63" w:rsidRPr="0078192A" w:rsidRDefault="00164B63" w:rsidP="00164B63">
      <w:pPr>
        <w:keepNext/>
        <w:numPr>
          <w:ilvl w:val="0"/>
          <w:numId w:val="1"/>
        </w:numPr>
        <w:tabs>
          <w:tab w:val="left" w:pos="0"/>
        </w:tabs>
        <w:suppressAutoHyphens/>
        <w:spacing w:before="240" w:after="60" w:line="240" w:lineRule="auto"/>
        <w:outlineLvl w:val="0"/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ar-SA"/>
        </w:rPr>
      </w:pPr>
      <w:r w:rsidRPr="0078192A"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ar-SA"/>
        </w:rPr>
        <w:t>Нормативная потребность и фактическая обеспеченность хозяйственно-питьевой водой населения в сельских населенных пунктах</w:t>
      </w:r>
    </w:p>
    <w:tbl>
      <w:tblPr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1960"/>
        <w:gridCol w:w="1202"/>
        <w:gridCol w:w="1095"/>
        <w:gridCol w:w="1536"/>
        <w:gridCol w:w="1369"/>
        <w:gridCol w:w="1548"/>
        <w:gridCol w:w="1224"/>
      </w:tblGrid>
      <w:tr w:rsidR="00164B63" w:rsidRPr="0078192A" w:rsidTr="00164B63">
        <w:tc>
          <w:tcPr>
            <w:tcW w:w="1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164B63" w:rsidRPr="0078192A" w:rsidRDefault="00164B63" w:rsidP="00164B63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2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164B63" w:rsidRPr="0078192A" w:rsidRDefault="00164B63" w:rsidP="00164B63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8192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Кол-во</w:t>
            </w:r>
          </w:p>
          <w:p w:rsidR="00164B63" w:rsidRPr="0078192A" w:rsidRDefault="00164B63" w:rsidP="00164B63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8192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населенных</w:t>
            </w:r>
          </w:p>
          <w:p w:rsidR="00164B63" w:rsidRPr="0078192A" w:rsidRDefault="00164B63" w:rsidP="00164B63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8192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пунктов</w:t>
            </w:r>
          </w:p>
        </w:tc>
        <w:tc>
          <w:tcPr>
            <w:tcW w:w="10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164B63" w:rsidRPr="0078192A" w:rsidRDefault="00164B63" w:rsidP="00164B63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8192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Население</w:t>
            </w:r>
          </w:p>
          <w:p w:rsidR="00164B63" w:rsidRPr="0078192A" w:rsidRDefault="00164B63" w:rsidP="00164B63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8192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чел.</w:t>
            </w:r>
          </w:p>
        </w:tc>
        <w:tc>
          <w:tcPr>
            <w:tcW w:w="15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164B63" w:rsidRPr="0078192A" w:rsidRDefault="00164B63" w:rsidP="00164B63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8192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Нормативное суточное</w:t>
            </w:r>
          </w:p>
          <w:p w:rsidR="00164B63" w:rsidRPr="0078192A" w:rsidRDefault="00164B63" w:rsidP="00164B63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8192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потребление</w:t>
            </w:r>
          </w:p>
          <w:p w:rsidR="00164B63" w:rsidRPr="0078192A" w:rsidRDefault="00164B63" w:rsidP="00164B63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8192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воды; куб. м/сутки</w:t>
            </w:r>
          </w:p>
        </w:tc>
        <w:tc>
          <w:tcPr>
            <w:tcW w:w="1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164B63" w:rsidRPr="0078192A" w:rsidRDefault="00164B63" w:rsidP="00164B63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8192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Действ</w:t>
            </w:r>
            <w:proofErr w:type="gramStart"/>
            <w:r w:rsidRPr="0078192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</w:t>
            </w:r>
            <w:proofErr w:type="gramEnd"/>
            <w:r w:rsidRPr="0078192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  <w:proofErr w:type="gramStart"/>
            <w:r w:rsidRPr="0078192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и</w:t>
            </w:r>
            <w:proofErr w:type="gramEnd"/>
          </w:p>
          <w:p w:rsidR="00164B63" w:rsidRPr="0078192A" w:rsidRDefault="00164B63" w:rsidP="00164B63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 w:rsidRPr="0078192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восстан</w:t>
            </w:r>
            <w:proofErr w:type="spellEnd"/>
            <w:r w:rsidRPr="0078192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</w:t>
            </w:r>
          </w:p>
          <w:p w:rsidR="00164B63" w:rsidRPr="0078192A" w:rsidRDefault="00164B63" w:rsidP="00164B63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 w:rsidRPr="0078192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артскважины</w:t>
            </w:r>
            <w:proofErr w:type="spellEnd"/>
            <w:r w:rsidRPr="0078192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,</w:t>
            </w:r>
          </w:p>
          <w:p w:rsidR="00164B63" w:rsidRPr="0078192A" w:rsidRDefault="00164B63" w:rsidP="00164B63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8192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шт.</w:t>
            </w:r>
          </w:p>
        </w:tc>
        <w:tc>
          <w:tcPr>
            <w:tcW w:w="1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164B63" w:rsidRPr="0078192A" w:rsidRDefault="00164B63" w:rsidP="00164B63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8192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Действ.</w:t>
            </w:r>
          </w:p>
          <w:p w:rsidR="00164B63" w:rsidRPr="0078192A" w:rsidRDefault="00164B63" w:rsidP="00164B63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8192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арт. скважины; куб. м/сутки</w:t>
            </w:r>
          </w:p>
        </w:tc>
        <w:tc>
          <w:tcPr>
            <w:tcW w:w="12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64B63" w:rsidRPr="0078192A" w:rsidRDefault="00164B63" w:rsidP="00164B63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8192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Потреб</w:t>
            </w:r>
            <w:proofErr w:type="gramStart"/>
            <w:r w:rsidRPr="0078192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.,</w:t>
            </w:r>
            <w:proofErr w:type="gramEnd"/>
          </w:p>
          <w:p w:rsidR="00164B63" w:rsidRPr="0078192A" w:rsidRDefault="00164B63" w:rsidP="00164B63">
            <w:pPr>
              <w:widowControl w:val="0"/>
              <w:suppressAutoHyphens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8192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кол-во новых скважин, </w:t>
            </w:r>
            <w:proofErr w:type="spellStart"/>
            <w:proofErr w:type="gramStart"/>
            <w:r w:rsidRPr="0078192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шт</w:t>
            </w:r>
            <w:proofErr w:type="spellEnd"/>
            <w:proofErr w:type="gramEnd"/>
          </w:p>
        </w:tc>
      </w:tr>
      <w:tr w:rsidR="00164B63" w:rsidRPr="0078192A" w:rsidTr="00164B63">
        <w:tc>
          <w:tcPr>
            <w:tcW w:w="19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164B63" w:rsidRPr="0078192A" w:rsidRDefault="0021503E" w:rsidP="00164B63">
            <w:pPr>
              <w:widowControl w:val="0"/>
              <w:suppressAutoHyphens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 w:rsidRPr="0078192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Кишалинское</w:t>
            </w:r>
            <w:proofErr w:type="spellEnd"/>
          </w:p>
          <w:p w:rsidR="00164B63" w:rsidRPr="0078192A" w:rsidRDefault="00164B63" w:rsidP="00164B63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8192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сельское поселение</w:t>
            </w:r>
          </w:p>
        </w:tc>
        <w:tc>
          <w:tcPr>
            <w:tcW w:w="120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164B63" w:rsidRPr="0078192A" w:rsidRDefault="00164B63" w:rsidP="00164B63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8192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5</w:t>
            </w:r>
          </w:p>
        </w:tc>
        <w:tc>
          <w:tcPr>
            <w:tcW w:w="10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164B63" w:rsidRPr="0078192A" w:rsidRDefault="00164B63" w:rsidP="00164B63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8192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638</w:t>
            </w:r>
          </w:p>
        </w:tc>
        <w:tc>
          <w:tcPr>
            <w:tcW w:w="15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164B63" w:rsidRPr="0078192A" w:rsidRDefault="00164B63" w:rsidP="00164B63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8192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305</w:t>
            </w:r>
          </w:p>
        </w:tc>
        <w:tc>
          <w:tcPr>
            <w:tcW w:w="13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164B63" w:rsidRPr="0078192A" w:rsidRDefault="00164B63" w:rsidP="00164B63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8192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4</w:t>
            </w:r>
          </w:p>
        </w:tc>
        <w:tc>
          <w:tcPr>
            <w:tcW w:w="154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164B63" w:rsidRPr="0078192A" w:rsidRDefault="00164B63" w:rsidP="00164B63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8192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350</w:t>
            </w:r>
          </w:p>
        </w:tc>
        <w:tc>
          <w:tcPr>
            <w:tcW w:w="122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64B63" w:rsidRPr="0078192A" w:rsidRDefault="00164B63" w:rsidP="00164B63">
            <w:pPr>
              <w:widowControl w:val="0"/>
              <w:suppressAutoHyphens/>
              <w:autoSpaceDN w:val="0"/>
              <w:snapToGri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8192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0</w:t>
            </w:r>
          </w:p>
        </w:tc>
      </w:tr>
    </w:tbl>
    <w:p w:rsidR="00164B63" w:rsidRPr="0078192A" w:rsidRDefault="00164B63" w:rsidP="00D04A4D">
      <w:pPr>
        <w:keepNext/>
        <w:suppressAutoHyphens/>
        <w:spacing w:before="240" w:after="6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ar-SA"/>
        </w:rPr>
      </w:pPr>
      <w:r w:rsidRPr="0078192A"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ar-SA"/>
        </w:rPr>
        <w:lastRenderedPageBreak/>
        <w:t xml:space="preserve">Современное техническое состояние и перспективы развития сетей и сооружений водоснабжения сельских населенных пунктов </w:t>
      </w:r>
      <w:proofErr w:type="spellStart"/>
      <w:r w:rsidRPr="0078192A"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ar-SA"/>
        </w:rPr>
        <w:t>Кишалинского</w:t>
      </w:r>
      <w:proofErr w:type="spellEnd"/>
      <w:r w:rsidRPr="0078192A"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ar-SA"/>
        </w:rPr>
        <w:t xml:space="preserve"> сельского поселения</w:t>
      </w:r>
    </w:p>
    <w:p w:rsidR="00164B63" w:rsidRPr="0078192A" w:rsidRDefault="00164B63" w:rsidP="00164B63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1072"/>
        <w:gridCol w:w="536"/>
        <w:gridCol w:w="671"/>
        <w:gridCol w:w="804"/>
        <w:gridCol w:w="804"/>
        <w:gridCol w:w="671"/>
        <w:gridCol w:w="871"/>
        <w:gridCol w:w="872"/>
        <w:gridCol w:w="938"/>
        <w:gridCol w:w="939"/>
        <w:gridCol w:w="938"/>
        <w:gridCol w:w="818"/>
      </w:tblGrid>
      <w:tr w:rsidR="00164B63" w:rsidRPr="0078192A" w:rsidTr="00164B63">
        <w:tc>
          <w:tcPr>
            <w:tcW w:w="10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164B63" w:rsidRPr="0078192A" w:rsidRDefault="00164B63" w:rsidP="00164B63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8192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Поселение</w:t>
            </w:r>
          </w:p>
        </w:tc>
        <w:tc>
          <w:tcPr>
            <w:tcW w:w="281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164B63" w:rsidRPr="0078192A" w:rsidRDefault="00164B63" w:rsidP="00164B63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8192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Водозаборные узлы</w:t>
            </w:r>
          </w:p>
          <w:p w:rsidR="00164B63" w:rsidRPr="0078192A" w:rsidRDefault="00164B63" w:rsidP="00164B63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8192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(артезианские скважины), </w:t>
            </w:r>
            <w:proofErr w:type="spellStart"/>
            <w:proofErr w:type="gramStart"/>
            <w:r w:rsidRPr="0078192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шт</w:t>
            </w:r>
            <w:proofErr w:type="spellEnd"/>
            <w:proofErr w:type="gramEnd"/>
          </w:p>
        </w:tc>
        <w:tc>
          <w:tcPr>
            <w:tcW w:w="241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164B63" w:rsidRPr="0078192A" w:rsidRDefault="00164B63" w:rsidP="00164B63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8192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Водопроводные сети, </w:t>
            </w:r>
            <w:proofErr w:type="gramStart"/>
            <w:r w:rsidRPr="0078192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км</w:t>
            </w:r>
            <w:proofErr w:type="gramEnd"/>
          </w:p>
        </w:tc>
        <w:tc>
          <w:tcPr>
            <w:tcW w:w="9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164B63" w:rsidRPr="0078192A" w:rsidRDefault="00164B63" w:rsidP="00164B63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8192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Водозаборные колонки, требующие замены и новое строительство</w:t>
            </w:r>
          </w:p>
        </w:tc>
        <w:tc>
          <w:tcPr>
            <w:tcW w:w="9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164B63" w:rsidRPr="0078192A" w:rsidRDefault="00164B63" w:rsidP="00164B63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8192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Приборы управления и </w:t>
            </w:r>
            <w:proofErr w:type="spellStart"/>
            <w:r w:rsidRPr="0078192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водоучета</w:t>
            </w:r>
            <w:proofErr w:type="spellEnd"/>
            <w:r w:rsidRPr="0078192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, </w:t>
            </w:r>
            <w:proofErr w:type="spellStart"/>
            <w:r w:rsidRPr="0078192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установ</w:t>
            </w:r>
            <w:proofErr w:type="spellEnd"/>
            <w:r w:rsidRPr="0078192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-е на новых и </w:t>
            </w:r>
            <w:proofErr w:type="spellStart"/>
            <w:r w:rsidRPr="0078192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ремнтых</w:t>
            </w:r>
            <w:proofErr w:type="spellEnd"/>
            <w:r w:rsidRPr="0078192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скважинах</w:t>
            </w:r>
          </w:p>
        </w:tc>
        <w:tc>
          <w:tcPr>
            <w:tcW w:w="17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64B63" w:rsidRPr="0078192A" w:rsidRDefault="00164B63" w:rsidP="00164B63">
            <w:pPr>
              <w:widowControl w:val="0"/>
              <w:suppressAutoHyphens/>
              <w:autoSpaceDN w:val="0"/>
              <w:snapToGri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8192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Водонапорные башни, </w:t>
            </w:r>
            <w:proofErr w:type="spellStart"/>
            <w:proofErr w:type="gramStart"/>
            <w:r w:rsidRPr="0078192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шт</w:t>
            </w:r>
            <w:proofErr w:type="spellEnd"/>
            <w:proofErr w:type="gramEnd"/>
          </w:p>
        </w:tc>
      </w:tr>
      <w:tr w:rsidR="00164B63" w:rsidRPr="0078192A" w:rsidTr="00164B63">
        <w:tc>
          <w:tcPr>
            <w:tcW w:w="107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64B63" w:rsidRPr="0078192A" w:rsidRDefault="00164B63" w:rsidP="00164B63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5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164B63" w:rsidRPr="0078192A" w:rsidRDefault="00164B63" w:rsidP="00164B63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8192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Наличие,</w:t>
            </w:r>
          </w:p>
          <w:p w:rsidR="00164B63" w:rsidRPr="0078192A" w:rsidRDefault="00164B63" w:rsidP="00164B63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8192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всего</w:t>
            </w:r>
          </w:p>
        </w:tc>
        <w:tc>
          <w:tcPr>
            <w:tcW w:w="6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164B63" w:rsidRPr="0078192A" w:rsidRDefault="00164B63" w:rsidP="00164B63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8192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В </w:t>
            </w:r>
            <w:proofErr w:type="spellStart"/>
            <w:r w:rsidRPr="0078192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т.ч</w:t>
            </w:r>
            <w:proofErr w:type="spellEnd"/>
            <w:r w:rsidRPr="0078192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 кап.</w:t>
            </w:r>
          </w:p>
          <w:p w:rsidR="00164B63" w:rsidRPr="0078192A" w:rsidRDefault="00164B63" w:rsidP="00164B63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8192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ремонт</w:t>
            </w:r>
          </w:p>
        </w:tc>
        <w:tc>
          <w:tcPr>
            <w:tcW w:w="80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164B63" w:rsidRPr="0078192A" w:rsidRDefault="00164B63" w:rsidP="00164B63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 w:rsidRPr="0078192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Благоуст</w:t>
            </w:r>
            <w:proofErr w:type="spellEnd"/>
            <w:r w:rsidRPr="0078192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</w:t>
            </w:r>
          </w:p>
          <w:p w:rsidR="00164B63" w:rsidRPr="0078192A" w:rsidRDefault="00164B63" w:rsidP="00164B63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 w:rsidRPr="0078192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санит</w:t>
            </w:r>
            <w:proofErr w:type="spellEnd"/>
            <w:r w:rsidRPr="0078192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</w:t>
            </w:r>
          </w:p>
          <w:p w:rsidR="00164B63" w:rsidRPr="0078192A" w:rsidRDefault="00164B63" w:rsidP="00164B63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8192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зоны</w:t>
            </w:r>
          </w:p>
        </w:tc>
        <w:tc>
          <w:tcPr>
            <w:tcW w:w="80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164B63" w:rsidRPr="0078192A" w:rsidRDefault="00164B63" w:rsidP="00164B63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8192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Новое строительство скважин</w:t>
            </w:r>
          </w:p>
        </w:tc>
        <w:tc>
          <w:tcPr>
            <w:tcW w:w="6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164B63" w:rsidRPr="0078192A" w:rsidRDefault="00164B63" w:rsidP="00164B63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8192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Наличие, всего</w:t>
            </w:r>
          </w:p>
        </w:tc>
        <w:tc>
          <w:tcPr>
            <w:tcW w:w="8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164B63" w:rsidRPr="0078192A" w:rsidRDefault="00164B63" w:rsidP="00164B63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8192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Треб.</w:t>
            </w:r>
          </w:p>
          <w:p w:rsidR="00164B63" w:rsidRPr="0078192A" w:rsidRDefault="00164B63" w:rsidP="00164B63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8192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кап.</w:t>
            </w:r>
          </w:p>
          <w:p w:rsidR="00164B63" w:rsidRPr="0078192A" w:rsidRDefault="00164B63" w:rsidP="00164B63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8192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ремонт или замена</w:t>
            </w:r>
          </w:p>
        </w:tc>
        <w:tc>
          <w:tcPr>
            <w:tcW w:w="87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164B63" w:rsidRPr="0078192A" w:rsidRDefault="00164B63" w:rsidP="00164B63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8192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Новое строительство</w:t>
            </w:r>
          </w:p>
        </w:tc>
        <w:tc>
          <w:tcPr>
            <w:tcW w:w="93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64B63" w:rsidRPr="0078192A" w:rsidRDefault="00164B63" w:rsidP="00164B63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3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64B63" w:rsidRPr="0078192A" w:rsidRDefault="00164B63" w:rsidP="00164B63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3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164B63" w:rsidRPr="0078192A" w:rsidRDefault="00164B63" w:rsidP="00164B63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8192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Требующие кап</w:t>
            </w:r>
            <w:proofErr w:type="gramStart"/>
            <w:r w:rsidRPr="0078192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</w:t>
            </w:r>
            <w:proofErr w:type="gramEnd"/>
            <w:r w:rsidRPr="0078192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  <w:proofErr w:type="gramStart"/>
            <w:r w:rsidRPr="0078192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</w:t>
            </w:r>
            <w:proofErr w:type="gramEnd"/>
            <w:r w:rsidRPr="0078192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емонта или замены</w:t>
            </w:r>
          </w:p>
        </w:tc>
        <w:tc>
          <w:tcPr>
            <w:tcW w:w="8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64B63" w:rsidRPr="0078192A" w:rsidRDefault="00164B63" w:rsidP="00164B63">
            <w:pPr>
              <w:widowControl w:val="0"/>
              <w:suppressAutoHyphens/>
              <w:autoSpaceDN w:val="0"/>
              <w:snapToGri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8192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Монтаж </w:t>
            </w:r>
            <w:proofErr w:type="gramStart"/>
            <w:r w:rsidRPr="0078192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новых</w:t>
            </w:r>
            <w:proofErr w:type="gramEnd"/>
          </w:p>
        </w:tc>
      </w:tr>
      <w:tr w:rsidR="00164B63" w:rsidRPr="0078192A" w:rsidTr="00164B63">
        <w:tc>
          <w:tcPr>
            <w:tcW w:w="107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164B63" w:rsidRPr="0078192A" w:rsidRDefault="0021503E" w:rsidP="00164B63">
            <w:pPr>
              <w:widowControl w:val="0"/>
              <w:suppressAutoHyphens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 w:rsidRPr="0078192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Кишалинское</w:t>
            </w:r>
            <w:proofErr w:type="spellEnd"/>
          </w:p>
        </w:tc>
        <w:tc>
          <w:tcPr>
            <w:tcW w:w="5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164B63" w:rsidRPr="0078192A" w:rsidRDefault="00164B63" w:rsidP="00164B63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8192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4</w:t>
            </w:r>
          </w:p>
        </w:tc>
        <w:tc>
          <w:tcPr>
            <w:tcW w:w="6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164B63" w:rsidRPr="0078192A" w:rsidRDefault="00164B63" w:rsidP="00164B63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8192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80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164B63" w:rsidRPr="0078192A" w:rsidRDefault="00164B63" w:rsidP="00164B63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8192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80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64B63" w:rsidRPr="0078192A" w:rsidRDefault="00164B63" w:rsidP="00164B63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6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164B63" w:rsidRPr="0078192A" w:rsidRDefault="00164B63" w:rsidP="00164B63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8192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13</w:t>
            </w:r>
          </w:p>
        </w:tc>
        <w:tc>
          <w:tcPr>
            <w:tcW w:w="8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164B63" w:rsidRPr="0078192A" w:rsidRDefault="00164B63" w:rsidP="00164B63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87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164B63" w:rsidRPr="0078192A" w:rsidRDefault="00164B63" w:rsidP="00164B63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8192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93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164B63" w:rsidRPr="0078192A" w:rsidRDefault="00164B63" w:rsidP="00164B63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8192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</w:t>
            </w:r>
          </w:p>
        </w:tc>
        <w:tc>
          <w:tcPr>
            <w:tcW w:w="93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164B63" w:rsidRPr="0078192A" w:rsidRDefault="00164B63" w:rsidP="00164B63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8192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</w:t>
            </w:r>
          </w:p>
        </w:tc>
        <w:tc>
          <w:tcPr>
            <w:tcW w:w="93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164B63" w:rsidRPr="0078192A" w:rsidRDefault="00164B63" w:rsidP="00164B63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8192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8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64B63" w:rsidRPr="0078192A" w:rsidRDefault="00164B63" w:rsidP="00164B63">
            <w:pPr>
              <w:widowControl w:val="0"/>
              <w:suppressAutoHyphens/>
              <w:autoSpaceDN w:val="0"/>
              <w:snapToGri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8192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</w:tr>
    </w:tbl>
    <w:p w:rsidR="00164B63" w:rsidRPr="00164B63" w:rsidRDefault="00164B63" w:rsidP="00164B63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164B63" w:rsidRPr="00164B63" w:rsidRDefault="00164B63" w:rsidP="00164B63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64B63">
        <w:rPr>
          <w:rFonts w:ascii="Times New Roman" w:eastAsia="Times New Roman" w:hAnsi="Times New Roman" w:cs="Times New Roman"/>
          <w:sz w:val="24"/>
          <w:szCs w:val="24"/>
          <w:lang w:eastAsia="ar-SA"/>
        </w:rPr>
        <w:t>Таким образом, в целях улучшения обеспечения населения питьевой водой необходима реконструкция 1,0 км</w:t>
      </w:r>
      <w:proofErr w:type="gramStart"/>
      <w:r w:rsidRPr="00164B6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.</w:t>
      </w:r>
      <w:proofErr w:type="gramEnd"/>
    </w:p>
    <w:p w:rsidR="00164B63" w:rsidRPr="00164B63" w:rsidRDefault="00164B63" w:rsidP="00164B63">
      <w:pPr>
        <w:tabs>
          <w:tab w:val="left" w:pos="750"/>
        </w:tabs>
        <w:suppressAutoHyphens/>
        <w:spacing w:after="0" w:line="288" w:lineRule="auto"/>
        <w:ind w:firstLine="45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164B63">
        <w:rPr>
          <w:rFonts w:ascii="Times New Roman" w:eastAsia="Times New Roman" w:hAnsi="Times New Roman" w:cs="Times New Roman"/>
          <w:sz w:val="24"/>
          <w:szCs w:val="24"/>
          <w:lang w:eastAsia="ar-SA"/>
        </w:rPr>
        <w:t>Несмотря на то, что системы водоснабжения функционируют в целом стабильно и потребность населения в воде в целом удовлетворяется. Нарастающий износ основных фондов ведет к снижению уровня надежности водопроводных сетей и оборудования и увеличению числа аварийных ситуаций. Значительны потери воды при транспортировке.</w:t>
      </w:r>
      <w:r w:rsidRPr="00164B63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 </w:t>
      </w:r>
    </w:p>
    <w:p w:rsidR="00164B63" w:rsidRPr="00164B63" w:rsidRDefault="00164B63" w:rsidP="00164B63">
      <w:pPr>
        <w:tabs>
          <w:tab w:val="left" w:pos="750"/>
        </w:tabs>
        <w:suppressAutoHyphens/>
        <w:spacing w:after="0" w:line="288" w:lineRule="auto"/>
        <w:ind w:firstLine="45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164B63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Содержание предлагаемых мероприятий.</w:t>
      </w:r>
    </w:p>
    <w:p w:rsidR="00164B63" w:rsidRPr="00164B63" w:rsidRDefault="00164B63" w:rsidP="00164B6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64B6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1. Строительство, реконструкция и капитальных ремонт водопроводных сетей общей </w:t>
      </w:r>
      <w:r w:rsidR="00240D5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протяженностью 1,0 км в  </w:t>
      </w:r>
      <w:proofErr w:type="spellStart"/>
      <w:r w:rsidR="00240D5C">
        <w:rPr>
          <w:rFonts w:ascii="Times New Roman" w:eastAsia="Times New Roman" w:hAnsi="Times New Roman" w:cs="Times New Roman"/>
          <w:sz w:val="24"/>
          <w:szCs w:val="24"/>
          <w:lang w:eastAsia="ar-SA"/>
        </w:rPr>
        <w:t>с</w:t>
      </w:r>
      <w:proofErr w:type="gramStart"/>
      <w:r w:rsidR="00240D5C">
        <w:rPr>
          <w:rFonts w:ascii="Times New Roman" w:eastAsia="Times New Roman" w:hAnsi="Times New Roman" w:cs="Times New Roman"/>
          <w:sz w:val="24"/>
          <w:szCs w:val="24"/>
          <w:lang w:eastAsia="ar-SA"/>
        </w:rPr>
        <w:t>.К</w:t>
      </w:r>
      <w:proofErr w:type="gramEnd"/>
      <w:r w:rsidR="00240D5C">
        <w:rPr>
          <w:rFonts w:ascii="Times New Roman" w:eastAsia="Times New Roman" w:hAnsi="Times New Roman" w:cs="Times New Roman"/>
          <w:sz w:val="24"/>
          <w:szCs w:val="24"/>
          <w:lang w:eastAsia="ar-SA"/>
        </w:rPr>
        <w:t>ишалы</w:t>
      </w:r>
      <w:proofErr w:type="spellEnd"/>
      <w:r w:rsidRPr="00164B6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                     </w:t>
      </w:r>
    </w:p>
    <w:p w:rsidR="00164B63" w:rsidRPr="00164B63" w:rsidRDefault="00164B63" w:rsidP="00164B6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164B63" w:rsidRPr="00164B63" w:rsidRDefault="00164B63" w:rsidP="00164B6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64B63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2. Строительство, реконстр</w:t>
      </w:r>
      <w:r w:rsidR="00240D5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укция и ремонт водонапорных баш</w:t>
      </w:r>
      <w:r w:rsidRPr="00164B63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н</w:t>
      </w:r>
      <w:r w:rsidR="00240D5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и в </w:t>
      </w:r>
      <w:proofErr w:type="spellStart"/>
      <w:r w:rsidR="00240D5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с</w:t>
      </w:r>
      <w:proofErr w:type="gramStart"/>
      <w:r w:rsidR="00240D5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.К</w:t>
      </w:r>
      <w:proofErr w:type="gramEnd"/>
      <w:r w:rsidR="00240D5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ишалы</w:t>
      </w:r>
      <w:proofErr w:type="spellEnd"/>
    </w:p>
    <w:p w:rsidR="00164B63" w:rsidRPr="00164B63" w:rsidRDefault="00164B63" w:rsidP="00164B63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164B63" w:rsidRDefault="00164B63" w:rsidP="00164B63">
      <w:pPr>
        <w:suppressAutoHyphens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color w:val="000080"/>
          <w:sz w:val="24"/>
          <w:szCs w:val="24"/>
          <w:lang w:eastAsia="ar-SA"/>
        </w:rPr>
      </w:pPr>
      <w:bookmarkStart w:id="5" w:name="sub_104"/>
      <w:r w:rsidRPr="00164B63">
        <w:rPr>
          <w:rFonts w:ascii="Times New Roman" w:eastAsia="Times New Roman" w:hAnsi="Times New Roman" w:cs="Times New Roman"/>
          <w:b/>
          <w:bCs/>
          <w:color w:val="000080"/>
          <w:sz w:val="24"/>
          <w:szCs w:val="24"/>
          <w:lang w:eastAsia="ar-SA"/>
        </w:rPr>
        <w:t>5.Дорожное хозяйство</w:t>
      </w:r>
    </w:p>
    <w:p w:rsidR="00240D5C" w:rsidRPr="00164B63" w:rsidRDefault="00240D5C" w:rsidP="00164B63">
      <w:pPr>
        <w:suppressAutoHyphens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color w:val="000080"/>
          <w:sz w:val="24"/>
          <w:szCs w:val="24"/>
          <w:lang w:eastAsia="ar-SA"/>
        </w:rPr>
      </w:pPr>
    </w:p>
    <w:bookmarkEnd w:id="5"/>
    <w:p w:rsidR="00164B63" w:rsidRPr="00164B63" w:rsidRDefault="00164B63" w:rsidP="00164B63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64B6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Общая протяженность всех улиц в </w:t>
      </w:r>
      <w:proofErr w:type="spellStart"/>
      <w:r w:rsidR="0021503E">
        <w:rPr>
          <w:rFonts w:ascii="Times New Roman" w:eastAsia="Times New Roman" w:hAnsi="Times New Roman" w:cs="Times New Roman"/>
          <w:sz w:val="24"/>
          <w:szCs w:val="24"/>
          <w:lang w:eastAsia="ar-SA"/>
        </w:rPr>
        <w:t>Кишалинском</w:t>
      </w:r>
      <w:proofErr w:type="spellEnd"/>
      <w:r w:rsidRPr="00164B6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сельском поселении  составляет 12,1 км</w:t>
      </w:r>
      <w:proofErr w:type="gramStart"/>
      <w:r w:rsidRPr="00164B63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  <w:proofErr w:type="gramEnd"/>
      <w:r w:rsidRPr="00164B6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proofErr w:type="gramStart"/>
      <w:r w:rsidRPr="00164B63">
        <w:rPr>
          <w:rFonts w:ascii="Times New Roman" w:eastAsia="Times New Roman" w:hAnsi="Times New Roman" w:cs="Times New Roman"/>
          <w:sz w:val="24"/>
          <w:szCs w:val="24"/>
          <w:lang w:eastAsia="ar-SA"/>
        </w:rPr>
        <w:t>в</w:t>
      </w:r>
      <w:proofErr w:type="gramEnd"/>
      <w:r w:rsidRPr="00164B6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proofErr w:type="spellStart"/>
      <w:r w:rsidRPr="00164B63">
        <w:rPr>
          <w:rFonts w:ascii="Times New Roman" w:eastAsia="Times New Roman" w:hAnsi="Times New Roman" w:cs="Times New Roman"/>
          <w:sz w:val="24"/>
          <w:szCs w:val="24"/>
          <w:lang w:eastAsia="ar-SA"/>
        </w:rPr>
        <w:t>т.ч</w:t>
      </w:r>
      <w:proofErr w:type="spellEnd"/>
      <w:r w:rsidRPr="00164B63">
        <w:rPr>
          <w:rFonts w:ascii="Times New Roman" w:eastAsia="Times New Roman" w:hAnsi="Times New Roman" w:cs="Times New Roman"/>
          <w:sz w:val="24"/>
          <w:szCs w:val="24"/>
          <w:lang w:eastAsia="ar-SA"/>
        </w:rPr>
        <w:t>. с твердым покрытием 4,7 км. Не</w:t>
      </w:r>
      <w:r w:rsidR="00B7726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164B63">
        <w:rPr>
          <w:rFonts w:ascii="Times New Roman" w:eastAsia="Times New Roman" w:hAnsi="Times New Roman" w:cs="Times New Roman"/>
          <w:sz w:val="24"/>
          <w:szCs w:val="24"/>
          <w:lang w:eastAsia="ar-SA"/>
        </w:rPr>
        <w:t>обустроенность улиц асфальтированными дорогами создает бытовые неудобства людям и в целом не способствует благоустройству поселения.</w:t>
      </w:r>
    </w:p>
    <w:p w:rsidR="00164B63" w:rsidRPr="00164B63" w:rsidRDefault="00164B63" w:rsidP="00164B63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164B63" w:rsidRPr="00164B63" w:rsidRDefault="00164B63" w:rsidP="00164B63">
      <w:pPr>
        <w:keepNext/>
        <w:numPr>
          <w:ilvl w:val="0"/>
          <w:numId w:val="1"/>
        </w:numPr>
        <w:tabs>
          <w:tab w:val="left" w:pos="0"/>
        </w:tabs>
        <w:suppressAutoHyphens/>
        <w:spacing w:before="240" w:after="60" w:line="240" w:lineRule="auto"/>
        <w:jc w:val="center"/>
        <w:outlineLvl w:val="0"/>
        <w:rPr>
          <w:rFonts w:ascii="Arial" w:eastAsia="Times New Roman" w:hAnsi="Arial" w:cs="Arial"/>
          <w:b/>
          <w:bCs/>
          <w:kern w:val="2"/>
          <w:sz w:val="24"/>
          <w:szCs w:val="24"/>
          <w:lang w:eastAsia="ar-SA"/>
        </w:rPr>
      </w:pPr>
      <w:bookmarkStart w:id="6" w:name="sub_300"/>
      <w:r w:rsidRPr="00164B63">
        <w:rPr>
          <w:rFonts w:ascii="Arial" w:eastAsia="Times New Roman" w:hAnsi="Arial" w:cs="Arial"/>
          <w:b/>
          <w:bCs/>
          <w:kern w:val="2"/>
          <w:sz w:val="24"/>
          <w:szCs w:val="24"/>
          <w:lang w:eastAsia="ar-SA"/>
        </w:rPr>
        <w:t>Содержание предлагаемых мероприятий</w:t>
      </w:r>
    </w:p>
    <w:bookmarkEnd w:id="6"/>
    <w:p w:rsidR="00164B63" w:rsidRPr="00164B63" w:rsidRDefault="00164B63" w:rsidP="00164B63">
      <w:pPr>
        <w:suppressAutoHyphens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164B63" w:rsidRPr="00D04A4D" w:rsidRDefault="00164B63" w:rsidP="00164B63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bookmarkStart w:id="7" w:name="sub_301"/>
      <w:r w:rsidRPr="00164B63">
        <w:rPr>
          <w:rFonts w:ascii="Times New Roman" w:eastAsia="Times New Roman" w:hAnsi="Times New Roman" w:cs="Times New Roman"/>
          <w:sz w:val="24"/>
          <w:szCs w:val="24"/>
          <w:lang w:eastAsia="ar-SA"/>
        </w:rPr>
        <w:t>1. Асфальтирован</w:t>
      </w:r>
      <w:r w:rsidR="00240D5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ие дорог в </w:t>
      </w:r>
      <w:r w:rsidR="00D04A4D"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>c</w:t>
      </w:r>
      <w:r w:rsidR="00D04A4D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  <w:proofErr w:type="spellStart"/>
      <w:r w:rsidR="00D04A4D">
        <w:rPr>
          <w:rFonts w:ascii="Times New Roman" w:eastAsia="Times New Roman" w:hAnsi="Times New Roman" w:cs="Times New Roman"/>
          <w:sz w:val="24"/>
          <w:szCs w:val="24"/>
          <w:lang w:eastAsia="ar-SA"/>
        </w:rPr>
        <w:t>Кишалы</w:t>
      </w:r>
      <w:proofErr w:type="spellEnd"/>
      <w:r w:rsidR="00D04A4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, </w:t>
      </w:r>
      <w:proofErr w:type="spellStart"/>
      <w:r w:rsidR="00D04A4D">
        <w:rPr>
          <w:rFonts w:ascii="Times New Roman" w:eastAsia="Times New Roman" w:hAnsi="Times New Roman" w:cs="Times New Roman"/>
          <w:sz w:val="24"/>
          <w:szCs w:val="24"/>
          <w:lang w:eastAsia="ar-SA"/>
        </w:rPr>
        <w:t>д</w:t>
      </w:r>
      <w:proofErr w:type="gramStart"/>
      <w:r w:rsidR="00D04A4D">
        <w:rPr>
          <w:rFonts w:ascii="Times New Roman" w:eastAsia="Times New Roman" w:hAnsi="Times New Roman" w:cs="Times New Roman"/>
          <w:sz w:val="24"/>
          <w:szCs w:val="24"/>
          <w:lang w:eastAsia="ar-SA"/>
        </w:rPr>
        <w:t>.С</w:t>
      </w:r>
      <w:proofErr w:type="gramEnd"/>
      <w:r w:rsidR="00D04A4D">
        <w:rPr>
          <w:rFonts w:ascii="Times New Roman" w:eastAsia="Times New Roman" w:hAnsi="Times New Roman" w:cs="Times New Roman"/>
          <w:sz w:val="24"/>
          <w:szCs w:val="24"/>
          <w:lang w:eastAsia="ar-SA"/>
        </w:rPr>
        <w:t>тепановка</w:t>
      </w:r>
      <w:proofErr w:type="spellEnd"/>
    </w:p>
    <w:bookmarkEnd w:id="7"/>
    <w:p w:rsidR="00164B63" w:rsidRPr="00164B63" w:rsidRDefault="00164B63" w:rsidP="00164B63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64B63">
        <w:rPr>
          <w:rFonts w:ascii="Times New Roman" w:eastAsia="Times New Roman" w:hAnsi="Times New Roman" w:cs="Times New Roman"/>
          <w:sz w:val="24"/>
          <w:szCs w:val="24"/>
          <w:lang w:eastAsia="ar-SA"/>
        </w:rPr>
        <w:t>Для нормального функционирования транспортной сферы в поселении необходимо ежегодно строить 0,5  км</w:t>
      </w:r>
      <w:proofErr w:type="gramStart"/>
      <w:r w:rsidRPr="00164B63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  <w:proofErr w:type="gramEnd"/>
      <w:r w:rsidRPr="00164B6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proofErr w:type="gramStart"/>
      <w:r w:rsidRPr="00164B63">
        <w:rPr>
          <w:rFonts w:ascii="Times New Roman" w:eastAsia="Times New Roman" w:hAnsi="Times New Roman" w:cs="Times New Roman"/>
          <w:sz w:val="24"/>
          <w:szCs w:val="24"/>
          <w:lang w:eastAsia="ar-SA"/>
        </w:rPr>
        <w:t>д</w:t>
      </w:r>
      <w:proofErr w:type="gramEnd"/>
      <w:r w:rsidRPr="00164B6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орог с твердым покрытием и проводить ремонт 1 - 1,5 км. </w:t>
      </w:r>
      <w:r w:rsidRPr="00164B63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>изношенных дорог, с тем чтобы к 2029 году привести улицы поселения в благоустроенное состояние.</w:t>
      </w:r>
    </w:p>
    <w:p w:rsidR="00164B63" w:rsidRPr="00164B63" w:rsidRDefault="00164B63" w:rsidP="00164B63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164B63" w:rsidRPr="00164B63" w:rsidRDefault="00164B63" w:rsidP="00164B63">
      <w:pPr>
        <w:keepNext/>
        <w:numPr>
          <w:ilvl w:val="0"/>
          <w:numId w:val="1"/>
        </w:numPr>
        <w:tabs>
          <w:tab w:val="left" w:pos="0"/>
        </w:tabs>
        <w:suppressAutoHyphens/>
        <w:spacing w:before="240" w:after="60" w:line="240" w:lineRule="auto"/>
        <w:jc w:val="center"/>
        <w:outlineLvl w:val="0"/>
        <w:rPr>
          <w:rFonts w:ascii="Arial" w:eastAsia="Times New Roman" w:hAnsi="Arial" w:cs="Arial"/>
          <w:b/>
          <w:bCs/>
          <w:kern w:val="2"/>
          <w:sz w:val="24"/>
          <w:szCs w:val="24"/>
          <w:lang w:eastAsia="ar-SA"/>
        </w:rPr>
      </w:pPr>
      <w:bookmarkStart w:id="8" w:name="sub_400"/>
      <w:r w:rsidRPr="00164B63">
        <w:rPr>
          <w:rFonts w:ascii="Arial" w:eastAsia="Times New Roman" w:hAnsi="Arial" w:cs="Arial"/>
          <w:b/>
          <w:bCs/>
          <w:kern w:val="2"/>
          <w:sz w:val="24"/>
          <w:szCs w:val="24"/>
          <w:lang w:eastAsia="ar-SA"/>
        </w:rPr>
        <w:t>Показатели экономической и социальной эффективности мероприятий проекта</w:t>
      </w:r>
    </w:p>
    <w:bookmarkEnd w:id="8"/>
    <w:p w:rsidR="00164B63" w:rsidRPr="00164B63" w:rsidRDefault="00164B63" w:rsidP="00164B63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164B63" w:rsidRPr="00164B63" w:rsidRDefault="00164B63" w:rsidP="00164B63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64B6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Реализация мероприятий данной Программы будет способствовать: улучшению жилищно-коммунального обслуживания населения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Кишалинского</w:t>
      </w:r>
      <w:proofErr w:type="spellEnd"/>
      <w:r w:rsidRPr="00164B6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сельского поселения, улучшению экологической ситуации в населенных пунктах; улучшению состояния инфраструктуры села; </w:t>
      </w:r>
      <w:proofErr w:type="spellStart"/>
      <w:r w:rsidRPr="00164B63">
        <w:rPr>
          <w:rFonts w:ascii="Times New Roman" w:eastAsia="Times New Roman" w:hAnsi="Times New Roman" w:cs="Times New Roman"/>
          <w:sz w:val="24"/>
          <w:szCs w:val="24"/>
          <w:lang w:eastAsia="ar-SA"/>
        </w:rPr>
        <w:t>энергоэффективности</w:t>
      </w:r>
      <w:proofErr w:type="spellEnd"/>
      <w:r w:rsidRPr="00164B6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и энергосбережению; улучшению жилищных условий и снижению жалоб населения; обеспечению с/населения и организаций водой стандартного качества и количества.</w:t>
      </w:r>
    </w:p>
    <w:p w:rsidR="00164B63" w:rsidRPr="00164B63" w:rsidRDefault="00164B63" w:rsidP="00164B6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164B63" w:rsidRPr="00164B63" w:rsidRDefault="00164B63" w:rsidP="00164B63">
      <w:pPr>
        <w:keepNext/>
        <w:numPr>
          <w:ilvl w:val="0"/>
          <w:numId w:val="1"/>
        </w:numPr>
        <w:tabs>
          <w:tab w:val="left" w:pos="0"/>
        </w:tabs>
        <w:suppressAutoHyphens/>
        <w:spacing w:before="240" w:after="60" w:line="240" w:lineRule="auto"/>
        <w:jc w:val="center"/>
        <w:outlineLvl w:val="0"/>
        <w:rPr>
          <w:rFonts w:ascii="Arial" w:eastAsia="Times New Roman" w:hAnsi="Arial" w:cs="Arial"/>
          <w:b/>
          <w:bCs/>
          <w:kern w:val="2"/>
          <w:sz w:val="24"/>
          <w:szCs w:val="24"/>
          <w:lang w:eastAsia="ar-SA"/>
        </w:rPr>
      </w:pPr>
      <w:bookmarkStart w:id="9" w:name="sub_500"/>
      <w:r w:rsidRPr="00164B63">
        <w:rPr>
          <w:rFonts w:ascii="Arial" w:eastAsia="Times New Roman" w:hAnsi="Arial" w:cs="Arial"/>
          <w:b/>
          <w:bCs/>
          <w:kern w:val="2"/>
          <w:sz w:val="24"/>
          <w:szCs w:val="24"/>
          <w:lang w:eastAsia="ar-SA"/>
        </w:rPr>
        <w:t>Исполнитель проекта</w:t>
      </w:r>
    </w:p>
    <w:bookmarkEnd w:id="9"/>
    <w:p w:rsidR="00164B63" w:rsidRPr="00164B63" w:rsidRDefault="00164B63" w:rsidP="00164B63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21503E" w:rsidRPr="00D04A4D" w:rsidRDefault="00164B63" w:rsidP="00D04A4D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64B6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Администрация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Кишалинского</w:t>
      </w:r>
      <w:proofErr w:type="spellEnd"/>
      <w:r w:rsidRPr="00164B6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сельского поселения Атюрьевского муниципального района</w:t>
      </w:r>
    </w:p>
    <w:p w:rsidR="00164B63" w:rsidRPr="00164B63" w:rsidRDefault="00164B63" w:rsidP="00164B63">
      <w:pPr>
        <w:keepNext/>
        <w:numPr>
          <w:ilvl w:val="0"/>
          <w:numId w:val="1"/>
        </w:numPr>
        <w:tabs>
          <w:tab w:val="left" w:pos="0"/>
        </w:tabs>
        <w:suppressAutoHyphens/>
        <w:spacing w:before="240" w:after="60" w:line="240" w:lineRule="auto"/>
        <w:jc w:val="center"/>
        <w:outlineLvl w:val="0"/>
        <w:rPr>
          <w:rFonts w:ascii="Arial" w:eastAsia="Times New Roman" w:hAnsi="Arial" w:cs="Arial"/>
          <w:b/>
          <w:bCs/>
          <w:kern w:val="2"/>
          <w:sz w:val="24"/>
          <w:szCs w:val="24"/>
          <w:lang w:eastAsia="ar-SA"/>
        </w:rPr>
      </w:pPr>
      <w:bookmarkStart w:id="10" w:name="sub_10011"/>
      <w:r w:rsidRPr="00164B63">
        <w:rPr>
          <w:rFonts w:ascii="Arial" w:eastAsia="Times New Roman" w:hAnsi="Arial" w:cs="Arial"/>
          <w:b/>
          <w:bCs/>
          <w:kern w:val="2"/>
          <w:sz w:val="24"/>
          <w:szCs w:val="24"/>
          <w:lang w:eastAsia="ar-SA"/>
        </w:rPr>
        <w:t xml:space="preserve">Объемы и источники </w:t>
      </w:r>
      <w:proofErr w:type="gramStart"/>
      <w:r w:rsidRPr="00164B63">
        <w:rPr>
          <w:rFonts w:ascii="Arial" w:eastAsia="Times New Roman" w:hAnsi="Arial" w:cs="Arial"/>
          <w:b/>
          <w:bCs/>
          <w:kern w:val="2"/>
          <w:sz w:val="24"/>
          <w:szCs w:val="24"/>
          <w:lang w:eastAsia="ar-SA"/>
        </w:rPr>
        <w:t>финансирования</w:t>
      </w:r>
      <w:r w:rsidRPr="00164B63">
        <w:rPr>
          <w:rFonts w:ascii="Arial" w:eastAsia="Times New Roman" w:hAnsi="Arial" w:cs="Arial"/>
          <w:b/>
          <w:bCs/>
          <w:kern w:val="2"/>
          <w:sz w:val="24"/>
          <w:szCs w:val="24"/>
          <w:lang w:eastAsia="ar-SA"/>
        </w:rPr>
        <w:br/>
        <w:t>Программы развития коммунальной инфраструктуры   поселения</w:t>
      </w:r>
      <w:proofErr w:type="gramEnd"/>
      <w:r w:rsidRPr="00164B63">
        <w:rPr>
          <w:rFonts w:ascii="Arial" w:eastAsia="Times New Roman" w:hAnsi="Arial" w:cs="Arial"/>
          <w:b/>
          <w:bCs/>
          <w:kern w:val="2"/>
          <w:sz w:val="24"/>
          <w:szCs w:val="24"/>
          <w:lang w:eastAsia="ar-SA"/>
        </w:rPr>
        <w:t xml:space="preserve"> на период до 2018 года</w:t>
      </w:r>
    </w:p>
    <w:bookmarkEnd w:id="10"/>
    <w:p w:rsidR="00164B63" w:rsidRPr="00164B63" w:rsidRDefault="00164B63" w:rsidP="00164B63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W w:w="11051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1844"/>
        <w:gridCol w:w="850"/>
        <w:gridCol w:w="709"/>
        <w:gridCol w:w="782"/>
        <w:gridCol w:w="660"/>
        <w:gridCol w:w="660"/>
        <w:gridCol w:w="660"/>
        <w:gridCol w:w="640"/>
        <w:gridCol w:w="678"/>
        <w:gridCol w:w="705"/>
        <w:gridCol w:w="765"/>
        <w:gridCol w:w="735"/>
        <w:gridCol w:w="662"/>
        <w:gridCol w:w="701"/>
      </w:tblGrid>
      <w:tr w:rsidR="00164B63" w:rsidRPr="00164B63" w:rsidTr="00743D96">
        <w:tc>
          <w:tcPr>
            <w:tcW w:w="18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164B6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Источники финансирования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164B6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Всего (млн./руб.)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164B6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2018</w:t>
            </w:r>
          </w:p>
        </w:tc>
        <w:tc>
          <w:tcPr>
            <w:tcW w:w="7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164B6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2019</w:t>
            </w:r>
          </w:p>
        </w:tc>
        <w:tc>
          <w:tcPr>
            <w:tcW w:w="6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164B6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2020</w:t>
            </w:r>
          </w:p>
        </w:tc>
        <w:tc>
          <w:tcPr>
            <w:tcW w:w="6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164B6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2021</w:t>
            </w:r>
          </w:p>
        </w:tc>
        <w:tc>
          <w:tcPr>
            <w:tcW w:w="660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164B6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2022</w:t>
            </w:r>
          </w:p>
        </w:tc>
        <w:tc>
          <w:tcPr>
            <w:tcW w:w="640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164B6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2023</w:t>
            </w:r>
          </w:p>
        </w:tc>
        <w:tc>
          <w:tcPr>
            <w:tcW w:w="678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164B6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2024</w:t>
            </w:r>
          </w:p>
        </w:tc>
        <w:tc>
          <w:tcPr>
            <w:tcW w:w="70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164B6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2025</w:t>
            </w:r>
          </w:p>
        </w:tc>
        <w:tc>
          <w:tcPr>
            <w:tcW w:w="76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164B6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2026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164B6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2027</w:t>
            </w:r>
          </w:p>
        </w:tc>
        <w:tc>
          <w:tcPr>
            <w:tcW w:w="662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164B6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2028</w:t>
            </w:r>
          </w:p>
        </w:tc>
        <w:tc>
          <w:tcPr>
            <w:tcW w:w="701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164B6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2029</w:t>
            </w:r>
          </w:p>
        </w:tc>
      </w:tr>
      <w:tr w:rsidR="00164B63" w:rsidRPr="00164B63" w:rsidTr="00743D96">
        <w:tc>
          <w:tcPr>
            <w:tcW w:w="18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164B6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Федеральный бюджет</w:t>
            </w:r>
          </w:p>
        </w:tc>
        <w:tc>
          <w:tcPr>
            <w:tcW w:w="8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78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6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6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660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640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678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705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765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735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662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701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164B63" w:rsidRPr="00164B63" w:rsidTr="00743D96">
        <w:tc>
          <w:tcPr>
            <w:tcW w:w="18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164B6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Республиканский бюджет</w:t>
            </w:r>
          </w:p>
        </w:tc>
        <w:tc>
          <w:tcPr>
            <w:tcW w:w="8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164B6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5,96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78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6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164B6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0,8</w:t>
            </w:r>
          </w:p>
        </w:tc>
        <w:tc>
          <w:tcPr>
            <w:tcW w:w="6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164B6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0,88</w:t>
            </w:r>
          </w:p>
        </w:tc>
        <w:tc>
          <w:tcPr>
            <w:tcW w:w="660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640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164B6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1,98</w:t>
            </w:r>
          </w:p>
        </w:tc>
        <w:tc>
          <w:tcPr>
            <w:tcW w:w="678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705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164B6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0,9</w:t>
            </w:r>
          </w:p>
        </w:tc>
        <w:tc>
          <w:tcPr>
            <w:tcW w:w="765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164B6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1,4</w:t>
            </w:r>
          </w:p>
        </w:tc>
        <w:tc>
          <w:tcPr>
            <w:tcW w:w="735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662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701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164B63" w:rsidRPr="00164B63" w:rsidTr="00743D96">
        <w:tc>
          <w:tcPr>
            <w:tcW w:w="18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164B6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Местный бюджет</w:t>
            </w:r>
          </w:p>
        </w:tc>
        <w:tc>
          <w:tcPr>
            <w:tcW w:w="8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164B6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0,18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78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6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6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164B6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0,06</w:t>
            </w:r>
          </w:p>
        </w:tc>
        <w:tc>
          <w:tcPr>
            <w:tcW w:w="660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640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164B6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0,12</w:t>
            </w:r>
          </w:p>
        </w:tc>
        <w:tc>
          <w:tcPr>
            <w:tcW w:w="678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705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765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735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662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701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164B63" w:rsidRPr="00164B63" w:rsidTr="00743D96">
        <w:tc>
          <w:tcPr>
            <w:tcW w:w="18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164B6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Средства предприятий</w:t>
            </w:r>
          </w:p>
        </w:tc>
        <w:tc>
          <w:tcPr>
            <w:tcW w:w="8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78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6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6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660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640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678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705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765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735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662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701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164B63" w:rsidRPr="00164B63" w:rsidTr="00743D96">
        <w:tc>
          <w:tcPr>
            <w:tcW w:w="18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164B6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Средства населения</w:t>
            </w:r>
          </w:p>
        </w:tc>
        <w:tc>
          <w:tcPr>
            <w:tcW w:w="8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78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6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6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660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640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678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705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765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735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662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701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164B63" w:rsidRPr="00164B63" w:rsidTr="00743D96">
        <w:tc>
          <w:tcPr>
            <w:tcW w:w="18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164B6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Итого:</w:t>
            </w:r>
          </w:p>
        </w:tc>
        <w:tc>
          <w:tcPr>
            <w:tcW w:w="8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78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6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6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660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640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678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705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765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735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662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701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</w:tbl>
    <w:p w:rsidR="00164B63" w:rsidRPr="00164B63" w:rsidRDefault="00164B63" w:rsidP="00164B63">
      <w:pPr>
        <w:spacing w:after="0" w:line="240" w:lineRule="auto"/>
        <w:rPr>
          <w:rFonts w:ascii="Times New Roman" w:eastAsia="Times New Roman" w:hAnsi="Times New Roman" w:cs="Arial"/>
          <w:b/>
          <w:bCs/>
          <w:kern w:val="2"/>
          <w:sz w:val="24"/>
          <w:szCs w:val="24"/>
          <w:lang w:eastAsia="ar-SA"/>
        </w:rPr>
        <w:sectPr w:rsidR="00164B63" w:rsidRPr="00164B63" w:rsidSect="0021503E">
          <w:footnotePr>
            <w:pos w:val="beneathText"/>
          </w:footnotePr>
          <w:pgSz w:w="11905" w:h="16837"/>
          <w:pgMar w:top="1134" w:right="850" w:bottom="1134" w:left="1134" w:header="720" w:footer="720" w:gutter="0"/>
          <w:cols w:space="720"/>
          <w:docGrid w:linePitch="299"/>
        </w:sectPr>
      </w:pPr>
    </w:p>
    <w:p w:rsidR="00164B63" w:rsidRPr="00164B63" w:rsidRDefault="00164B63" w:rsidP="00164B63">
      <w:pPr>
        <w:keepNext/>
        <w:numPr>
          <w:ilvl w:val="0"/>
          <w:numId w:val="1"/>
        </w:numPr>
        <w:tabs>
          <w:tab w:val="left" w:pos="-540"/>
        </w:tabs>
        <w:suppressAutoHyphens/>
        <w:spacing w:before="240" w:after="60" w:line="240" w:lineRule="auto"/>
        <w:ind w:left="-540"/>
        <w:jc w:val="center"/>
        <w:outlineLvl w:val="0"/>
        <w:rPr>
          <w:rFonts w:ascii="Arial" w:eastAsia="Times New Roman" w:hAnsi="Arial" w:cs="Arial"/>
          <w:b/>
          <w:bCs/>
          <w:kern w:val="2"/>
          <w:sz w:val="24"/>
          <w:szCs w:val="24"/>
          <w:lang w:eastAsia="ar-SA"/>
        </w:rPr>
      </w:pPr>
      <w:bookmarkStart w:id="11" w:name="sub_10012"/>
      <w:r w:rsidRPr="00164B63">
        <w:rPr>
          <w:rFonts w:ascii="Arial" w:eastAsia="Times New Roman" w:hAnsi="Arial" w:cs="Arial"/>
          <w:b/>
          <w:bCs/>
          <w:kern w:val="2"/>
          <w:sz w:val="24"/>
          <w:szCs w:val="24"/>
          <w:lang w:eastAsia="ar-SA"/>
        </w:rPr>
        <w:lastRenderedPageBreak/>
        <w:t>План</w:t>
      </w:r>
      <w:r w:rsidRPr="00164B63">
        <w:rPr>
          <w:rFonts w:ascii="Arial" w:eastAsia="Times New Roman" w:hAnsi="Arial" w:cs="Arial"/>
          <w:b/>
          <w:bCs/>
          <w:kern w:val="2"/>
          <w:sz w:val="24"/>
          <w:szCs w:val="24"/>
          <w:lang w:eastAsia="ar-SA"/>
        </w:rPr>
        <w:br/>
        <w:t xml:space="preserve">мероприятий по обеспечению устойчивой работы  инженерных систем ЖКХ </w:t>
      </w:r>
      <w:proofErr w:type="spellStart"/>
      <w:r>
        <w:rPr>
          <w:rFonts w:ascii="Arial" w:eastAsia="Times New Roman" w:hAnsi="Arial" w:cs="Arial"/>
          <w:b/>
          <w:bCs/>
          <w:kern w:val="2"/>
          <w:sz w:val="24"/>
          <w:szCs w:val="24"/>
          <w:lang w:eastAsia="ar-SA"/>
        </w:rPr>
        <w:t>Кишалинского</w:t>
      </w:r>
      <w:proofErr w:type="spellEnd"/>
      <w:r w:rsidRPr="00164B63">
        <w:rPr>
          <w:rFonts w:ascii="Arial" w:eastAsia="Times New Roman" w:hAnsi="Arial" w:cs="Arial"/>
          <w:b/>
          <w:bCs/>
          <w:kern w:val="2"/>
          <w:sz w:val="24"/>
          <w:szCs w:val="24"/>
          <w:lang w:eastAsia="ar-SA"/>
        </w:rPr>
        <w:t xml:space="preserve"> сельского поселения</w:t>
      </w:r>
    </w:p>
    <w:bookmarkEnd w:id="11"/>
    <w:p w:rsidR="00164B63" w:rsidRPr="00164B63" w:rsidRDefault="00164B63" w:rsidP="00164B63">
      <w:pPr>
        <w:suppressAutoHyphens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W w:w="0" w:type="auto"/>
        <w:tblInd w:w="-1158" w:type="dxa"/>
        <w:tblLayout w:type="fixed"/>
        <w:tblLook w:val="04A0" w:firstRow="1" w:lastRow="0" w:firstColumn="1" w:lastColumn="0" w:noHBand="0" w:noVBand="1"/>
      </w:tblPr>
      <w:tblGrid>
        <w:gridCol w:w="331"/>
        <w:gridCol w:w="1095"/>
        <w:gridCol w:w="870"/>
        <w:gridCol w:w="1050"/>
        <w:gridCol w:w="1020"/>
        <w:gridCol w:w="600"/>
        <w:gridCol w:w="598"/>
        <w:gridCol w:w="540"/>
        <w:gridCol w:w="525"/>
        <w:gridCol w:w="570"/>
        <w:gridCol w:w="510"/>
        <w:gridCol w:w="540"/>
        <w:gridCol w:w="555"/>
        <w:gridCol w:w="555"/>
        <w:gridCol w:w="525"/>
        <w:gridCol w:w="540"/>
        <w:gridCol w:w="542"/>
        <w:gridCol w:w="750"/>
        <w:gridCol w:w="785"/>
      </w:tblGrid>
      <w:tr w:rsidR="00164B63" w:rsidRPr="00164B63" w:rsidTr="00164B63">
        <w:tc>
          <w:tcPr>
            <w:tcW w:w="3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164B6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N</w:t>
            </w:r>
          </w:p>
          <w:p w:rsidR="00164B63" w:rsidRPr="00164B63" w:rsidRDefault="00164B63" w:rsidP="00164B6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proofErr w:type="gramStart"/>
            <w:r w:rsidRPr="00164B6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п</w:t>
            </w:r>
            <w:proofErr w:type="gramEnd"/>
            <w:r w:rsidRPr="00164B6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/п</w:t>
            </w:r>
          </w:p>
        </w:tc>
        <w:tc>
          <w:tcPr>
            <w:tcW w:w="10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164B6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Мероприятия</w:t>
            </w:r>
          </w:p>
        </w:tc>
        <w:tc>
          <w:tcPr>
            <w:tcW w:w="8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164B6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Срок реализации</w:t>
            </w:r>
          </w:p>
        </w:tc>
        <w:tc>
          <w:tcPr>
            <w:tcW w:w="10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164B6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Исполнители</w:t>
            </w:r>
          </w:p>
        </w:tc>
        <w:tc>
          <w:tcPr>
            <w:tcW w:w="10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164B6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Источники финансирования</w:t>
            </w:r>
          </w:p>
        </w:tc>
        <w:tc>
          <w:tcPr>
            <w:tcW w:w="8135" w:type="dxa"/>
            <w:gridSpan w:val="1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164B6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Объемы финансирования (млн. руб.)                           в действ</w:t>
            </w:r>
            <w:proofErr w:type="gramStart"/>
            <w:r w:rsidRPr="00164B6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.</w:t>
            </w:r>
            <w:proofErr w:type="gramEnd"/>
            <w:r w:rsidRPr="00164B6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</w:t>
            </w:r>
            <w:proofErr w:type="gramStart"/>
            <w:r w:rsidRPr="00164B6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ц</w:t>
            </w:r>
            <w:proofErr w:type="gramEnd"/>
            <w:r w:rsidRPr="00164B6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енах, в </w:t>
            </w:r>
            <w:proofErr w:type="spellStart"/>
            <w:r w:rsidRPr="00164B6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т.ч</w:t>
            </w:r>
            <w:proofErr w:type="spellEnd"/>
            <w:r w:rsidRPr="00164B6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. по годам</w:t>
            </w:r>
          </w:p>
        </w:tc>
      </w:tr>
      <w:tr w:rsidR="00164B63" w:rsidRPr="00164B63" w:rsidTr="00164B63">
        <w:tc>
          <w:tcPr>
            <w:tcW w:w="33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0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87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0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0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6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164B6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всего</w:t>
            </w:r>
          </w:p>
        </w:tc>
        <w:tc>
          <w:tcPr>
            <w:tcW w:w="59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164B6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2018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164B6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2019</w:t>
            </w:r>
          </w:p>
        </w:tc>
        <w:tc>
          <w:tcPr>
            <w:tcW w:w="52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164B6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2020</w:t>
            </w:r>
          </w:p>
        </w:tc>
        <w:tc>
          <w:tcPr>
            <w:tcW w:w="57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164B6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2021</w:t>
            </w:r>
          </w:p>
        </w:tc>
        <w:tc>
          <w:tcPr>
            <w:tcW w:w="51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164B6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2022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164B6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2023</w:t>
            </w:r>
          </w:p>
        </w:tc>
        <w:tc>
          <w:tcPr>
            <w:tcW w:w="55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164B6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2024</w:t>
            </w:r>
          </w:p>
        </w:tc>
        <w:tc>
          <w:tcPr>
            <w:tcW w:w="55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164B6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2025</w:t>
            </w:r>
          </w:p>
        </w:tc>
        <w:tc>
          <w:tcPr>
            <w:tcW w:w="52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164B6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2026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164B6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2027</w:t>
            </w:r>
          </w:p>
        </w:tc>
        <w:tc>
          <w:tcPr>
            <w:tcW w:w="54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164B6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2028</w:t>
            </w:r>
          </w:p>
        </w:tc>
        <w:tc>
          <w:tcPr>
            <w:tcW w:w="7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164B6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2029</w:t>
            </w:r>
          </w:p>
        </w:tc>
        <w:tc>
          <w:tcPr>
            <w:tcW w:w="78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164B63" w:rsidRPr="00164B63" w:rsidTr="00164B63">
        <w:tc>
          <w:tcPr>
            <w:tcW w:w="33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164B6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10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164B6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87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164B6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3</w:t>
            </w:r>
          </w:p>
        </w:tc>
        <w:tc>
          <w:tcPr>
            <w:tcW w:w="10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164B6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4</w:t>
            </w:r>
          </w:p>
        </w:tc>
        <w:tc>
          <w:tcPr>
            <w:tcW w:w="10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164B6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5</w:t>
            </w:r>
          </w:p>
        </w:tc>
        <w:tc>
          <w:tcPr>
            <w:tcW w:w="6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164B6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6</w:t>
            </w:r>
          </w:p>
        </w:tc>
        <w:tc>
          <w:tcPr>
            <w:tcW w:w="59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164B6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7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164B6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8</w:t>
            </w:r>
          </w:p>
        </w:tc>
        <w:tc>
          <w:tcPr>
            <w:tcW w:w="52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164B6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9</w:t>
            </w:r>
          </w:p>
        </w:tc>
        <w:tc>
          <w:tcPr>
            <w:tcW w:w="57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164B6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10</w:t>
            </w:r>
          </w:p>
        </w:tc>
        <w:tc>
          <w:tcPr>
            <w:tcW w:w="51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164B6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11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55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55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52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832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78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164B63" w:rsidRPr="00164B63" w:rsidTr="00164B63">
        <w:tc>
          <w:tcPr>
            <w:tcW w:w="33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164B6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10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164B6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Реконструкция и строительство водопроводных сетей -</w:t>
            </w:r>
          </w:p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164B6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1,5 км</w:t>
            </w:r>
          </w:p>
        </w:tc>
        <w:tc>
          <w:tcPr>
            <w:tcW w:w="87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Arial"/>
                <w:sz w:val="20"/>
                <w:szCs w:val="20"/>
                <w:lang w:eastAsia="ar-SA"/>
              </w:rPr>
            </w:pPr>
            <w:r w:rsidRPr="00164B63">
              <w:rPr>
                <w:rFonts w:ascii="Times New Roman" w:eastAsia="Times New Roman" w:hAnsi="Times New Roman" w:cs="Arial"/>
                <w:sz w:val="20"/>
                <w:szCs w:val="20"/>
                <w:lang w:eastAsia="ar-SA"/>
              </w:rPr>
              <w:t>2018-20</w:t>
            </w:r>
            <w:r w:rsidRPr="00164B63">
              <w:rPr>
                <w:rFonts w:ascii="Times New Roman" w:eastAsia="Times New Roman" w:hAnsi="Times New Roman" w:cs="Arial"/>
                <w:sz w:val="20"/>
                <w:szCs w:val="20"/>
                <w:lang w:val="en-US" w:eastAsia="ar-SA"/>
              </w:rPr>
              <w:t>29</w:t>
            </w:r>
            <w:r w:rsidRPr="00164B63">
              <w:rPr>
                <w:rFonts w:ascii="Times New Roman" w:eastAsia="Times New Roman" w:hAnsi="Times New Roman" w:cs="Arial"/>
                <w:sz w:val="20"/>
                <w:szCs w:val="20"/>
                <w:lang w:eastAsia="ar-SA"/>
              </w:rPr>
              <w:t xml:space="preserve"> гг.</w:t>
            </w:r>
          </w:p>
        </w:tc>
        <w:tc>
          <w:tcPr>
            <w:tcW w:w="10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164B6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Администрация сельского поселения</w:t>
            </w:r>
          </w:p>
        </w:tc>
        <w:tc>
          <w:tcPr>
            <w:tcW w:w="10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164B6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Республиканский и местный бюджеты</w:t>
            </w:r>
          </w:p>
        </w:tc>
        <w:tc>
          <w:tcPr>
            <w:tcW w:w="6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164B6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1,8</w:t>
            </w:r>
          </w:p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59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52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57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164B6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0,6</w:t>
            </w:r>
          </w:p>
        </w:tc>
        <w:tc>
          <w:tcPr>
            <w:tcW w:w="51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164B6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1,2</w:t>
            </w:r>
          </w:p>
        </w:tc>
        <w:tc>
          <w:tcPr>
            <w:tcW w:w="55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55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52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54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7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78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164B63" w:rsidRPr="00164B63" w:rsidTr="00164B63">
        <w:trPr>
          <w:trHeight w:val="2900"/>
        </w:trPr>
        <w:tc>
          <w:tcPr>
            <w:tcW w:w="33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164B6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10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164B6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Реконструкция и строительство дорог (</w:t>
            </w:r>
            <w:proofErr w:type="spellStart"/>
            <w:r w:rsidRPr="00164B6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с</w:t>
            </w:r>
            <w:proofErr w:type="gramStart"/>
            <w:r w:rsidRPr="00164B6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.М</w:t>
            </w:r>
            <w:proofErr w:type="gramEnd"/>
            <w:r w:rsidRPr="00164B6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ордовская</w:t>
            </w:r>
            <w:proofErr w:type="spellEnd"/>
            <w:r w:rsidRPr="00164B6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</w:t>
            </w:r>
            <w:proofErr w:type="spellStart"/>
            <w:r w:rsidRPr="00164B6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Козловка</w:t>
            </w:r>
            <w:proofErr w:type="spellEnd"/>
            <w:r w:rsidRPr="00164B6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,  </w:t>
            </w:r>
            <w:proofErr w:type="spellStart"/>
            <w:r w:rsidRPr="00164B6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ул.Школьная</w:t>
            </w:r>
            <w:proofErr w:type="spellEnd"/>
            <w:r w:rsidRPr="00164B6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- </w:t>
            </w:r>
          </w:p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164B6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0,35 км, </w:t>
            </w:r>
            <w:proofErr w:type="spellStart"/>
            <w:r w:rsidRPr="00164B6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д</w:t>
            </w:r>
            <w:proofErr w:type="gramStart"/>
            <w:r w:rsidRPr="00164B6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.П</w:t>
            </w:r>
            <w:proofErr w:type="gramEnd"/>
            <w:r w:rsidRPr="00164B6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отьма</w:t>
            </w:r>
            <w:proofErr w:type="spellEnd"/>
            <w:r w:rsidRPr="00164B6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-тротуар 1,3 км, </w:t>
            </w:r>
            <w:proofErr w:type="spellStart"/>
            <w:r w:rsidRPr="00164B6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д.Барашево</w:t>
            </w:r>
            <w:proofErr w:type="spellEnd"/>
            <w:r w:rsidRPr="00164B6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, </w:t>
            </w:r>
            <w:proofErr w:type="spellStart"/>
            <w:r w:rsidRPr="00164B6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ул.Центральная</w:t>
            </w:r>
            <w:proofErr w:type="spellEnd"/>
            <w:r w:rsidRPr="00164B6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-0,4 км, ул.Школьная-0,15км, ул.Лесная-0,4км, д.Сосновка-0,6км) .</w:t>
            </w:r>
          </w:p>
        </w:tc>
        <w:tc>
          <w:tcPr>
            <w:tcW w:w="87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Arial"/>
                <w:sz w:val="20"/>
                <w:szCs w:val="20"/>
                <w:lang w:eastAsia="ar-SA"/>
              </w:rPr>
            </w:pPr>
            <w:r w:rsidRPr="00164B63">
              <w:rPr>
                <w:rFonts w:ascii="Times New Roman" w:eastAsia="Times New Roman" w:hAnsi="Times New Roman" w:cs="Arial"/>
                <w:sz w:val="20"/>
                <w:szCs w:val="20"/>
                <w:lang w:eastAsia="ar-SA"/>
              </w:rPr>
              <w:t>2018-20</w:t>
            </w:r>
            <w:r w:rsidRPr="00164B63">
              <w:rPr>
                <w:rFonts w:ascii="Times New Roman" w:eastAsia="Times New Roman" w:hAnsi="Times New Roman" w:cs="Arial"/>
                <w:sz w:val="20"/>
                <w:szCs w:val="20"/>
                <w:lang w:val="en-US" w:eastAsia="ar-SA"/>
              </w:rPr>
              <w:t>29</w:t>
            </w:r>
            <w:r w:rsidRPr="00164B63">
              <w:rPr>
                <w:rFonts w:ascii="Times New Roman" w:eastAsia="Times New Roman" w:hAnsi="Times New Roman" w:cs="Arial"/>
                <w:sz w:val="20"/>
                <w:szCs w:val="20"/>
                <w:lang w:eastAsia="ar-SA"/>
              </w:rPr>
              <w:t xml:space="preserve"> гг.</w:t>
            </w:r>
          </w:p>
        </w:tc>
        <w:tc>
          <w:tcPr>
            <w:tcW w:w="10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164B6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Администрация сельского поселения,</w:t>
            </w:r>
          </w:p>
          <w:p w:rsidR="00164B63" w:rsidRPr="00164B63" w:rsidRDefault="00164B63" w:rsidP="00164B6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proofErr w:type="spellStart"/>
            <w:r w:rsidRPr="00164B6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Упрдор</w:t>
            </w:r>
            <w:proofErr w:type="spellEnd"/>
            <w:r w:rsidRPr="00164B6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РМ</w:t>
            </w:r>
          </w:p>
        </w:tc>
        <w:tc>
          <w:tcPr>
            <w:tcW w:w="10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164B6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Республиканский и местный бюджеты</w:t>
            </w:r>
          </w:p>
        </w:tc>
        <w:tc>
          <w:tcPr>
            <w:tcW w:w="6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164B6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4,34</w:t>
            </w:r>
          </w:p>
        </w:tc>
        <w:tc>
          <w:tcPr>
            <w:tcW w:w="59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52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164B6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0,8</w:t>
            </w:r>
          </w:p>
        </w:tc>
        <w:tc>
          <w:tcPr>
            <w:tcW w:w="57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164B6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0,34</w:t>
            </w:r>
          </w:p>
        </w:tc>
        <w:tc>
          <w:tcPr>
            <w:tcW w:w="51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164B6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0,9</w:t>
            </w:r>
          </w:p>
        </w:tc>
        <w:tc>
          <w:tcPr>
            <w:tcW w:w="55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55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164B6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0,9</w:t>
            </w:r>
          </w:p>
        </w:tc>
        <w:tc>
          <w:tcPr>
            <w:tcW w:w="52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164B6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1,4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54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7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78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164B63" w:rsidRPr="00164B63" w:rsidTr="00164B63">
        <w:tc>
          <w:tcPr>
            <w:tcW w:w="4366" w:type="dxa"/>
            <w:gridSpan w:val="5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164B6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Всего финансирование: средств по программе</w:t>
            </w:r>
          </w:p>
        </w:tc>
        <w:tc>
          <w:tcPr>
            <w:tcW w:w="6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164B6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6,14</w:t>
            </w:r>
          </w:p>
        </w:tc>
        <w:tc>
          <w:tcPr>
            <w:tcW w:w="59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52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164B6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0,8</w:t>
            </w:r>
          </w:p>
        </w:tc>
        <w:tc>
          <w:tcPr>
            <w:tcW w:w="57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164B6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0,94</w:t>
            </w:r>
          </w:p>
        </w:tc>
        <w:tc>
          <w:tcPr>
            <w:tcW w:w="51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164B6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2,1</w:t>
            </w:r>
          </w:p>
        </w:tc>
        <w:tc>
          <w:tcPr>
            <w:tcW w:w="55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55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164B6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0,9</w:t>
            </w:r>
          </w:p>
        </w:tc>
        <w:tc>
          <w:tcPr>
            <w:tcW w:w="52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164B6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1,4</w:t>
            </w:r>
          </w:p>
        </w:tc>
        <w:tc>
          <w:tcPr>
            <w:tcW w:w="1832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78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64B63" w:rsidRPr="00164B63" w:rsidRDefault="00164B63" w:rsidP="00164B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</w:tr>
    </w:tbl>
    <w:p w:rsidR="00164B63" w:rsidRPr="00164B63" w:rsidRDefault="00164B63" w:rsidP="00164B63">
      <w:pPr>
        <w:suppressAutoHyphens/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164B63" w:rsidRPr="00164B63" w:rsidRDefault="00164B63" w:rsidP="00164B63">
      <w:pPr>
        <w:suppressAutoHyphens/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164B63" w:rsidRPr="00164B63" w:rsidRDefault="00164B63" w:rsidP="00164B63">
      <w:pPr>
        <w:suppressAutoHyphens/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164B63" w:rsidRPr="00164B63" w:rsidRDefault="00164B63" w:rsidP="00164B6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164B63" w:rsidRDefault="00164B63" w:rsidP="00FE56EE">
      <w:pPr>
        <w:jc w:val="center"/>
        <w:rPr>
          <w:sz w:val="28"/>
          <w:szCs w:val="28"/>
        </w:rPr>
      </w:pPr>
    </w:p>
    <w:p w:rsidR="0021503E" w:rsidRDefault="0021503E" w:rsidP="00FE56EE">
      <w:pPr>
        <w:jc w:val="center"/>
        <w:rPr>
          <w:sz w:val="28"/>
          <w:szCs w:val="28"/>
        </w:rPr>
      </w:pPr>
    </w:p>
    <w:p w:rsidR="0021503E" w:rsidRDefault="0021503E" w:rsidP="00FE56EE">
      <w:pPr>
        <w:jc w:val="center"/>
        <w:rPr>
          <w:sz w:val="28"/>
          <w:szCs w:val="28"/>
        </w:rPr>
      </w:pPr>
    </w:p>
    <w:p w:rsidR="0021503E" w:rsidRDefault="0021503E" w:rsidP="00FE56EE">
      <w:pPr>
        <w:jc w:val="center"/>
        <w:rPr>
          <w:sz w:val="28"/>
          <w:szCs w:val="28"/>
        </w:rPr>
      </w:pPr>
    </w:p>
    <w:sectPr w:rsidR="0021503E" w:rsidSect="00743D96">
      <w:pgSz w:w="11906" w:h="16838"/>
      <w:pgMar w:top="1134" w:right="991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footnotePr>
    <w:pos w:val="beneathText"/>
  </w:foot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2511"/>
    <w:rsid w:val="00004676"/>
    <w:rsid w:val="00104ADD"/>
    <w:rsid w:val="00164B63"/>
    <w:rsid w:val="0021503E"/>
    <w:rsid w:val="00240D5C"/>
    <w:rsid w:val="00370668"/>
    <w:rsid w:val="00743D96"/>
    <w:rsid w:val="0078192A"/>
    <w:rsid w:val="007E1EC8"/>
    <w:rsid w:val="00956C0B"/>
    <w:rsid w:val="00A208BB"/>
    <w:rsid w:val="00B7726B"/>
    <w:rsid w:val="00BC2A51"/>
    <w:rsid w:val="00BF2511"/>
    <w:rsid w:val="00D04A4D"/>
    <w:rsid w:val="00F75EA6"/>
    <w:rsid w:val="00FE56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E56E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E56E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362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816657.164/" TargetMode="External"/><Relationship Id="rId3" Type="http://schemas.microsoft.com/office/2007/relationships/stylesWithEffects" Target="stylesWithEffects.xml"/><Relationship Id="rId7" Type="http://schemas.openxmlformats.org/officeDocument/2006/relationships/hyperlink" Target="garantf1://8926510.0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file:///C:\Users\1\Downloads\97655_&#8470;_27_&#1056;&#1072;&#1079;&#1074;&#1080;&#1090;&#1080;&#1077;_&#1082;&#1086;&#1084;&#1084;&#1091;&#1085;&#1072;&#1083;&#1100;&#1085;&#1086;&#1081;_&#1080;&#1085;&#1092;&#1088;&#1072;&#1089;&#1090;&#1088;&#1091;&#1082;&#1090;&#1091;&#1088;&#1099;.doc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garantf1://8926510.0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1959</Words>
  <Characters>11169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admin</cp:lastModifiedBy>
  <cp:revision>3</cp:revision>
  <cp:lastPrinted>2020-10-19T11:55:00Z</cp:lastPrinted>
  <dcterms:created xsi:type="dcterms:W3CDTF">2024-04-05T07:38:00Z</dcterms:created>
  <dcterms:modified xsi:type="dcterms:W3CDTF">2024-04-26T08:58:00Z</dcterms:modified>
</cp:coreProperties>
</file>