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15F" w:rsidRPr="00E13974" w:rsidRDefault="0069515F" w:rsidP="0069515F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E13974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69515F" w:rsidRPr="00E13974" w:rsidRDefault="0069515F" w:rsidP="0069515F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E13974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НОВОЧАДОВСКОГО</w:t>
      </w:r>
      <w:proofErr w:type="spellEnd"/>
      <w:r w:rsidRPr="00E13974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69515F" w:rsidRPr="00E13974" w:rsidRDefault="0069515F" w:rsidP="0069515F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E13974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АТЮРЬЕВСКОГО</w:t>
      </w:r>
      <w:proofErr w:type="spellEnd"/>
      <w:r w:rsidRPr="00E13974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69515F" w:rsidRPr="00E13974" w:rsidRDefault="0069515F" w:rsidP="0069515F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E13974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69515F" w:rsidRPr="00523AE6" w:rsidRDefault="0069515F" w:rsidP="0069515F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</w:pPr>
    </w:p>
    <w:p w:rsidR="0069515F" w:rsidRPr="00523AE6" w:rsidRDefault="0069515F" w:rsidP="0069515F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</w:pPr>
      <w:r w:rsidRPr="00523AE6">
        <w:rPr>
          <w:rFonts w:ascii="Times New Roman" w:eastAsia="Arial Unicode MS" w:hAnsi="Times New Roman" w:cs="Times New Roman"/>
          <w:b/>
          <w:color w:val="000000"/>
          <w:sz w:val="26"/>
          <w:szCs w:val="26"/>
          <w:lang w:eastAsia="ru-RU"/>
        </w:rPr>
        <w:t>РЕШЕНИЕ</w:t>
      </w:r>
    </w:p>
    <w:p w:rsidR="0069515F" w:rsidRPr="00523AE6" w:rsidRDefault="0069515F" w:rsidP="0069515F">
      <w:pPr>
        <w:spacing w:after="0" w:line="276" w:lineRule="auto"/>
        <w:jc w:val="center"/>
        <w:rPr>
          <w:rFonts w:ascii="Times New Roman" w:eastAsia="Arial Unicode MS" w:hAnsi="Times New Roman" w:cs="Times New Roman"/>
          <w:b/>
          <w:sz w:val="26"/>
          <w:szCs w:val="26"/>
          <w:lang w:eastAsia="ru-RU"/>
        </w:rPr>
      </w:pPr>
    </w:p>
    <w:p w:rsidR="0069515F" w:rsidRPr="00D66F6D" w:rsidRDefault="0069515F" w:rsidP="0069515F">
      <w:pPr>
        <w:spacing w:after="0" w:line="276" w:lineRule="auto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     «29» марта 2024</w:t>
      </w:r>
      <w:r w:rsidRPr="00D66F6D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года                                       </w:t>
      </w: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                            №56</w:t>
      </w:r>
    </w:p>
    <w:p w:rsidR="0069515F" w:rsidRDefault="0069515F" w:rsidP="0069515F">
      <w:pPr>
        <w:spacing w:after="150" w:line="276" w:lineRule="auto"/>
        <w:jc w:val="center"/>
        <w:rPr>
          <w:rFonts w:ascii="Times New Roman" w:eastAsia="Times New Roman" w:hAnsi="Times New Roman" w:cs="Arial"/>
          <w:b/>
          <w:bCs/>
          <w:color w:val="000000"/>
          <w:sz w:val="32"/>
          <w:szCs w:val="32"/>
        </w:rPr>
      </w:pPr>
    </w:p>
    <w:p w:rsidR="0069515F" w:rsidRPr="00E13974" w:rsidRDefault="0069515F" w:rsidP="0069515F">
      <w:pPr>
        <w:spacing w:after="150" w:line="276" w:lineRule="auto"/>
        <w:jc w:val="center"/>
        <w:rPr>
          <w:rFonts w:ascii="Arial" w:eastAsia="Calibri" w:hAnsi="Arial" w:cs="Arial"/>
          <w:color w:val="000000"/>
          <w:sz w:val="28"/>
          <w:szCs w:val="28"/>
        </w:rPr>
      </w:pPr>
      <w:r w:rsidRPr="00E13974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 xml:space="preserve">О ДОСРОЧНОМ ПРЕКРАЩЕНИИ ПОЛНОМОЧИЙ ГЛАВЫ </w:t>
      </w:r>
      <w:proofErr w:type="spellStart"/>
      <w:r w:rsidRPr="00E13974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НОВОЧАДОВСКОГО</w:t>
      </w:r>
      <w:proofErr w:type="spellEnd"/>
      <w:r w:rsidRPr="00E13974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E13974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>АТЮРЬЕВСКОГО</w:t>
      </w:r>
      <w:proofErr w:type="spellEnd"/>
      <w:r w:rsidRPr="00E13974">
        <w:rPr>
          <w:rFonts w:ascii="Times New Roman" w:eastAsia="Times New Roman" w:hAnsi="Times New Roman" w:cs="Arial"/>
          <w:b/>
          <w:bCs/>
          <w:color w:val="000000"/>
          <w:sz w:val="28"/>
          <w:szCs w:val="28"/>
        </w:rPr>
        <w:t xml:space="preserve"> МУНИЦИПАЛЬНОГО РАЙОНА РЕСПУБЛИКИ МОРДОВИЯ В СВЯЗИ С ОТСТАВКОЙ ПО СОБСТВЕННОМУ ЖЕЛАНИЮ</w:t>
      </w:r>
    </w:p>
    <w:p w:rsidR="0069515F" w:rsidRPr="0045088B" w:rsidRDefault="0069515F" w:rsidP="0069515F">
      <w:pPr>
        <w:spacing w:after="200" w:line="360" w:lineRule="auto"/>
        <w:ind w:firstLine="360"/>
        <w:jc w:val="both"/>
        <w:rPr>
          <w:rFonts w:ascii="Arial" w:eastAsia="Calibri" w:hAnsi="Arial" w:cs="Arial"/>
          <w:color w:val="000000"/>
          <w:sz w:val="28"/>
          <w:szCs w:val="28"/>
        </w:rPr>
      </w:pPr>
      <w:r w:rsidRPr="0045088B">
        <w:rPr>
          <w:rFonts w:ascii="Times New Roman" w:eastAsia="Calibri" w:hAnsi="Times New Roman" w:cs="Calibri"/>
          <w:sz w:val="24"/>
          <w:szCs w:val="24"/>
        </w:rPr>
        <w:t xml:space="preserve">Рассмотрев заявление главы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Новочадовского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</w:t>
      </w:r>
      <w:r w:rsidRPr="0045088B">
        <w:rPr>
          <w:rFonts w:ascii="Times New Roman" w:eastAsia="Calibri" w:hAnsi="Times New Roman" w:cs="Calibri"/>
          <w:sz w:val="24"/>
          <w:szCs w:val="24"/>
        </w:rPr>
        <w:t>се</w:t>
      </w:r>
      <w:r>
        <w:rPr>
          <w:rFonts w:ascii="Times New Roman" w:eastAsia="Calibri" w:hAnsi="Times New Roman" w:cs="Calibri"/>
          <w:sz w:val="24"/>
          <w:szCs w:val="24"/>
        </w:rPr>
        <w:t xml:space="preserve">льского поселения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Атюрьевского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</w:t>
      </w:r>
      <w:r w:rsidRPr="0045088B">
        <w:rPr>
          <w:rFonts w:ascii="Times New Roman" w:eastAsia="Calibri" w:hAnsi="Times New Roman" w:cs="Calibri"/>
          <w:sz w:val="24"/>
          <w:szCs w:val="24"/>
        </w:rPr>
        <w:t>муниципальн</w:t>
      </w:r>
      <w:r>
        <w:rPr>
          <w:rFonts w:ascii="Times New Roman" w:eastAsia="Calibri" w:hAnsi="Times New Roman" w:cs="Calibri"/>
          <w:sz w:val="24"/>
          <w:szCs w:val="24"/>
        </w:rPr>
        <w:t xml:space="preserve">ого района Республики Мордовия </w:t>
      </w:r>
      <w:r w:rsidRPr="0045088B">
        <w:rPr>
          <w:rFonts w:ascii="Times New Roman" w:eastAsia="Calibri" w:hAnsi="Times New Roman" w:cs="Calibri"/>
          <w:sz w:val="24"/>
          <w:szCs w:val="24"/>
        </w:rPr>
        <w:t>об отстав</w:t>
      </w:r>
      <w:r>
        <w:rPr>
          <w:rFonts w:ascii="Times New Roman" w:eastAsia="Calibri" w:hAnsi="Times New Roman" w:cs="Calibri"/>
          <w:sz w:val="24"/>
          <w:szCs w:val="24"/>
        </w:rPr>
        <w:t>ке по собственному желанию от 11 марта 2024</w:t>
      </w:r>
      <w:r w:rsidRPr="0045088B">
        <w:rPr>
          <w:rFonts w:ascii="Times New Roman" w:eastAsia="Calibri" w:hAnsi="Times New Roman" w:cs="Calibri"/>
          <w:sz w:val="24"/>
          <w:szCs w:val="24"/>
        </w:rPr>
        <w:t xml:space="preserve"> года, 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Новочадовского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сельского </w:t>
      </w:r>
      <w:r w:rsidRPr="0045088B">
        <w:rPr>
          <w:rFonts w:ascii="Times New Roman" w:eastAsia="Calibri" w:hAnsi="Times New Roman" w:cs="Calibri"/>
          <w:sz w:val="24"/>
          <w:szCs w:val="24"/>
        </w:rPr>
        <w:t xml:space="preserve">поселения </w:t>
      </w:r>
      <w:proofErr w:type="spellStart"/>
      <w:r w:rsidRPr="0045088B">
        <w:rPr>
          <w:rFonts w:ascii="Times New Roman" w:eastAsia="Calibri" w:hAnsi="Times New Roman" w:cs="Calibri"/>
          <w:sz w:val="24"/>
          <w:szCs w:val="24"/>
        </w:rPr>
        <w:t>Атюрьевского</w:t>
      </w:r>
      <w:proofErr w:type="spellEnd"/>
      <w:r w:rsidRPr="0045088B">
        <w:rPr>
          <w:rFonts w:ascii="Times New Roman" w:eastAsia="Calibri" w:hAnsi="Times New Roman" w:cs="Calibri"/>
          <w:sz w:val="24"/>
          <w:szCs w:val="24"/>
        </w:rPr>
        <w:t xml:space="preserve"> муниципального района Республики Мордовия, </w:t>
      </w:r>
      <w:r w:rsidRPr="0045088B">
        <w:rPr>
          <w:rFonts w:ascii="Times New Roman" w:eastAsia="Calibri" w:hAnsi="Times New Roman" w:cs="Calibri"/>
          <w:color w:val="000000"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eastAsia="Calibri" w:hAnsi="Times New Roman" w:cs="Calibri"/>
          <w:color w:val="000000"/>
          <w:sz w:val="24"/>
          <w:szCs w:val="24"/>
        </w:rPr>
        <w:t>Новочадовского</w:t>
      </w:r>
      <w:proofErr w:type="spellEnd"/>
      <w:r>
        <w:rPr>
          <w:rFonts w:ascii="Times New Roman" w:eastAsia="Calibri" w:hAnsi="Times New Roman" w:cs="Calibri"/>
          <w:color w:val="000000"/>
          <w:sz w:val="24"/>
          <w:szCs w:val="24"/>
        </w:rPr>
        <w:t xml:space="preserve"> сельского </w:t>
      </w:r>
      <w:r w:rsidRPr="0045088B">
        <w:rPr>
          <w:rFonts w:ascii="Times New Roman" w:eastAsia="Calibri" w:hAnsi="Times New Roman" w:cs="Calibri"/>
          <w:color w:val="000000"/>
          <w:sz w:val="24"/>
          <w:szCs w:val="24"/>
        </w:rPr>
        <w:t xml:space="preserve">поселения </w:t>
      </w:r>
      <w:r w:rsidRPr="0045088B">
        <w:rPr>
          <w:rFonts w:ascii="Times New Roman" w:eastAsia="Calibri" w:hAnsi="Times New Roman" w:cs="Calibri"/>
          <w:b/>
          <w:bCs/>
          <w:color w:val="000000"/>
          <w:sz w:val="24"/>
          <w:szCs w:val="24"/>
        </w:rPr>
        <w:t>РЕШИЛ</w:t>
      </w:r>
      <w:r w:rsidRPr="0045088B">
        <w:rPr>
          <w:rFonts w:ascii="Times New Roman" w:eastAsia="Calibri" w:hAnsi="Times New Roman" w:cs="Calibri"/>
          <w:color w:val="000000"/>
          <w:sz w:val="24"/>
          <w:szCs w:val="24"/>
        </w:rPr>
        <w:t>:</w:t>
      </w:r>
    </w:p>
    <w:p w:rsidR="0069515F" w:rsidRPr="0045088B" w:rsidRDefault="0069515F" w:rsidP="0069515F">
      <w:pPr>
        <w:numPr>
          <w:ilvl w:val="0"/>
          <w:numId w:val="1"/>
        </w:numPr>
        <w:spacing w:after="200" w:line="360" w:lineRule="auto"/>
        <w:rPr>
          <w:rFonts w:ascii="Calibri" w:eastAsia="Calibri" w:hAnsi="Calibri" w:cs="Calibri"/>
          <w:color w:val="000000"/>
          <w:sz w:val="28"/>
          <w:szCs w:val="28"/>
        </w:rPr>
      </w:pPr>
      <w:r w:rsidRPr="0045088B">
        <w:rPr>
          <w:rFonts w:ascii="Times New Roman" w:eastAsia="Calibri" w:hAnsi="Times New Roman" w:cs="Calibri"/>
          <w:sz w:val="24"/>
          <w:szCs w:val="24"/>
        </w:rPr>
        <w:t xml:space="preserve">Прекратить досрочно полномочия главы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Новочадовского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</w:t>
      </w:r>
      <w:r w:rsidRPr="0045088B">
        <w:rPr>
          <w:rFonts w:ascii="Times New Roman" w:eastAsia="Calibri" w:hAnsi="Times New Roman" w:cs="Calibri"/>
          <w:sz w:val="24"/>
          <w:szCs w:val="24"/>
        </w:rPr>
        <w:t xml:space="preserve">сельского поселения </w:t>
      </w:r>
      <w:proofErr w:type="spellStart"/>
      <w:r w:rsidRPr="0045088B">
        <w:rPr>
          <w:rFonts w:ascii="Times New Roman" w:eastAsia="Calibri" w:hAnsi="Times New Roman" w:cs="Calibri"/>
          <w:sz w:val="24"/>
          <w:szCs w:val="24"/>
        </w:rPr>
        <w:t>Атюрьевского</w:t>
      </w:r>
      <w:proofErr w:type="spellEnd"/>
      <w:r w:rsidRPr="0045088B">
        <w:rPr>
          <w:rFonts w:ascii="Times New Roman" w:eastAsia="Calibri" w:hAnsi="Times New Roman" w:cs="Calibri"/>
          <w:sz w:val="24"/>
          <w:szCs w:val="24"/>
        </w:rPr>
        <w:t xml:space="preserve"> муниципального района Республики Мордовия 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Шнякиной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Валентины Ивановны  1 апреля 2024</w:t>
      </w:r>
      <w:r w:rsidRPr="0045088B">
        <w:rPr>
          <w:rFonts w:ascii="Times New Roman" w:eastAsia="Calibri" w:hAnsi="Times New Roman" w:cs="Calibri"/>
          <w:sz w:val="24"/>
          <w:szCs w:val="24"/>
        </w:rPr>
        <w:t xml:space="preserve"> года в связи с отставкой по собственному желанию в соответствии с п. 2 ч. 6 статьи 36 Федерального закона от 06 октября 2003 года № 131-ФЗ «Об общих принципах организации местного самоуправления в Российской Федерации», </w:t>
      </w:r>
      <w:proofErr w:type="spellStart"/>
      <w:r w:rsidRPr="0045088B">
        <w:rPr>
          <w:rFonts w:ascii="Times New Roman" w:eastAsia="Calibri" w:hAnsi="Times New Roman" w:cs="Calibri"/>
          <w:sz w:val="24"/>
          <w:szCs w:val="24"/>
        </w:rPr>
        <w:t>пп</w:t>
      </w:r>
      <w:proofErr w:type="spellEnd"/>
      <w:r w:rsidRPr="0045088B">
        <w:rPr>
          <w:rFonts w:ascii="Times New Roman" w:eastAsia="Calibri" w:hAnsi="Times New Roman" w:cs="Calibri"/>
          <w:sz w:val="24"/>
          <w:szCs w:val="24"/>
        </w:rPr>
        <w:t xml:space="preserve">. 2 </w:t>
      </w:r>
      <w:proofErr w:type="spellStart"/>
      <w:r w:rsidRPr="0045088B">
        <w:rPr>
          <w:rFonts w:ascii="Times New Roman" w:eastAsia="Calibri" w:hAnsi="Times New Roman" w:cs="Calibri"/>
          <w:sz w:val="24"/>
          <w:szCs w:val="24"/>
        </w:rPr>
        <w:t>п.1</w:t>
      </w:r>
      <w:proofErr w:type="spellEnd"/>
      <w:r w:rsidRPr="0045088B">
        <w:rPr>
          <w:rFonts w:ascii="Times New Roman" w:eastAsia="Calibri" w:hAnsi="Times New Roman" w:cs="Calibri"/>
          <w:sz w:val="24"/>
          <w:szCs w:val="24"/>
        </w:rPr>
        <w:t xml:space="preserve"> статьи 35 Устава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Новочадовского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</w:t>
      </w:r>
      <w:r w:rsidRPr="0045088B">
        <w:rPr>
          <w:rFonts w:ascii="Times New Roman" w:eastAsia="Calibri" w:hAnsi="Times New Roman" w:cs="Calibri"/>
          <w:sz w:val="24"/>
          <w:szCs w:val="24"/>
        </w:rPr>
        <w:t xml:space="preserve">сельского поселения </w:t>
      </w:r>
      <w:proofErr w:type="spellStart"/>
      <w:r w:rsidRPr="0045088B">
        <w:rPr>
          <w:rFonts w:ascii="Times New Roman" w:eastAsia="Calibri" w:hAnsi="Times New Roman" w:cs="Calibri"/>
          <w:sz w:val="24"/>
          <w:szCs w:val="24"/>
        </w:rPr>
        <w:t>Атюрьевского</w:t>
      </w:r>
      <w:proofErr w:type="spellEnd"/>
      <w:r w:rsidRPr="0045088B">
        <w:rPr>
          <w:rFonts w:ascii="Times New Roman" w:eastAsia="Calibri" w:hAnsi="Times New Roman" w:cs="Calibri"/>
          <w:sz w:val="24"/>
          <w:szCs w:val="24"/>
        </w:rPr>
        <w:t xml:space="preserve"> муниципального района Республики Мордовия. </w:t>
      </w:r>
    </w:p>
    <w:p w:rsidR="0069515F" w:rsidRPr="0045088B" w:rsidRDefault="0069515F" w:rsidP="0069515F">
      <w:pPr>
        <w:numPr>
          <w:ilvl w:val="0"/>
          <w:numId w:val="1"/>
        </w:numPr>
        <w:spacing w:after="200" w:line="360" w:lineRule="auto"/>
        <w:rPr>
          <w:rFonts w:ascii="Calibri" w:eastAsia="Calibri" w:hAnsi="Calibri" w:cs="Calibri"/>
          <w:color w:val="000000"/>
          <w:sz w:val="28"/>
          <w:szCs w:val="28"/>
        </w:rPr>
      </w:pPr>
      <w:r w:rsidRPr="0045088B">
        <w:rPr>
          <w:rFonts w:ascii="Times New Roman" w:eastAsia="Calibri" w:hAnsi="Times New Roman" w:cs="Calibri"/>
          <w:sz w:val="24"/>
          <w:szCs w:val="24"/>
        </w:rPr>
        <w:t>Настоящее решение вступает в силу со дня его подписания и подлежит обнародованию путем размеще</w:t>
      </w:r>
      <w:r>
        <w:rPr>
          <w:rFonts w:ascii="Times New Roman" w:eastAsia="Calibri" w:hAnsi="Times New Roman" w:cs="Calibri"/>
          <w:sz w:val="24"/>
          <w:szCs w:val="24"/>
        </w:rPr>
        <w:t xml:space="preserve">ния в информационном бюллетене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Новочадовского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</w:t>
      </w:r>
      <w:r w:rsidRPr="0045088B">
        <w:rPr>
          <w:rFonts w:ascii="Times New Roman" w:eastAsia="Calibri" w:hAnsi="Times New Roman" w:cs="Calibri"/>
          <w:sz w:val="24"/>
          <w:szCs w:val="24"/>
        </w:rPr>
        <w:t xml:space="preserve">сельского поселения и на официальном сайте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Новочадовского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сельского </w:t>
      </w:r>
      <w:r w:rsidRPr="0045088B">
        <w:rPr>
          <w:rFonts w:ascii="Times New Roman" w:eastAsia="Calibri" w:hAnsi="Times New Roman" w:cs="Calibri"/>
          <w:sz w:val="24"/>
          <w:szCs w:val="24"/>
        </w:rPr>
        <w:t>поселения.</w:t>
      </w:r>
    </w:p>
    <w:p w:rsidR="0069515F" w:rsidRPr="0045088B" w:rsidRDefault="0069515F" w:rsidP="0069515F">
      <w:pPr>
        <w:spacing w:after="200" w:line="276" w:lineRule="auto"/>
        <w:ind w:left="750"/>
        <w:rPr>
          <w:rFonts w:ascii="Calibri" w:eastAsia="Calibri" w:hAnsi="Calibri" w:cs="Calibri"/>
          <w:color w:val="000000"/>
          <w:sz w:val="28"/>
          <w:szCs w:val="28"/>
        </w:rPr>
      </w:pPr>
    </w:p>
    <w:p w:rsidR="00970576" w:rsidRPr="0069515F" w:rsidRDefault="0069515F" w:rsidP="0069515F">
      <w:pPr>
        <w:spacing w:after="0" w:line="276" w:lineRule="auto"/>
        <w:rPr>
          <w:rFonts w:ascii="Calibri" w:eastAsia="Calibri" w:hAnsi="Calibri" w:cs="Calibri"/>
          <w:color w:val="000000"/>
          <w:sz w:val="28"/>
          <w:szCs w:val="28"/>
        </w:rPr>
      </w:pPr>
      <w:r w:rsidRPr="0045088B">
        <w:rPr>
          <w:rFonts w:ascii="Times New Roman" w:eastAsia="Calibri" w:hAnsi="Times New Roman" w:cs="Calibri"/>
          <w:sz w:val="24"/>
          <w:szCs w:val="24"/>
        </w:rPr>
        <w:t xml:space="preserve">Глава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Новочадовского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 </w:t>
      </w:r>
      <w:r w:rsidRPr="0045088B">
        <w:rPr>
          <w:rFonts w:ascii="Times New Roman" w:eastAsia="Calibri" w:hAnsi="Times New Roman" w:cs="Calibri"/>
          <w:sz w:val="24"/>
          <w:szCs w:val="24"/>
        </w:rPr>
        <w:t xml:space="preserve">сельского поселения                                         </w:t>
      </w:r>
      <w:r>
        <w:rPr>
          <w:rFonts w:ascii="Times New Roman" w:eastAsia="Calibri" w:hAnsi="Times New Roman" w:cs="Calibri"/>
          <w:sz w:val="24"/>
          <w:szCs w:val="24"/>
        </w:rPr>
        <w:t xml:space="preserve">                    </w:t>
      </w:r>
      <w:proofErr w:type="spellStart"/>
      <w:r>
        <w:rPr>
          <w:rFonts w:ascii="Times New Roman" w:eastAsia="Calibri" w:hAnsi="Times New Roman" w:cs="Calibri"/>
          <w:sz w:val="24"/>
          <w:szCs w:val="24"/>
        </w:rPr>
        <w:t>В.И.Шнякина</w:t>
      </w:r>
      <w:proofErr w:type="spellEnd"/>
      <w:r>
        <w:rPr>
          <w:rFonts w:ascii="Times New Roman" w:eastAsia="Calibri" w:hAnsi="Times New Roman" w:cs="Calibri"/>
          <w:sz w:val="24"/>
          <w:szCs w:val="24"/>
        </w:rPr>
        <w:t xml:space="preserve">. </w:t>
      </w:r>
      <w:bookmarkStart w:id="0" w:name="_GoBack"/>
      <w:bookmarkEnd w:id="0"/>
    </w:p>
    <w:sectPr w:rsidR="00970576" w:rsidRPr="00695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17A39"/>
    <w:multiLevelType w:val="multilevel"/>
    <w:tmpl w:val="3D72A880"/>
    <w:lvl w:ilvl="0">
      <w:start w:val="1"/>
      <w:numFmt w:val="decimal"/>
      <w:lvlText w:val="%1."/>
      <w:lvlJc w:val="left"/>
      <w:pPr>
        <w:ind w:left="750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15F"/>
    <w:rsid w:val="0069515F"/>
    <w:rsid w:val="0097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CA270-D6C9-4334-A65F-FBD7F854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51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2024-04-17T13:39:00Z</dcterms:created>
  <dcterms:modified xsi:type="dcterms:W3CDTF">2024-04-17T13:39:00Z</dcterms:modified>
</cp:coreProperties>
</file>