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87" w:rsidRPr="00BF5B7B" w:rsidRDefault="00BF5B7B" w:rsidP="00BF5B7B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</w:t>
      </w:r>
    </w:p>
    <w:p w:rsidR="00BF5B7B" w:rsidRPr="00BF5B7B" w:rsidRDefault="00BF5B7B" w:rsidP="00BF5B7B">
      <w:pPr>
        <w:tabs>
          <w:tab w:val="left" w:pos="0"/>
        </w:tabs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BF5B7B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BF5B7B" w:rsidRDefault="00BF5B7B" w:rsidP="00310C20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EB6D00" w:rsidRPr="00310C20" w:rsidRDefault="00EB6D00" w:rsidP="00310C20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FC100D">
        <w:rPr>
          <w:rFonts w:ascii="Times New Roman" w:eastAsia="Times New Roman" w:hAnsi="Times New Roman" w:cs="Times New Roman"/>
          <w:b/>
          <w:kern w:val="0"/>
          <w:lang w:eastAsia="ar-SA" w:bidi="ar-SA"/>
        </w:rPr>
        <w:t>26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="00310C20">
        <w:rPr>
          <w:rFonts w:ascii="Times New Roman" w:eastAsia="Times New Roman" w:hAnsi="Times New Roman" w:cs="Times New Roman"/>
          <w:b/>
          <w:kern w:val="0"/>
          <w:lang w:eastAsia="ar-SA" w:bidi="ar-SA"/>
        </w:rPr>
        <w:t>февраля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202</w:t>
      </w:r>
      <w:r w:rsidR="007B7DBD">
        <w:rPr>
          <w:rFonts w:ascii="Times New Roman" w:eastAsia="Times New Roman" w:hAnsi="Times New Roman" w:cs="Times New Roman"/>
          <w:b/>
          <w:kern w:val="0"/>
          <w:lang w:eastAsia="ar-SA" w:bidi="ar-SA"/>
        </w:rPr>
        <w:t>4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года                      </w:t>
      </w:r>
      <w:r w:rsidR="00EB6D0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           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</w:t>
      </w:r>
      <w:r w:rsidRPr="00A207B5"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 w:rsidRPr="00A207B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BF5B7B" w:rsidRPr="00A207B5" w:rsidRDefault="00BF5B7B" w:rsidP="00BF5B7B">
      <w:pPr>
        <w:autoSpaceDN/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F0253B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5</w:t>
      </w:r>
      <w:bookmarkStart w:id="0" w:name="_GoBack"/>
      <w:bookmarkEnd w:id="0"/>
    </w:p>
    <w:p w:rsidR="00BF5B7B" w:rsidRDefault="00BF5B7B" w:rsidP="00D63387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FC100D" w:rsidRDefault="00FC100D" w:rsidP="00FC100D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Par11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F0253B" w:rsidRPr="00973948" w:rsidRDefault="00F0253B" w:rsidP="00F0253B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0253B" w:rsidRPr="00973948" w:rsidRDefault="00F0253B" w:rsidP="00F0253B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0253B" w:rsidRPr="005D2115" w:rsidRDefault="00F0253B" w:rsidP="00F025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F0253B" w:rsidRPr="00973948" w:rsidRDefault="00F0253B" w:rsidP="00F0253B">
      <w:pPr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21</w:t>
      </w:r>
      <w:r w:rsidRPr="0097394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февраля  </w:t>
      </w:r>
      <w:r w:rsidRPr="00973948">
        <w:rPr>
          <w:rFonts w:ascii="Times New Roman" w:hAnsi="Times New Roman" w:cs="Times New Roman"/>
          <w:sz w:val="28"/>
          <w:szCs w:val="28"/>
        </w:rPr>
        <w:t xml:space="preserve">2024 г.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F0253B" w:rsidRDefault="00F0253B" w:rsidP="00F0253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определении специальных мест для размещения предвыборных печатных агитационных материалов на территориях избирательных участков, расположенных в границах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</w:t>
      </w:r>
    </w:p>
    <w:p w:rsidR="00F0253B" w:rsidRPr="00A41A3B" w:rsidRDefault="00F0253B" w:rsidP="00F0253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ч.7 ст.55 Федерального закона от 10.01.2003 №19-ФЗ «О выборах Президента Российской Федерации», 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hyperlink r:id="rId5" w:anchor="/document/70595878/entry/689" w:history="1"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 9 ст. 68</w:t>
        </w:r>
      </w:hyperlink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"О выборах депутатов Государственной Думы Федерального Собрания Российской Федерации",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Pr="0005525E">
        <w:rPr>
          <w:rFonts w:ascii="Times New Roman" w:hAnsi="Times New Roman" w:cs="Times New Roman"/>
          <w:sz w:val="28"/>
          <w:szCs w:val="28"/>
        </w:rPr>
        <w:t>7 статьи 54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anchor="/document/8916500/entry/5708" w:history="1"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</w:t>
        </w:r>
        <w:proofErr w:type="gramEnd"/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 8 ст. 57</w:t>
        </w:r>
      </w:hyperlink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Мордовия "О выборах депутатов Государственного Собрания Республики Мордовия", </w:t>
      </w:r>
      <w:hyperlink r:id="rId7" w:anchor="/document/8917617/entry/6808" w:history="1"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 8 ст. 68</w:t>
        </w:r>
      </w:hyperlink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Мордовия "О выборах депутатов представительных органов муниципальных обра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зований в Республике Мордовия"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 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сельского поселения Атюрьевского муниципального района Республики Мордовия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администрация </w:t>
      </w:r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поселения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постановляет:</w:t>
      </w:r>
    </w:p>
    <w:p w:rsidR="00F0253B" w:rsidRPr="00A41A3B" w:rsidRDefault="00F0253B" w:rsidP="00F0253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Определить перечень специальных мест для размещения </w:t>
      </w:r>
      <w:r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предвыборных печатных агитационных материалов на территориях избирательных участков, расположенных в границах </w:t>
      </w:r>
      <w:proofErr w:type="spellStart"/>
      <w:r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Мордовия.</w:t>
      </w:r>
    </w:p>
    <w:p w:rsidR="00F0253B" w:rsidRPr="00234D97" w:rsidRDefault="00F0253B" w:rsidP="00F0253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   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Рекомендовать собственникам (владельцам) помещений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совместно с организаторами выборов, 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оборудовать специальные места для размещения печатных предвыборных агитационных материалов таким образом, чтобы была равная площадь для всех зарегистрированных кандидатов, </w:t>
      </w:r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 также 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избирательных объединений.</w:t>
      </w:r>
    </w:p>
    <w:p w:rsidR="00F0253B" w:rsidRPr="00234D97" w:rsidRDefault="00F0253B" w:rsidP="00F0253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 </w:t>
      </w:r>
      <w:proofErr w:type="gramStart"/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 за</w:t>
      </w:r>
      <w:proofErr w:type="gramEnd"/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исполнением настоящего постановления </w:t>
      </w:r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оставляю за собой.</w:t>
      </w:r>
    </w:p>
    <w:p w:rsidR="00F0253B" w:rsidRPr="00234D97" w:rsidRDefault="00F0253B" w:rsidP="00F0253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4. </w:t>
      </w:r>
      <w:hyperlink r:id="rId8" w:anchor="/document/44908211/entry/0" w:history="1">
        <w:r w:rsidRPr="00A41A3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Опубликовать</w:t>
        </w:r>
      </w:hyperlink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настоящее постановление в Информационном бюллетене </w:t>
      </w:r>
      <w:proofErr w:type="spellStart"/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Кишалинского</w:t>
      </w:r>
      <w:proofErr w:type="spellEnd"/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F0253B" w:rsidRDefault="00F0253B" w:rsidP="00F0253B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0253B" w:rsidRPr="00D509F2" w:rsidRDefault="00F0253B" w:rsidP="00F0253B">
      <w:pPr>
        <w:pStyle w:val="12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303DBC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303DBC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Pr="00303DBC">
        <w:rPr>
          <w:rFonts w:ascii="Times New Roman" w:eastAsia="Arial" w:hAnsi="Times New Roman" w:cs="Times New Roman"/>
          <w:lang w:eastAsia="ar-SA"/>
        </w:rPr>
        <w:t xml:space="preserve"> сельского поселения</w:t>
      </w:r>
      <w:r>
        <w:rPr>
          <w:rFonts w:ascii="Times New Roman" w:eastAsia="Arial" w:hAnsi="Times New Roman" w:cs="Times New Roman"/>
          <w:lang w:eastAsia="ar-SA"/>
        </w:rPr>
        <w:t xml:space="preserve">                                        </w:t>
      </w:r>
      <w:r w:rsidRPr="00303DBC">
        <w:rPr>
          <w:rFonts w:ascii="Times New Roman" w:eastAsia="Arial" w:hAnsi="Times New Roman" w:cs="Times New Roman"/>
        </w:rPr>
        <w:t>П.Н. Левин</w:t>
      </w:r>
    </w:p>
    <w:p w:rsidR="00F0253B" w:rsidRPr="00A41A3B" w:rsidRDefault="00F0253B" w:rsidP="00F0253B">
      <w:pPr>
        <w:pStyle w:val="ad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0253B" w:rsidRDefault="00F0253B" w:rsidP="00F0253B">
      <w:pPr>
        <w:pStyle w:val="ad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0253B" w:rsidRPr="00A41A3B" w:rsidRDefault="00F0253B" w:rsidP="00F0253B">
      <w:pPr>
        <w:pStyle w:val="ad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41A3B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</w:p>
    <w:p w:rsidR="00F0253B" w:rsidRPr="00A41A3B" w:rsidRDefault="00F0253B" w:rsidP="00F0253B">
      <w:pPr>
        <w:pStyle w:val="ad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41A3B">
        <w:rPr>
          <w:rFonts w:ascii="Times New Roman" w:hAnsi="Times New Roman" w:cs="Times New Roman"/>
          <w:sz w:val="28"/>
          <w:szCs w:val="28"/>
          <w:lang w:eastAsia="ru-RU"/>
        </w:rPr>
        <w:t>к </w:t>
      </w:r>
      <w:hyperlink r:id="rId9" w:anchor="/document/44908210/entry/0" w:history="1">
        <w:r w:rsidRPr="00A41A3B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A41A3B">
        <w:rPr>
          <w:rFonts w:ascii="Times New Roman" w:hAnsi="Times New Roman" w:cs="Times New Roman"/>
          <w:sz w:val="28"/>
          <w:szCs w:val="28"/>
          <w:lang w:eastAsia="ru-RU"/>
        </w:rPr>
        <w:t> Администрации</w:t>
      </w:r>
      <w:r w:rsidRPr="00A41A3B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A41A3B">
        <w:rPr>
          <w:rFonts w:ascii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A41A3B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F0253B" w:rsidRPr="00A41A3B" w:rsidRDefault="00F0253B" w:rsidP="00F0253B">
      <w:pPr>
        <w:pStyle w:val="ad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Pr="00A41A3B">
        <w:rPr>
          <w:rFonts w:ascii="Times New Roman" w:hAnsi="Times New Roman" w:cs="Times New Roman"/>
          <w:sz w:val="28"/>
          <w:szCs w:val="28"/>
          <w:lang w:eastAsia="ru-RU"/>
        </w:rPr>
        <w:t xml:space="preserve"> №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21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февраля </w:t>
      </w:r>
      <w:r w:rsidRPr="00A41A3B">
        <w:rPr>
          <w:rFonts w:ascii="Times New Roman" w:hAnsi="Times New Roman" w:cs="Times New Roman"/>
          <w:sz w:val="28"/>
          <w:szCs w:val="28"/>
          <w:lang w:eastAsia="ru-RU"/>
        </w:rPr>
        <w:t>2024</w:t>
      </w:r>
      <w:r>
        <w:rPr>
          <w:rFonts w:ascii="Times New Roman" w:hAnsi="Times New Roman" w:cs="Times New Roman"/>
          <w:sz w:val="28"/>
          <w:szCs w:val="28"/>
          <w:lang w:eastAsia="ru-RU"/>
        </w:rPr>
        <w:t>г.</w:t>
      </w:r>
    </w:p>
    <w:p w:rsidR="00F0253B" w:rsidRPr="00234D97" w:rsidRDefault="00F0253B" w:rsidP="00F0253B">
      <w:pPr>
        <w:shd w:val="clear" w:color="auto" w:fill="FFFFFF" w:themeFill="background1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Перечень</w:t>
      </w:r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специальных мест для размещения печатных предвыборных агитационных материалов на территории </w:t>
      </w:r>
      <w:r w:rsidRPr="00472F79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 w:themeFill="background1"/>
          <w:lang w:eastAsia="ru-RU"/>
        </w:rPr>
        <w:t>избирательных участков </w:t>
      </w:r>
      <w:proofErr w:type="spellStart"/>
      <w:r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сельского поселения Атюрьевского </w:t>
      </w:r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муниципального района</w:t>
      </w: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1504"/>
        <w:gridCol w:w="3260"/>
        <w:gridCol w:w="2410"/>
        <w:gridCol w:w="2410"/>
      </w:tblGrid>
      <w:tr w:rsidR="00F0253B" w:rsidRPr="00234D97" w:rsidTr="002F2777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253B" w:rsidRPr="00234D97" w:rsidRDefault="00F0253B" w:rsidP="002F277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Pr="00234D9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gramStart"/>
            <w:r w:rsidRPr="00234D97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234D97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F0253B" w:rsidRPr="00234D97" w:rsidRDefault="00F0253B" w:rsidP="002F277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Pr="00234D9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472F7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eastAsia="ru-RU"/>
              </w:rPr>
              <w:t>избирательного участка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F0253B" w:rsidRPr="00234D97" w:rsidRDefault="00F0253B" w:rsidP="002F277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lang w:eastAsia="ru-RU"/>
              </w:rPr>
              <w:t>Наименование </w:t>
            </w:r>
            <w:r w:rsidRPr="00472F79">
              <w:rPr>
                <w:rFonts w:ascii="Times New Roman" w:eastAsia="Times New Roman" w:hAnsi="Times New Roman" w:cs="Times New Roman"/>
                <w:shd w:val="clear" w:color="auto" w:fill="FFFFFF" w:themeFill="background1"/>
                <w:lang w:eastAsia="ru-RU"/>
              </w:rPr>
              <w:t>избирательного участка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253B" w:rsidRPr="00234D97" w:rsidRDefault="00F0253B" w:rsidP="002F277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lang w:eastAsia="ru-RU"/>
              </w:rPr>
              <w:t>Наименование населенного пункта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253B" w:rsidRPr="00234D97" w:rsidRDefault="00F0253B" w:rsidP="002F277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lang w:eastAsia="ru-RU"/>
              </w:rPr>
              <w:t>Место размещения печатных агитационных материалов</w:t>
            </w:r>
          </w:p>
        </w:tc>
      </w:tr>
      <w:tr w:rsidR="00F0253B" w:rsidRPr="00234D97" w:rsidTr="002F2777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253B" w:rsidRPr="00234D97" w:rsidRDefault="00F0253B" w:rsidP="002F277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253B" w:rsidRPr="00234D97" w:rsidRDefault="00F0253B" w:rsidP="002F277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D2115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253B" w:rsidRPr="00234D97" w:rsidRDefault="00F0253B" w:rsidP="002F277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D2115">
              <w:rPr>
                <w:rFonts w:ascii="Times New Roman" w:eastAsia="Times New Roman" w:hAnsi="Times New Roman" w:cs="Times New Roman"/>
                <w:lang w:eastAsia="ru-RU"/>
              </w:rPr>
              <w:t>Участок №46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253B" w:rsidRPr="00234D97" w:rsidRDefault="00F0253B" w:rsidP="002F277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lang w:eastAsia="ru-RU"/>
              </w:rPr>
              <w:t>с. </w:t>
            </w:r>
            <w:proofErr w:type="spellStart"/>
            <w:r w:rsidRPr="005D2115">
              <w:rPr>
                <w:rFonts w:ascii="Times New Roman" w:eastAsia="Times New Roman" w:hAnsi="Times New Roman" w:cs="Times New Roman"/>
                <w:lang w:eastAsia="ru-RU"/>
              </w:rPr>
              <w:t>Кишалы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253B" w:rsidRPr="005D2115" w:rsidRDefault="00F0253B" w:rsidP="002F2777">
            <w:pPr>
              <w:rPr>
                <w:rFonts w:ascii="Times New Roman" w:hAnsi="Times New Roman" w:cs="Times New Roman"/>
              </w:rPr>
            </w:pPr>
            <w:r w:rsidRPr="005D2115">
              <w:rPr>
                <w:rFonts w:ascii="Times New Roman" w:hAnsi="Times New Roman" w:cs="Times New Roman"/>
              </w:rPr>
              <w:t xml:space="preserve">Республика Мордовия, Атюрьевский муниципальный район, </w:t>
            </w:r>
            <w:proofErr w:type="spellStart"/>
            <w:r w:rsidRPr="005D2115">
              <w:rPr>
                <w:rFonts w:ascii="Times New Roman" w:hAnsi="Times New Roman" w:cs="Times New Roman"/>
              </w:rPr>
              <w:t>Кишалинское</w:t>
            </w:r>
            <w:proofErr w:type="spellEnd"/>
            <w:r w:rsidRPr="005D2115">
              <w:rPr>
                <w:rFonts w:ascii="Times New Roman" w:hAnsi="Times New Roman" w:cs="Times New Roman"/>
              </w:rPr>
              <w:t xml:space="preserve"> сельское поселение, село </w:t>
            </w:r>
            <w:proofErr w:type="spellStart"/>
            <w:r w:rsidRPr="005D2115">
              <w:rPr>
                <w:rFonts w:ascii="Times New Roman" w:hAnsi="Times New Roman" w:cs="Times New Roman"/>
              </w:rPr>
              <w:t>Кишалы</w:t>
            </w:r>
            <w:proofErr w:type="spellEnd"/>
            <w:r>
              <w:rPr>
                <w:rFonts w:ascii="Times New Roman" w:hAnsi="Times New Roman" w:cs="Times New Roman"/>
              </w:rPr>
              <w:t>, ул. Новая, д.2</w:t>
            </w:r>
          </w:p>
          <w:p w:rsidR="00F0253B" w:rsidRPr="00234D97" w:rsidRDefault="00F0253B" w:rsidP="002F277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0253B" w:rsidRDefault="00F0253B" w:rsidP="00F0253B"/>
    <w:p w:rsidR="00FC100D" w:rsidRDefault="00FC100D" w:rsidP="00FC100D">
      <w:pPr>
        <w:widowControl w:val="0"/>
        <w:autoSpaceDE w:val="0"/>
        <w:ind w:firstLine="720"/>
        <w:jc w:val="center"/>
        <w:rPr>
          <w:rFonts w:hint="eastAsia"/>
        </w:rPr>
      </w:pPr>
    </w:p>
    <w:p w:rsidR="00D63387" w:rsidRPr="009A22A0" w:rsidRDefault="00D63387" w:rsidP="00D63387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B91BB9" w:rsidRDefault="00B91BB9" w:rsidP="00B91BB9">
      <w:pPr>
        <w:jc w:val="both"/>
        <w:rPr>
          <w:rFonts w:hint="eastAsia"/>
        </w:rPr>
      </w:pPr>
      <w:r>
        <w:t>Главный редактор:</w:t>
      </w:r>
    </w:p>
    <w:p w:rsidR="00B91BB9" w:rsidRPr="00BF5B7B" w:rsidRDefault="00B91BB9" w:rsidP="00B91BB9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D63387" w:rsidRPr="009A22A0" w:rsidRDefault="00B91BB9" w:rsidP="00B91BB9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="00D63387"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D63387" w:rsidRDefault="00D63387" w:rsidP="00D63387">
      <w:pPr>
        <w:rPr>
          <w:rFonts w:hint="eastAsia"/>
        </w:rPr>
      </w:pPr>
    </w:p>
    <w:p w:rsidR="00D63387" w:rsidRDefault="00D63387" w:rsidP="00D63387">
      <w:pPr>
        <w:rPr>
          <w:rFonts w:hint="eastAsia"/>
        </w:rPr>
      </w:pPr>
    </w:p>
    <w:p w:rsidR="0097795D" w:rsidRDefault="0097795D">
      <w:pPr>
        <w:rPr>
          <w:rFonts w:hint="eastAsia"/>
        </w:rPr>
      </w:pPr>
    </w:p>
    <w:p w:rsidR="00D63387" w:rsidRDefault="00D63387">
      <w:pPr>
        <w:rPr>
          <w:rFonts w:hint="eastAsia"/>
        </w:rPr>
      </w:pPr>
    </w:p>
    <w:sectPr w:rsidR="00D63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87"/>
    <w:rsid w:val="00013B1E"/>
    <w:rsid w:val="00310C20"/>
    <w:rsid w:val="006065CA"/>
    <w:rsid w:val="007B7DBD"/>
    <w:rsid w:val="0097795D"/>
    <w:rsid w:val="00A207B5"/>
    <w:rsid w:val="00A5048D"/>
    <w:rsid w:val="00A56FE6"/>
    <w:rsid w:val="00AA147C"/>
    <w:rsid w:val="00B91BB9"/>
    <w:rsid w:val="00BF5B7B"/>
    <w:rsid w:val="00CE1816"/>
    <w:rsid w:val="00D63387"/>
    <w:rsid w:val="00DC0AA1"/>
    <w:rsid w:val="00E84D78"/>
    <w:rsid w:val="00EB6D00"/>
    <w:rsid w:val="00F0253B"/>
    <w:rsid w:val="00FC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link w:val="10"/>
    <w:uiPriority w:val="1"/>
    <w:qFormat/>
    <w:rsid w:val="00310C20"/>
    <w:pPr>
      <w:widowControl w:val="0"/>
      <w:suppressAutoHyphens w:val="0"/>
      <w:autoSpaceDE w:val="0"/>
      <w:ind w:left="257" w:hanging="371"/>
      <w:outlineLvl w:val="0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character" w:customStyle="1" w:styleId="a6">
    <w:name w:val="Основной текст_"/>
    <w:link w:val="12"/>
    <w:locked/>
    <w:rsid w:val="007B7DBD"/>
    <w:rPr>
      <w:sz w:val="28"/>
      <w:szCs w:val="28"/>
    </w:rPr>
  </w:style>
  <w:style w:type="paragraph" w:customStyle="1" w:styleId="12">
    <w:name w:val="Основной текст1"/>
    <w:basedOn w:val="a"/>
    <w:link w:val="a6"/>
    <w:rsid w:val="007B7DBD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character" w:customStyle="1" w:styleId="10">
    <w:name w:val="Заголовок 1 Знак"/>
    <w:basedOn w:val="a0"/>
    <w:link w:val="1"/>
    <w:uiPriority w:val="1"/>
    <w:rsid w:val="00310C2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ody Text"/>
    <w:basedOn w:val="a"/>
    <w:link w:val="a8"/>
    <w:uiPriority w:val="1"/>
    <w:qFormat/>
    <w:rsid w:val="00310C20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8">
    <w:name w:val="Основной текст Знак"/>
    <w:basedOn w:val="a0"/>
    <w:link w:val="a7"/>
    <w:uiPriority w:val="1"/>
    <w:rsid w:val="00310C20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ody Text Indent"/>
    <w:basedOn w:val="a"/>
    <w:link w:val="aa"/>
    <w:uiPriority w:val="99"/>
    <w:semiHidden/>
    <w:unhideWhenUsed/>
    <w:rsid w:val="00DC0AA1"/>
    <w:pPr>
      <w:spacing w:after="120"/>
      <w:ind w:left="283"/>
    </w:pPr>
    <w:rPr>
      <w:rFonts w:cs="Mangal"/>
      <w:szCs w:val="21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C0AA1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p3">
    <w:name w:val="p3"/>
    <w:basedOn w:val="a"/>
    <w:rsid w:val="00DC0AA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pple-converted-space">
    <w:name w:val="apple-converted-space"/>
    <w:basedOn w:val="a0"/>
    <w:rsid w:val="00DC0AA1"/>
  </w:style>
  <w:style w:type="character" w:customStyle="1" w:styleId="13">
    <w:name w:val="Гиперссылка1"/>
    <w:basedOn w:val="a0"/>
    <w:rsid w:val="00DC0AA1"/>
  </w:style>
  <w:style w:type="paragraph" w:customStyle="1" w:styleId="ab">
    <w:basedOn w:val="a"/>
    <w:next w:val="ac"/>
    <w:uiPriority w:val="99"/>
    <w:rsid w:val="00DC0AA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c">
    <w:name w:val="Normal (Web)"/>
    <w:basedOn w:val="a"/>
    <w:uiPriority w:val="99"/>
    <w:semiHidden/>
    <w:unhideWhenUsed/>
    <w:rsid w:val="00DC0AA1"/>
    <w:rPr>
      <w:rFonts w:ascii="Times New Roman" w:hAnsi="Times New Roman" w:cs="Mangal"/>
      <w:szCs w:val="21"/>
    </w:rPr>
  </w:style>
  <w:style w:type="paragraph" w:styleId="ad">
    <w:name w:val="No Spacing"/>
    <w:uiPriority w:val="1"/>
    <w:qFormat/>
    <w:rsid w:val="00F025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link w:val="10"/>
    <w:uiPriority w:val="1"/>
    <w:qFormat/>
    <w:rsid w:val="00310C20"/>
    <w:pPr>
      <w:widowControl w:val="0"/>
      <w:suppressAutoHyphens w:val="0"/>
      <w:autoSpaceDE w:val="0"/>
      <w:ind w:left="257" w:hanging="371"/>
      <w:outlineLvl w:val="0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character" w:customStyle="1" w:styleId="a6">
    <w:name w:val="Основной текст_"/>
    <w:link w:val="12"/>
    <w:locked/>
    <w:rsid w:val="007B7DBD"/>
    <w:rPr>
      <w:sz w:val="28"/>
      <w:szCs w:val="28"/>
    </w:rPr>
  </w:style>
  <w:style w:type="paragraph" w:customStyle="1" w:styleId="12">
    <w:name w:val="Основной текст1"/>
    <w:basedOn w:val="a"/>
    <w:link w:val="a6"/>
    <w:rsid w:val="007B7DBD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character" w:customStyle="1" w:styleId="10">
    <w:name w:val="Заголовок 1 Знак"/>
    <w:basedOn w:val="a0"/>
    <w:link w:val="1"/>
    <w:uiPriority w:val="1"/>
    <w:rsid w:val="00310C2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ody Text"/>
    <w:basedOn w:val="a"/>
    <w:link w:val="a8"/>
    <w:uiPriority w:val="1"/>
    <w:qFormat/>
    <w:rsid w:val="00310C20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8">
    <w:name w:val="Основной текст Знак"/>
    <w:basedOn w:val="a0"/>
    <w:link w:val="a7"/>
    <w:uiPriority w:val="1"/>
    <w:rsid w:val="00310C20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ody Text Indent"/>
    <w:basedOn w:val="a"/>
    <w:link w:val="aa"/>
    <w:uiPriority w:val="99"/>
    <w:semiHidden/>
    <w:unhideWhenUsed/>
    <w:rsid w:val="00DC0AA1"/>
    <w:pPr>
      <w:spacing w:after="120"/>
      <w:ind w:left="283"/>
    </w:pPr>
    <w:rPr>
      <w:rFonts w:cs="Mangal"/>
      <w:szCs w:val="21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C0AA1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p3">
    <w:name w:val="p3"/>
    <w:basedOn w:val="a"/>
    <w:rsid w:val="00DC0AA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pple-converted-space">
    <w:name w:val="apple-converted-space"/>
    <w:basedOn w:val="a0"/>
    <w:rsid w:val="00DC0AA1"/>
  </w:style>
  <w:style w:type="character" w:customStyle="1" w:styleId="13">
    <w:name w:val="Гиперссылка1"/>
    <w:basedOn w:val="a0"/>
    <w:rsid w:val="00DC0AA1"/>
  </w:style>
  <w:style w:type="paragraph" w:customStyle="1" w:styleId="ab">
    <w:basedOn w:val="a"/>
    <w:next w:val="ac"/>
    <w:uiPriority w:val="99"/>
    <w:rsid w:val="00DC0AA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c">
    <w:name w:val="Normal (Web)"/>
    <w:basedOn w:val="a"/>
    <w:uiPriority w:val="99"/>
    <w:semiHidden/>
    <w:unhideWhenUsed/>
    <w:rsid w:val="00DC0AA1"/>
    <w:rPr>
      <w:rFonts w:ascii="Times New Roman" w:hAnsi="Times New Roman" w:cs="Mangal"/>
      <w:szCs w:val="21"/>
    </w:rPr>
  </w:style>
  <w:style w:type="paragraph" w:styleId="ad">
    <w:name w:val="No Spacing"/>
    <w:uiPriority w:val="1"/>
    <w:qFormat/>
    <w:rsid w:val="00F025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2023-07-13T08:23:00Z</cp:lastPrinted>
  <dcterms:created xsi:type="dcterms:W3CDTF">2024-02-26T09:34:00Z</dcterms:created>
  <dcterms:modified xsi:type="dcterms:W3CDTF">2024-03-05T12:20:00Z</dcterms:modified>
</cp:coreProperties>
</file>