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387" w:rsidRPr="00BF5B7B" w:rsidRDefault="00BF5B7B" w:rsidP="00BF5B7B">
      <w:pPr>
        <w:textAlignment w:val="baseline"/>
        <w:rPr>
          <w:rFonts w:ascii="Times New Roman" w:eastAsia="Times New Roman" w:hAnsi="Times New Roman" w:cs="Times New Roman"/>
          <w:b/>
          <w:bCs/>
          <w:lang w:bidi="ar-SA"/>
        </w:rPr>
      </w:pPr>
      <w:r>
        <w:rPr>
          <w:rFonts w:ascii="Times New Roman" w:eastAsia="Times New Roman" w:hAnsi="Times New Roman" w:cs="Times New Roman"/>
          <w:b/>
          <w:bCs/>
          <w:lang w:bidi="ar-SA"/>
        </w:rPr>
        <w:t xml:space="preserve">          </w:t>
      </w:r>
    </w:p>
    <w:p w:rsidR="00BF5B7B" w:rsidRPr="00BF5B7B" w:rsidRDefault="00BF5B7B" w:rsidP="00BF5B7B">
      <w:pPr>
        <w:tabs>
          <w:tab w:val="left" w:pos="0"/>
        </w:tabs>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 xml:space="preserve">Администрация </w:t>
      </w:r>
      <w:proofErr w:type="spellStart"/>
      <w:r w:rsidRPr="00BF5B7B">
        <w:rPr>
          <w:rFonts w:ascii="Times New Roman" w:eastAsia="Times New Roman" w:hAnsi="Times New Roman" w:cs="Times New Roman"/>
          <w:b/>
          <w:kern w:val="0"/>
          <w:sz w:val="28"/>
          <w:szCs w:val="28"/>
          <w:lang w:eastAsia="ar-SA" w:bidi="ar-SA"/>
        </w:rPr>
        <w:t>Кишалинского</w:t>
      </w:r>
      <w:proofErr w:type="spellEnd"/>
      <w:r w:rsidRPr="00BF5B7B">
        <w:rPr>
          <w:rFonts w:ascii="Times New Roman" w:eastAsia="Times New Roman" w:hAnsi="Times New Roman" w:cs="Times New Roman"/>
          <w:b/>
          <w:kern w:val="0"/>
          <w:sz w:val="28"/>
          <w:szCs w:val="28"/>
          <w:lang w:eastAsia="ar-SA" w:bidi="ar-SA"/>
        </w:rPr>
        <w:t xml:space="preserve"> сельского поселения</w:t>
      </w:r>
    </w:p>
    <w:p w:rsidR="00BF5B7B" w:rsidRPr="00BF5B7B" w:rsidRDefault="00BF5B7B" w:rsidP="00BF5B7B">
      <w:pPr>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Атюрьевского муниципального района</w:t>
      </w:r>
    </w:p>
    <w:p w:rsidR="00BF5B7B" w:rsidRPr="00BF5B7B" w:rsidRDefault="00BF5B7B" w:rsidP="00BF5B7B">
      <w:pPr>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Республика Мордовия</w:t>
      </w:r>
    </w:p>
    <w:p w:rsidR="00BF5B7B" w:rsidRPr="00BF5B7B" w:rsidRDefault="00BF5B7B" w:rsidP="00BF5B7B">
      <w:pPr>
        <w:autoSpaceDN/>
        <w:jc w:val="center"/>
        <w:rPr>
          <w:rFonts w:ascii="Times New Roman" w:eastAsia="Times New Roman" w:hAnsi="Times New Roman" w:cs="Times New Roman"/>
          <w:kern w:val="0"/>
          <w:sz w:val="28"/>
          <w:szCs w:val="28"/>
          <w:lang w:eastAsia="ar-SA" w:bidi="ar-SA"/>
        </w:rPr>
      </w:pPr>
    </w:p>
    <w:p w:rsidR="00BF5B7B" w:rsidRPr="00BF5B7B" w:rsidRDefault="00BF5B7B" w:rsidP="00BF5B7B">
      <w:pPr>
        <w:autoSpaceDN/>
        <w:rPr>
          <w:rFonts w:ascii="Times New Roman" w:eastAsia="Times New Roman" w:hAnsi="Times New Roman" w:cs="Times New Roman"/>
          <w:kern w:val="0"/>
          <w:sz w:val="28"/>
          <w:szCs w:val="28"/>
          <w:lang w:eastAsia="ar-SA" w:bidi="ar-SA"/>
        </w:rPr>
      </w:pP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Является официальным печатным</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 xml:space="preserve">изданием </w:t>
      </w:r>
      <w:proofErr w:type="spellStart"/>
      <w:r w:rsidRPr="00A207B5">
        <w:rPr>
          <w:rFonts w:ascii="Times New Roman" w:eastAsia="Times New Roman" w:hAnsi="Times New Roman" w:cs="Times New Roman"/>
          <w:kern w:val="0"/>
          <w:sz w:val="16"/>
          <w:szCs w:val="16"/>
          <w:lang w:eastAsia="ar-SA" w:bidi="ar-SA"/>
        </w:rPr>
        <w:t>Кишалинского</w:t>
      </w:r>
      <w:proofErr w:type="spellEnd"/>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сельского поселения</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Атюрьевского муниципального</w:t>
      </w:r>
    </w:p>
    <w:p w:rsidR="00BF5B7B" w:rsidRPr="00310C20" w:rsidRDefault="00BF5B7B" w:rsidP="00310C20">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района Республики Мордовия</w:t>
      </w:r>
    </w:p>
    <w:p w:rsidR="00BF5B7B" w:rsidRPr="00A207B5" w:rsidRDefault="00BF5B7B" w:rsidP="00BF5B7B">
      <w:pPr>
        <w:autoSpaceDN/>
        <w:rPr>
          <w:rFonts w:ascii="Times New Roman" w:eastAsia="Times New Roman" w:hAnsi="Times New Roman" w:cs="Times New Roman"/>
          <w:kern w:val="0"/>
          <w:sz w:val="28"/>
          <w:szCs w:val="28"/>
          <w:lang w:eastAsia="ar-SA" w:bidi="ar-SA"/>
        </w:rPr>
      </w:pPr>
      <w:r w:rsidRPr="00A5048D">
        <w:rPr>
          <w:rFonts w:ascii="Times New Roman" w:eastAsia="Times New Roman" w:hAnsi="Times New Roman" w:cs="Times New Roman"/>
          <w:b/>
          <w:kern w:val="0"/>
          <w:lang w:eastAsia="ar-SA" w:bidi="ar-SA"/>
        </w:rPr>
        <w:t>"</w:t>
      </w:r>
      <w:r w:rsidR="00040902">
        <w:rPr>
          <w:rFonts w:ascii="Times New Roman" w:eastAsia="Times New Roman" w:hAnsi="Times New Roman" w:cs="Times New Roman"/>
          <w:b/>
          <w:kern w:val="0"/>
          <w:lang w:eastAsia="ar-SA" w:bidi="ar-SA"/>
        </w:rPr>
        <w:t>17</w:t>
      </w:r>
      <w:r w:rsidRPr="00A5048D">
        <w:rPr>
          <w:rFonts w:ascii="Times New Roman" w:eastAsia="Times New Roman" w:hAnsi="Times New Roman" w:cs="Times New Roman"/>
          <w:b/>
          <w:kern w:val="0"/>
          <w:lang w:eastAsia="ar-SA" w:bidi="ar-SA"/>
        </w:rPr>
        <w:t>"</w:t>
      </w:r>
      <w:r w:rsidR="00A5048D" w:rsidRPr="00A5048D">
        <w:rPr>
          <w:rFonts w:ascii="Times New Roman" w:eastAsia="Times New Roman" w:hAnsi="Times New Roman" w:cs="Times New Roman"/>
          <w:b/>
          <w:kern w:val="0"/>
          <w:lang w:eastAsia="ar-SA" w:bidi="ar-SA"/>
        </w:rPr>
        <w:t xml:space="preserve"> </w:t>
      </w:r>
      <w:r w:rsidR="00040902">
        <w:rPr>
          <w:rFonts w:ascii="Times New Roman" w:eastAsia="Times New Roman" w:hAnsi="Times New Roman" w:cs="Times New Roman"/>
          <w:b/>
          <w:kern w:val="0"/>
          <w:lang w:eastAsia="ar-SA" w:bidi="ar-SA"/>
        </w:rPr>
        <w:t>января</w:t>
      </w:r>
      <w:r w:rsidR="00A5048D" w:rsidRPr="00A5048D">
        <w:rPr>
          <w:rFonts w:ascii="Times New Roman" w:eastAsia="Times New Roman" w:hAnsi="Times New Roman" w:cs="Times New Roman"/>
          <w:b/>
          <w:kern w:val="0"/>
          <w:lang w:eastAsia="ar-SA" w:bidi="ar-SA"/>
        </w:rPr>
        <w:t xml:space="preserve"> </w:t>
      </w:r>
      <w:r w:rsidRPr="00A5048D">
        <w:rPr>
          <w:rFonts w:ascii="Times New Roman" w:eastAsia="Times New Roman" w:hAnsi="Times New Roman" w:cs="Times New Roman"/>
          <w:b/>
          <w:kern w:val="0"/>
          <w:lang w:eastAsia="ar-SA" w:bidi="ar-SA"/>
        </w:rPr>
        <w:t xml:space="preserve"> 202</w:t>
      </w:r>
      <w:r w:rsidR="007B7DBD">
        <w:rPr>
          <w:rFonts w:ascii="Times New Roman" w:eastAsia="Times New Roman" w:hAnsi="Times New Roman" w:cs="Times New Roman"/>
          <w:b/>
          <w:kern w:val="0"/>
          <w:lang w:eastAsia="ar-SA" w:bidi="ar-SA"/>
        </w:rPr>
        <w:t>4</w:t>
      </w:r>
      <w:r w:rsidRPr="00A5048D">
        <w:rPr>
          <w:rFonts w:ascii="Times New Roman" w:eastAsia="Times New Roman" w:hAnsi="Times New Roman" w:cs="Times New Roman"/>
          <w:b/>
          <w:kern w:val="0"/>
          <w:lang w:eastAsia="ar-SA" w:bidi="ar-SA"/>
        </w:rPr>
        <w:t xml:space="preserve"> года                                                             </w:t>
      </w:r>
      <w:r w:rsidRPr="00A207B5">
        <w:rPr>
          <w:rFonts w:ascii="Times New Roman" w:eastAsia="Times New Roman" w:hAnsi="Times New Roman" w:cs="Times New Roman"/>
          <w:kern w:val="0"/>
          <w:lang w:eastAsia="ar-SA" w:bidi="ar-SA"/>
        </w:rPr>
        <w:t>Газета издается с 01.12.2006 г</w:t>
      </w:r>
      <w:r w:rsidRPr="00A207B5">
        <w:rPr>
          <w:rFonts w:ascii="Times New Roman" w:eastAsia="Times New Roman" w:hAnsi="Times New Roman" w:cs="Times New Roman"/>
          <w:kern w:val="0"/>
          <w:sz w:val="28"/>
          <w:szCs w:val="28"/>
          <w:lang w:eastAsia="ar-SA" w:bidi="ar-SA"/>
        </w:rPr>
        <w:t>.</w:t>
      </w:r>
    </w:p>
    <w:p w:rsidR="00BF5B7B" w:rsidRPr="00A207B5" w:rsidRDefault="00BF5B7B" w:rsidP="00BF5B7B">
      <w:pPr>
        <w:autoSpaceDN/>
        <w:jc w:val="right"/>
        <w:rPr>
          <w:rFonts w:ascii="Times New Roman" w:eastAsia="Times New Roman" w:hAnsi="Times New Roman" w:cs="Times New Roman"/>
          <w:b/>
          <w:kern w:val="0"/>
          <w:sz w:val="36"/>
          <w:szCs w:val="36"/>
          <w:lang w:eastAsia="ar-SA" w:bidi="ar-SA"/>
        </w:rPr>
      </w:pPr>
    </w:p>
    <w:p w:rsidR="00BF5B7B" w:rsidRPr="00A207B5" w:rsidRDefault="00BF5B7B" w:rsidP="00BF5B7B">
      <w:pPr>
        <w:autoSpaceDN/>
        <w:jc w:val="center"/>
        <w:rPr>
          <w:rFonts w:ascii="Times New Roman" w:eastAsia="Times New Roman" w:hAnsi="Times New Roman" w:cs="Times New Roman"/>
          <w:b/>
          <w:kern w:val="0"/>
          <w:sz w:val="36"/>
          <w:szCs w:val="36"/>
          <w:lang w:eastAsia="ar-SA" w:bidi="ar-SA"/>
        </w:rPr>
      </w:pPr>
      <w:r>
        <w:rPr>
          <w:rFonts w:ascii="Times New Roman" w:eastAsia="Times New Roman" w:hAnsi="Times New Roman" w:cs="Times New Roman"/>
          <w:b/>
          <w:kern w:val="0"/>
          <w:sz w:val="36"/>
          <w:szCs w:val="36"/>
          <w:lang w:eastAsia="ar-SA" w:bidi="ar-SA"/>
        </w:rPr>
        <w:t>Информационный бюллетень №</w:t>
      </w:r>
      <w:r w:rsidR="00040902">
        <w:rPr>
          <w:rFonts w:ascii="Times New Roman" w:eastAsia="Times New Roman" w:hAnsi="Times New Roman" w:cs="Times New Roman"/>
          <w:b/>
          <w:kern w:val="0"/>
          <w:sz w:val="36"/>
          <w:szCs w:val="36"/>
          <w:lang w:eastAsia="ar-SA" w:bidi="ar-SA"/>
        </w:rPr>
        <w:t>1</w:t>
      </w:r>
    </w:p>
    <w:p w:rsidR="00BF5B7B" w:rsidRDefault="00BF5B7B" w:rsidP="00D63387">
      <w:pPr>
        <w:snapToGrid w:val="0"/>
        <w:jc w:val="center"/>
        <w:textAlignment w:val="baseline"/>
        <w:rPr>
          <w:rFonts w:ascii="Times New Roman" w:eastAsia="Times New Roman" w:hAnsi="Times New Roman" w:cs="Times New Roman"/>
          <w:b/>
          <w:lang w:bidi="ar-SA"/>
        </w:rPr>
      </w:pPr>
    </w:p>
    <w:p w:rsidR="00A5048D" w:rsidRDefault="00A5048D" w:rsidP="00BF5B7B">
      <w:pPr>
        <w:widowControl w:val="0"/>
        <w:autoSpaceDE w:val="0"/>
        <w:jc w:val="center"/>
        <w:rPr>
          <w:rFonts w:hint="eastAsia"/>
        </w:rPr>
      </w:pPr>
      <w:bookmarkStart w:id="0" w:name="Par11"/>
      <w:bookmarkEnd w:id="0"/>
    </w:p>
    <w:p w:rsidR="00040902" w:rsidRPr="00973948" w:rsidRDefault="00040902" w:rsidP="00040902">
      <w:pPr>
        <w:jc w:val="center"/>
        <w:rPr>
          <w:rFonts w:ascii="Times New Roman" w:hAnsi="Times New Roman" w:cs="Times New Roman"/>
          <w:sz w:val="28"/>
          <w:szCs w:val="28"/>
        </w:rPr>
      </w:pPr>
      <w:r w:rsidRPr="00973948">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КИШАЛИНСКОГО СЕЛЬСКОГО ПОСЕЛЕНИЯ </w:t>
      </w:r>
      <w:r w:rsidRPr="00973948">
        <w:rPr>
          <w:rFonts w:ascii="Times New Roman" w:hAnsi="Times New Roman" w:cs="Times New Roman"/>
          <w:color w:val="000000"/>
          <w:sz w:val="28"/>
          <w:szCs w:val="28"/>
        </w:rPr>
        <w:t>АТЮРЬЕВСКОГО</w:t>
      </w:r>
      <w:r w:rsidRPr="00973948">
        <w:rPr>
          <w:rFonts w:ascii="Times New Roman" w:hAnsi="Times New Roman" w:cs="Times New Roman"/>
          <w:sz w:val="28"/>
          <w:szCs w:val="28"/>
        </w:rPr>
        <w:t xml:space="preserve"> МУНИЦИПАЛЬНОГО РАЙОНА</w:t>
      </w:r>
    </w:p>
    <w:p w:rsidR="00040902" w:rsidRPr="00973948" w:rsidRDefault="00040902" w:rsidP="00040902">
      <w:pPr>
        <w:jc w:val="center"/>
        <w:rPr>
          <w:rFonts w:ascii="Times New Roman" w:hAnsi="Times New Roman" w:cs="Times New Roman"/>
          <w:sz w:val="28"/>
          <w:szCs w:val="28"/>
        </w:rPr>
      </w:pPr>
      <w:r w:rsidRPr="00973948">
        <w:rPr>
          <w:rFonts w:ascii="Times New Roman" w:hAnsi="Times New Roman" w:cs="Times New Roman"/>
          <w:sz w:val="28"/>
          <w:szCs w:val="28"/>
        </w:rPr>
        <w:t>РЕСПУБЛИКИ МОРДОВИЯ</w:t>
      </w:r>
    </w:p>
    <w:p w:rsidR="00040902" w:rsidRPr="00973948" w:rsidRDefault="00040902" w:rsidP="00040902">
      <w:pPr>
        <w:rPr>
          <w:rFonts w:ascii="Times New Roman" w:hAnsi="Times New Roman" w:cs="Times New Roman"/>
          <w:sz w:val="28"/>
          <w:szCs w:val="28"/>
        </w:rPr>
      </w:pPr>
    </w:p>
    <w:p w:rsidR="00040902" w:rsidRPr="00973948" w:rsidRDefault="00040902" w:rsidP="00040902">
      <w:pPr>
        <w:jc w:val="center"/>
        <w:rPr>
          <w:rFonts w:ascii="Times New Roman" w:hAnsi="Times New Roman" w:cs="Times New Roman"/>
          <w:b/>
          <w:sz w:val="34"/>
          <w:szCs w:val="28"/>
        </w:rPr>
      </w:pPr>
      <w:proofErr w:type="gramStart"/>
      <w:r w:rsidRPr="00973948">
        <w:rPr>
          <w:rFonts w:ascii="Times New Roman" w:hAnsi="Times New Roman" w:cs="Times New Roman"/>
          <w:b/>
          <w:sz w:val="34"/>
          <w:szCs w:val="28"/>
        </w:rPr>
        <w:t>П</w:t>
      </w:r>
      <w:proofErr w:type="gramEnd"/>
      <w:r w:rsidRPr="00973948">
        <w:rPr>
          <w:rFonts w:ascii="Times New Roman" w:hAnsi="Times New Roman" w:cs="Times New Roman"/>
          <w:b/>
          <w:sz w:val="34"/>
          <w:szCs w:val="28"/>
        </w:rPr>
        <w:t xml:space="preserve"> О С Т А Н О В Л Е Н И Е</w:t>
      </w:r>
    </w:p>
    <w:p w:rsidR="00040902" w:rsidRPr="00973948" w:rsidRDefault="00040902" w:rsidP="00040902">
      <w:pPr>
        <w:jc w:val="center"/>
        <w:rPr>
          <w:rFonts w:ascii="Times New Roman" w:hAnsi="Times New Roman" w:cs="Times New Roman"/>
          <w:b/>
          <w:sz w:val="28"/>
          <w:szCs w:val="28"/>
        </w:rPr>
      </w:pPr>
    </w:p>
    <w:p w:rsidR="00040902" w:rsidRPr="00973948" w:rsidRDefault="00040902" w:rsidP="00040902">
      <w:pPr>
        <w:rPr>
          <w:rFonts w:ascii="Times New Roman" w:hAnsi="Times New Roman" w:cs="Times New Roman"/>
          <w:sz w:val="28"/>
          <w:szCs w:val="28"/>
        </w:rPr>
      </w:pPr>
      <w:r w:rsidRPr="00973948">
        <w:rPr>
          <w:rFonts w:ascii="Times New Roman" w:hAnsi="Times New Roman" w:cs="Times New Roman"/>
          <w:sz w:val="28"/>
          <w:szCs w:val="28"/>
        </w:rPr>
        <w:t>«</w:t>
      </w:r>
      <w:r w:rsidRPr="00973948">
        <w:rPr>
          <w:rFonts w:ascii="Times New Roman" w:hAnsi="Times New Roman" w:cs="Times New Roman"/>
          <w:sz w:val="28"/>
          <w:szCs w:val="28"/>
          <w:u w:val="single"/>
        </w:rPr>
        <w:t xml:space="preserve"> 17 </w:t>
      </w:r>
      <w:r w:rsidRPr="00973948">
        <w:rPr>
          <w:rFonts w:ascii="Times New Roman" w:hAnsi="Times New Roman" w:cs="Times New Roman"/>
          <w:sz w:val="28"/>
          <w:szCs w:val="28"/>
        </w:rPr>
        <w:t>»</w:t>
      </w:r>
      <w:r w:rsidRPr="00973948">
        <w:rPr>
          <w:rFonts w:ascii="Times New Roman" w:hAnsi="Times New Roman" w:cs="Times New Roman"/>
          <w:sz w:val="28"/>
          <w:szCs w:val="28"/>
          <w:u w:val="single"/>
        </w:rPr>
        <w:t xml:space="preserve">января </w:t>
      </w:r>
      <w:r w:rsidRPr="00973948">
        <w:rPr>
          <w:rFonts w:ascii="Times New Roman" w:hAnsi="Times New Roman" w:cs="Times New Roman"/>
          <w:sz w:val="28"/>
          <w:szCs w:val="28"/>
        </w:rPr>
        <w:t>2024 г.                                                                     №1</w:t>
      </w:r>
    </w:p>
    <w:p w:rsidR="00040902" w:rsidRPr="00973948" w:rsidRDefault="00040902" w:rsidP="00040902">
      <w:pPr>
        <w:widowControl w:val="0"/>
        <w:autoSpaceDE w:val="0"/>
        <w:adjustRightInd w:val="0"/>
        <w:jc w:val="center"/>
        <w:rPr>
          <w:rFonts w:ascii="Times New Roman" w:eastAsia="Times New Roman" w:hAnsi="Times New Roman" w:cs="Times New Roman"/>
          <w:b/>
          <w:sz w:val="28"/>
          <w:szCs w:val="28"/>
          <w:lang w:eastAsia="ru-RU"/>
        </w:rPr>
      </w:pPr>
    </w:p>
    <w:p w:rsidR="00040902" w:rsidRPr="000B1F60" w:rsidRDefault="00040902" w:rsidP="00040902">
      <w:pPr>
        <w:widowControl w:val="0"/>
        <w:autoSpaceDE w:val="0"/>
        <w:adjustRightInd w:val="0"/>
        <w:rPr>
          <w:rFonts w:ascii="Times New Roman" w:eastAsia="Times New Roman" w:hAnsi="Times New Roman" w:cs="Times New Roman"/>
          <w:sz w:val="28"/>
          <w:szCs w:val="28"/>
          <w:lang w:eastAsia="ru-RU"/>
        </w:rPr>
      </w:pPr>
    </w:p>
    <w:p w:rsidR="00040902" w:rsidRPr="000B1F60" w:rsidRDefault="00040902" w:rsidP="00040902">
      <w:pPr>
        <w:widowControl w:val="0"/>
        <w:autoSpaceDE w:val="0"/>
        <w:adjustRightInd w:val="0"/>
        <w:jc w:val="center"/>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b/>
          <w:bCs/>
          <w:sz w:val="28"/>
          <w:szCs w:val="28"/>
          <w:lang w:eastAsia="ru-RU"/>
        </w:rPr>
        <w:t xml:space="preserve">О МЕРАХ ПО РЕАЛИЗАЦИИ РЕШЕНИЯ СОВЕТА ДЕПУТАТОВ </w:t>
      </w:r>
      <w:r>
        <w:rPr>
          <w:rFonts w:ascii="Times New Roman" w:eastAsia="Times New Roman" w:hAnsi="Times New Roman" w:cs="Times New Roman"/>
          <w:b/>
          <w:bCs/>
          <w:sz w:val="28"/>
          <w:szCs w:val="28"/>
          <w:lang w:eastAsia="ru-RU"/>
        </w:rPr>
        <w:t>КИШАЛИНСКОГО</w:t>
      </w:r>
      <w:r w:rsidRPr="000B1F60">
        <w:rPr>
          <w:rFonts w:ascii="Times New Roman" w:eastAsia="Times New Roman" w:hAnsi="Times New Roman" w:cs="Times New Roman"/>
          <w:b/>
          <w:bCs/>
          <w:sz w:val="28"/>
          <w:szCs w:val="28"/>
          <w:lang w:eastAsia="ru-RU"/>
        </w:rPr>
        <w:t xml:space="preserve">СЕЛЬСКОГО ПОСЕЛЕНИЯ АТЮРЬЕВСКОГО МУНИЦИПАЛЬНОГО РАЙОНА РЕСПУБЛИКИ МОРДОВИЯ ОТ </w:t>
      </w:r>
      <w:r>
        <w:rPr>
          <w:rFonts w:ascii="Times New Roman" w:eastAsia="Times New Roman" w:hAnsi="Times New Roman" w:cs="Times New Roman"/>
          <w:b/>
          <w:bCs/>
          <w:sz w:val="28"/>
          <w:szCs w:val="28"/>
          <w:lang w:eastAsia="ru-RU"/>
        </w:rPr>
        <w:t>27</w:t>
      </w:r>
      <w:r w:rsidRPr="000B1F60">
        <w:rPr>
          <w:rFonts w:ascii="Times New Roman" w:eastAsia="Times New Roman" w:hAnsi="Times New Roman" w:cs="Times New Roman"/>
          <w:b/>
          <w:bCs/>
          <w:sz w:val="28"/>
          <w:szCs w:val="28"/>
          <w:lang w:eastAsia="ru-RU"/>
        </w:rPr>
        <w:t xml:space="preserve"> ДЕКАБРЯ 202</w:t>
      </w:r>
      <w:r>
        <w:rPr>
          <w:rFonts w:ascii="Times New Roman" w:eastAsia="Times New Roman" w:hAnsi="Times New Roman" w:cs="Times New Roman"/>
          <w:b/>
          <w:bCs/>
          <w:sz w:val="28"/>
          <w:szCs w:val="28"/>
          <w:lang w:eastAsia="ru-RU"/>
        </w:rPr>
        <w:t>3</w:t>
      </w:r>
      <w:r w:rsidRPr="000B1F60">
        <w:rPr>
          <w:rFonts w:ascii="Times New Roman" w:eastAsia="Times New Roman" w:hAnsi="Times New Roman" w:cs="Times New Roman"/>
          <w:b/>
          <w:bCs/>
          <w:sz w:val="28"/>
          <w:szCs w:val="28"/>
          <w:lang w:eastAsia="ru-RU"/>
        </w:rPr>
        <w:t xml:space="preserve"> ГОДА № </w:t>
      </w:r>
      <w:r>
        <w:rPr>
          <w:rFonts w:ascii="Times New Roman" w:eastAsia="Times New Roman" w:hAnsi="Times New Roman" w:cs="Times New Roman"/>
          <w:b/>
          <w:bCs/>
          <w:sz w:val="28"/>
          <w:szCs w:val="28"/>
          <w:lang w:eastAsia="ru-RU"/>
        </w:rPr>
        <w:t>32</w:t>
      </w:r>
      <w:r w:rsidRPr="000B1F60">
        <w:rPr>
          <w:rFonts w:ascii="Times New Roman" w:eastAsia="Times New Roman" w:hAnsi="Times New Roman" w:cs="Times New Roman"/>
          <w:b/>
          <w:bCs/>
          <w:sz w:val="28"/>
          <w:szCs w:val="28"/>
          <w:lang w:eastAsia="ru-RU"/>
        </w:rPr>
        <w:t xml:space="preserve"> «ОБ УТВЕРЖДЕНИИ БЮДЖЕТА </w:t>
      </w:r>
      <w:r>
        <w:rPr>
          <w:rFonts w:ascii="Times New Roman" w:eastAsia="Times New Roman" w:hAnsi="Times New Roman" w:cs="Times New Roman"/>
          <w:b/>
          <w:bCs/>
          <w:sz w:val="28"/>
          <w:szCs w:val="28"/>
          <w:lang w:eastAsia="ru-RU"/>
        </w:rPr>
        <w:t>КИШАЛИНСКОГО</w:t>
      </w:r>
      <w:r w:rsidRPr="000B1F60">
        <w:rPr>
          <w:rFonts w:ascii="Times New Roman" w:eastAsia="Times New Roman" w:hAnsi="Times New Roman" w:cs="Times New Roman"/>
          <w:b/>
          <w:bCs/>
          <w:sz w:val="28"/>
          <w:szCs w:val="28"/>
          <w:lang w:eastAsia="ru-RU"/>
        </w:rPr>
        <w:t>СЕЛЬСКОГО ПОСЕЛЕНИЯ АТЮРЬЕВСКОГО МУНИЦИПАЛЬНОГО РАЙОНА РЕСПУБЛИКИ МОРДОВИЯ НА 202</w:t>
      </w:r>
      <w:r>
        <w:rPr>
          <w:rFonts w:ascii="Times New Roman" w:eastAsia="Times New Roman" w:hAnsi="Times New Roman" w:cs="Times New Roman"/>
          <w:b/>
          <w:bCs/>
          <w:sz w:val="28"/>
          <w:szCs w:val="28"/>
          <w:lang w:eastAsia="ru-RU"/>
        </w:rPr>
        <w:t>4</w:t>
      </w:r>
      <w:r w:rsidRPr="000B1F60">
        <w:rPr>
          <w:rFonts w:ascii="Times New Roman" w:eastAsia="Times New Roman" w:hAnsi="Times New Roman" w:cs="Times New Roman"/>
          <w:b/>
          <w:bCs/>
          <w:sz w:val="28"/>
          <w:szCs w:val="28"/>
          <w:lang w:eastAsia="ru-RU"/>
        </w:rPr>
        <w:t xml:space="preserve"> ГОД И НА ПЛАНОВЫЙ ПЕРИОД 202</w:t>
      </w:r>
      <w:r>
        <w:rPr>
          <w:rFonts w:ascii="Times New Roman" w:eastAsia="Times New Roman" w:hAnsi="Times New Roman" w:cs="Times New Roman"/>
          <w:b/>
          <w:bCs/>
          <w:sz w:val="28"/>
          <w:szCs w:val="28"/>
          <w:lang w:eastAsia="ru-RU"/>
        </w:rPr>
        <w:t>5</w:t>
      </w:r>
      <w:proofErr w:type="gramStart"/>
      <w:r w:rsidRPr="000B1F60">
        <w:rPr>
          <w:rFonts w:ascii="Times New Roman" w:eastAsia="Times New Roman" w:hAnsi="Times New Roman" w:cs="Times New Roman"/>
          <w:b/>
          <w:bCs/>
          <w:sz w:val="28"/>
          <w:szCs w:val="28"/>
          <w:lang w:eastAsia="ru-RU"/>
        </w:rPr>
        <w:t xml:space="preserve"> И</w:t>
      </w:r>
      <w:proofErr w:type="gramEnd"/>
      <w:r w:rsidRPr="000B1F60">
        <w:rPr>
          <w:rFonts w:ascii="Times New Roman" w:eastAsia="Times New Roman" w:hAnsi="Times New Roman" w:cs="Times New Roman"/>
          <w:b/>
          <w:bCs/>
          <w:sz w:val="28"/>
          <w:szCs w:val="28"/>
          <w:lang w:eastAsia="ru-RU"/>
        </w:rPr>
        <w:t xml:space="preserve"> 202</w:t>
      </w:r>
      <w:r>
        <w:rPr>
          <w:rFonts w:ascii="Times New Roman" w:eastAsia="Times New Roman" w:hAnsi="Times New Roman" w:cs="Times New Roman"/>
          <w:b/>
          <w:bCs/>
          <w:sz w:val="28"/>
          <w:szCs w:val="28"/>
          <w:lang w:eastAsia="ru-RU"/>
        </w:rPr>
        <w:t>6</w:t>
      </w:r>
      <w:r w:rsidRPr="000B1F60">
        <w:rPr>
          <w:rFonts w:ascii="Times New Roman" w:eastAsia="Times New Roman" w:hAnsi="Times New Roman" w:cs="Times New Roman"/>
          <w:b/>
          <w:bCs/>
          <w:sz w:val="28"/>
          <w:szCs w:val="28"/>
          <w:lang w:eastAsia="ru-RU"/>
        </w:rPr>
        <w:t xml:space="preserve"> ГОДОВ»</w:t>
      </w:r>
    </w:p>
    <w:p w:rsidR="00040902" w:rsidRPr="000B1F60" w:rsidRDefault="00040902" w:rsidP="00040902">
      <w:pPr>
        <w:widowControl w:val="0"/>
        <w:autoSpaceDE w:val="0"/>
        <w:adjustRightInd w:val="0"/>
        <w:ind w:firstLine="720"/>
        <w:rPr>
          <w:rFonts w:ascii="Times New Roman" w:eastAsia="Times New Roman" w:hAnsi="Times New Roman" w:cs="Times New Roman"/>
          <w:sz w:val="28"/>
          <w:szCs w:val="28"/>
          <w:lang w:eastAsia="ru-RU"/>
        </w:rPr>
      </w:pPr>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В целях реализации решения Совета депутатов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Атюрьевского муниципального района Республики Мордовия от </w:t>
      </w:r>
      <w:r>
        <w:rPr>
          <w:rFonts w:ascii="Times New Roman" w:eastAsia="Times New Roman" w:hAnsi="Times New Roman" w:cs="Times New Roman"/>
          <w:sz w:val="28"/>
          <w:szCs w:val="28"/>
          <w:lang w:eastAsia="ru-RU"/>
        </w:rPr>
        <w:t>27</w:t>
      </w:r>
      <w:r w:rsidRPr="000B1F60">
        <w:rPr>
          <w:rFonts w:ascii="Times New Roman" w:eastAsia="Times New Roman" w:hAnsi="Times New Roman" w:cs="Times New Roman"/>
          <w:sz w:val="28"/>
          <w:szCs w:val="28"/>
          <w:lang w:eastAsia="ru-RU"/>
        </w:rPr>
        <w:t xml:space="preserve"> декабря 202</w:t>
      </w:r>
      <w:r>
        <w:rPr>
          <w:rFonts w:ascii="Times New Roman" w:eastAsia="Times New Roman" w:hAnsi="Times New Roman" w:cs="Times New Roman"/>
          <w:sz w:val="28"/>
          <w:szCs w:val="28"/>
          <w:lang w:eastAsia="ru-RU"/>
        </w:rPr>
        <w:t xml:space="preserve">3 </w:t>
      </w:r>
      <w:r w:rsidRPr="000B1F60">
        <w:rPr>
          <w:rFonts w:ascii="Times New Roman" w:eastAsia="Times New Roman" w:hAnsi="Times New Roman" w:cs="Times New Roman"/>
          <w:sz w:val="28"/>
          <w:szCs w:val="28"/>
          <w:lang w:eastAsia="ru-RU"/>
        </w:rPr>
        <w:t xml:space="preserve">г. № </w:t>
      </w:r>
      <w:r>
        <w:rPr>
          <w:rFonts w:ascii="Times New Roman" w:eastAsia="Times New Roman" w:hAnsi="Times New Roman" w:cs="Times New Roman"/>
          <w:sz w:val="28"/>
          <w:szCs w:val="28"/>
          <w:lang w:eastAsia="ru-RU"/>
        </w:rPr>
        <w:t>32</w:t>
      </w:r>
      <w:r w:rsidRPr="000B1F60">
        <w:rPr>
          <w:rFonts w:ascii="Times New Roman" w:eastAsia="Times New Roman" w:hAnsi="Times New Roman" w:cs="Times New Roman"/>
          <w:sz w:val="28"/>
          <w:szCs w:val="28"/>
          <w:lang w:eastAsia="ru-RU"/>
        </w:rPr>
        <w:t xml:space="preserve"> "Об утверждении бюджета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Атюрьевского муниципального района на 202</w:t>
      </w:r>
      <w:r>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 и на плановый период 202</w:t>
      </w:r>
      <w:r>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и 202</w:t>
      </w:r>
      <w:r>
        <w:rPr>
          <w:rFonts w:ascii="Times New Roman" w:eastAsia="Times New Roman" w:hAnsi="Times New Roman" w:cs="Times New Roman"/>
          <w:sz w:val="28"/>
          <w:szCs w:val="28"/>
          <w:lang w:eastAsia="ru-RU"/>
        </w:rPr>
        <w:t>6</w:t>
      </w:r>
      <w:r w:rsidRPr="000B1F60">
        <w:rPr>
          <w:rFonts w:ascii="Times New Roman" w:eastAsia="Times New Roman" w:hAnsi="Times New Roman" w:cs="Times New Roman"/>
          <w:sz w:val="28"/>
          <w:szCs w:val="28"/>
          <w:lang w:eastAsia="ru-RU"/>
        </w:rPr>
        <w:t xml:space="preserve"> годов", администрация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Атюрьевского муниципального района </w:t>
      </w:r>
      <w:r w:rsidRPr="000B1F60">
        <w:rPr>
          <w:rFonts w:ascii="Times New Roman" w:eastAsia="Times New Roman" w:hAnsi="Times New Roman" w:cs="Times New Roman"/>
          <w:b/>
          <w:bCs/>
          <w:sz w:val="28"/>
          <w:szCs w:val="28"/>
          <w:lang w:eastAsia="ru-RU"/>
        </w:rPr>
        <w:t>постановляет</w:t>
      </w:r>
      <w:r w:rsidRPr="000B1F60">
        <w:rPr>
          <w:rFonts w:ascii="Times New Roman" w:eastAsia="Times New Roman" w:hAnsi="Times New Roman" w:cs="Times New Roman"/>
          <w:sz w:val="28"/>
          <w:szCs w:val="28"/>
          <w:lang w:eastAsia="ru-RU"/>
        </w:rPr>
        <w:t>:</w:t>
      </w:r>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bookmarkStart w:id="1" w:name="sub_93"/>
      <w:bookmarkStart w:id="2" w:name="sub_92"/>
      <w:bookmarkStart w:id="3" w:name="sub_91"/>
      <w:bookmarkStart w:id="4" w:name="sub_9"/>
      <w:bookmarkStart w:id="5" w:name="sub_8"/>
      <w:bookmarkStart w:id="6" w:name="sub_7"/>
      <w:bookmarkStart w:id="7" w:name="sub_6"/>
      <w:bookmarkStart w:id="8" w:name="sub_5"/>
      <w:bookmarkStart w:id="9" w:name="sub_4"/>
      <w:bookmarkStart w:id="10" w:name="sub_3"/>
      <w:bookmarkStart w:id="11" w:name="sub_1"/>
      <w:bookmarkEnd w:id="1"/>
      <w:bookmarkEnd w:id="2"/>
      <w:bookmarkEnd w:id="3"/>
      <w:bookmarkEnd w:id="4"/>
      <w:bookmarkEnd w:id="5"/>
      <w:bookmarkEnd w:id="6"/>
      <w:bookmarkEnd w:id="7"/>
      <w:bookmarkEnd w:id="8"/>
      <w:bookmarkEnd w:id="9"/>
      <w:bookmarkEnd w:id="10"/>
      <w:bookmarkEnd w:id="11"/>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bookmarkStart w:id="12" w:name="sub_931"/>
      <w:bookmarkStart w:id="13" w:name="sub_921"/>
      <w:bookmarkStart w:id="14" w:name="sub_911"/>
      <w:bookmarkStart w:id="15" w:name="sub_94"/>
      <w:bookmarkStart w:id="16" w:name="sub_81"/>
      <w:bookmarkStart w:id="17" w:name="sub_71"/>
      <w:bookmarkStart w:id="18" w:name="sub_61"/>
      <w:bookmarkStart w:id="19" w:name="sub_51"/>
      <w:bookmarkStart w:id="20" w:name="sub_41"/>
      <w:bookmarkStart w:id="21" w:name="sub_31"/>
      <w:bookmarkStart w:id="22" w:name="sub_11"/>
      <w:bookmarkEnd w:id="12"/>
      <w:bookmarkEnd w:id="13"/>
      <w:bookmarkEnd w:id="14"/>
      <w:bookmarkEnd w:id="15"/>
      <w:bookmarkEnd w:id="16"/>
      <w:bookmarkEnd w:id="17"/>
      <w:bookmarkEnd w:id="18"/>
      <w:bookmarkEnd w:id="19"/>
      <w:bookmarkEnd w:id="20"/>
      <w:bookmarkEnd w:id="21"/>
      <w:bookmarkEnd w:id="22"/>
      <w:r w:rsidRPr="000B1F60">
        <w:rPr>
          <w:rFonts w:ascii="Times New Roman" w:eastAsia="Times New Roman" w:hAnsi="Times New Roman" w:cs="Times New Roman"/>
          <w:sz w:val="28"/>
          <w:szCs w:val="28"/>
          <w:lang w:eastAsia="ru-RU"/>
        </w:rPr>
        <w:t xml:space="preserve">1. Администрации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Атюрьевского муниципального района:</w:t>
      </w:r>
      <w:bookmarkStart w:id="23" w:name="sub_111"/>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обеспечить качественное исполнение бюджета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на 202</w:t>
      </w:r>
      <w:r>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 и на плановый период 202</w:t>
      </w:r>
      <w:r>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и 202</w:t>
      </w:r>
      <w:r>
        <w:rPr>
          <w:rFonts w:ascii="Times New Roman" w:eastAsia="Times New Roman" w:hAnsi="Times New Roman" w:cs="Times New Roman"/>
          <w:sz w:val="28"/>
          <w:szCs w:val="28"/>
          <w:lang w:eastAsia="ru-RU"/>
        </w:rPr>
        <w:t>6</w:t>
      </w:r>
      <w:r w:rsidRPr="000B1F60">
        <w:rPr>
          <w:rFonts w:ascii="Times New Roman" w:eastAsia="Times New Roman" w:hAnsi="Times New Roman" w:cs="Times New Roman"/>
          <w:sz w:val="28"/>
          <w:szCs w:val="28"/>
          <w:lang w:eastAsia="ru-RU"/>
        </w:rPr>
        <w:t xml:space="preserve"> годов (далее -  бюджет);</w:t>
      </w:r>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осуществлять мониторинг финансового обеспечения социально </w:t>
      </w:r>
      <w:r w:rsidRPr="000B1F60">
        <w:rPr>
          <w:rFonts w:ascii="Times New Roman" w:eastAsia="Times New Roman" w:hAnsi="Times New Roman" w:cs="Times New Roman"/>
          <w:sz w:val="28"/>
          <w:szCs w:val="28"/>
          <w:lang w:eastAsia="ru-RU"/>
        </w:rPr>
        <w:lastRenderedPageBreak/>
        <w:t>значимых и первоочередных расходов бюджета, гарантирующих реализацию возложенных на органы местного самоуправления полномочий;</w:t>
      </w:r>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proofErr w:type="gramStart"/>
      <w:r w:rsidRPr="000B1F60">
        <w:rPr>
          <w:rFonts w:ascii="Times New Roman" w:eastAsia="Times New Roman" w:hAnsi="Times New Roman" w:cs="Times New Roman"/>
          <w:sz w:val="28"/>
          <w:szCs w:val="28"/>
          <w:lang w:eastAsia="ru-RU"/>
        </w:rPr>
        <w:t xml:space="preserve">обеспечить реализацию приоритетных направлений государственной политики, определенных </w:t>
      </w:r>
      <w:hyperlink r:id="rId5">
        <w:r w:rsidRPr="000B1F60">
          <w:rPr>
            <w:rFonts w:ascii="Times New Roman" w:eastAsia="Times New Roman" w:hAnsi="Times New Roman" w:cs="Times New Roman"/>
            <w:sz w:val="28"/>
            <w:szCs w:val="28"/>
            <w:lang w:eastAsia="ru-RU"/>
          </w:rPr>
          <w:t>Указом</w:t>
        </w:r>
      </w:hyperlink>
      <w:r w:rsidRPr="000B1F60">
        <w:rPr>
          <w:rFonts w:ascii="Times New Roman" w:eastAsia="Times New Roman" w:hAnsi="Times New Roman" w:cs="Times New Roman"/>
          <w:sz w:val="28"/>
          <w:szCs w:val="28"/>
          <w:lang w:eastAsia="ru-RU"/>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w:t>
      </w:r>
      <w:r>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года", а также указами Президента Российской Федерации от 7 мая 2012 г., в том числе повышение заработной платы работников бюджетной сферы;</w:t>
      </w:r>
      <w:proofErr w:type="gramEnd"/>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ответственным исполнителям муниципальных программ в рамках исполнения бюджета обеспечить достижение в 202</w:t>
      </w:r>
      <w:r>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году утвержденных показателей (индикаторов) соответствующих муниципальных программ.</w:t>
      </w:r>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2. Главным распорядителям средств бюджета обеспечить:</w:t>
      </w:r>
      <w:bookmarkStart w:id="24" w:name="sub_311"/>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proofErr w:type="gramStart"/>
      <w:r w:rsidRPr="000B1F60">
        <w:rPr>
          <w:rFonts w:ascii="Times New Roman" w:eastAsia="Times New Roman" w:hAnsi="Times New Roman" w:cs="Times New Roman"/>
          <w:sz w:val="28"/>
          <w:szCs w:val="28"/>
          <w:lang w:eastAsia="ru-RU"/>
        </w:rPr>
        <w:t xml:space="preserve">на осуществление закупок товаров, работ и услуг - не позднее 30 рабочих дней со дня вступления в силу решения Совета депутатов от </w:t>
      </w:r>
      <w:r>
        <w:rPr>
          <w:rFonts w:ascii="Times New Roman" w:eastAsia="Times New Roman" w:hAnsi="Times New Roman" w:cs="Times New Roman"/>
          <w:sz w:val="28"/>
          <w:szCs w:val="28"/>
          <w:lang w:eastAsia="ru-RU"/>
        </w:rPr>
        <w:t>27</w:t>
      </w:r>
      <w:r w:rsidRPr="000B1F60">
        <w:rPr>
          <w:rFonts w:ascii="Times New Roman" w:eastAsia="Times New Roman" w:hAnsi="Times New Roman" w:cs="Times New Roman"/>
          <w:sz w:val="28"/>
          <w:szCs w:val="28"/>
          <w:lang w:eastAsia="ru-RU"/>
        </w:rPr>
        <w:t xml:space="preserve"> декабря 202</w:t>
      </w:r>
      <w:r>
        <w:rPr>
          <w:rFonts w:ascii="Times New Roman" w:eastAsia="Times New Roman" w:hAnsi="Times New Roman" w:cs="Times New Roman"/>
          <w:sz w:val="28"/>
          <w:szCs w:val="28"/>
          <w:lang w:eastAsia="ru-RU"/>
        </w:rPr>
        <w:t xml:space="preserve">3 г. № 32 </w:t>
      </w:r>
      <w:r w:rsidRPr="000B1F60">
        <w:rPr>
          <w:rFonts w:ascii="Times New Roman" w:eastAsia="Times New Roman" w:hAnsi="Times New Roman" w:cs="Times New Roman"/>
          <w:sz w:val="28"/>
          <w:szCs w:val="28"/>
          <w:lang w:eastAsia="ru-RU"/>
        </w:rPr>
        <w:t xml:space="preserve"> "О бюджете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на 202</w:t>
      </w:r>
      <w:r>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 и на плановый период 202</w:t>
      </w:r>
      <w:r>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и 202</w:t>
      </w:r>
      <w:r>
        <w:rPr>
          <w:rFonts w:ascii="Times New Roman" w:eastAsia="Times New Roman" w:hAnsi="Times New Roman" w:cs="Times New Roman"/>
          <w:sz w:val="28"/>
          <w:szCs w:val="28"/>
          <w:lang w:eastAsia="ru-RU"/>
        </w:rPr>
        <w:t>6</w:t>
      </w:r>
      <w:r w:rsidRPr="000B1F60">
        <w:rPr>
          <w:rFonts w:ascii="Times New Roman" w:eastAsia="Times New Roman" w:hAnsi="Times New Roman" w:cs="Times New Roman"/>
          <w:sz w:val="28"/>
          <w:szCs w:val="28"/>
          <w:lang w:eastAsia="ru-RU"/>
        </w:rPr>
        <w:t xml:space="preserve"> годов " (далее – решение о бюджете) или решение о внесении изменений в решение о бюджете;</w:t>
      </w:r>
      <w:proofErr w:type="gramEnd"/>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на осуществление бюджетных инвестиций и на предоставление </w:t>
      </w:r>
      <w:proofErr w:type="gramStart"/>
      <w:r w:rsidRPr="000B1F60">
        <w:rPr>
          <w:rFonts w:ascii="Times New Roman" w:eastAsia="Times New Roman" w:hAnsi="Times New Roman" w:cs="Times New Roman"/>
          <w:sz w:val="28"/>
          <w:szCs w:val="28"/>
          <w:lang w:eastAsia="ru-RU"/>
        </w:rPr>
        <w:t>субсидий</w:t>
      </w:r>
      <w:proofErr w:type="gramEnd"/>
      <w:r w:rsidRPr="000B1F60">
        <w:rPr>
          <w:rFonts w:ascii="Times New Roman" w:eastAsia="Times New Roman" w:hAnsi="Times New Roman" w:cs="Times New Roman"/>
          <w:sz w:val="28"/>
          <w:szCs w:val="28"/>
          <w:lang w:eastAsia="ru-RU"/>
        </w:rPr>
        <w:t xml:space="preserve"> на осуществление капитальных вложений в объекты капитального строительства муниципальной собственности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а также на предоставление субсидий бюджетам муниципальных образований в </w:t>
      </w:r>
      <w:proofErr w:type="spellStart"/>
      <w:r>
        <w:rPr>
          <w:rFonts w:ascii="Times New Roman" w:eastAsia="Times New Roman" w:hAnsi="Times New Roman" w:cs="Times New Roman"/>
          <w:sz w:val="28"/>
          <w:szCs w:val="28"/>
          <w:lang w:eastAsia="ru-RU"/>
        </w:rPr>
        <w:t>Кишалинском</w:t>
      </w:r>
      <w:proofErr w:type="spellEnd"/>
      <w:r w:rsidRPr="000B1F60">
        <w:rPr>
          <w:rFonts w:ascii="Times New Roman" w:eastAsia="Times New Roman" w:hAnsi="Times New Roman" w:cs="Times New Roman"/>
          <w:sz w:val="28"/>
          <w:szCs w:val="28"/>
          <w:lang w:eastAsia="ru-RU"/>
        </w:rPr>
        <w:t xml:space="preserve"> сельском поселении на </w:t>
      </w:r>
      <w:proofErr w:type="spellStart"/>
      <w:r w:rsidRPr="000B1F60">
        <w:rPr>
          <w:rFonts w:ascii="Times New Roman" w:eastAsia="Times New Roman" w:hAnsi="Times New Roman" w:cs="Times New Roman"/>
          <w:sz w:val="28"/>
          <w:szCs w:val="28"/>
          <w:lang w:eastAsia="ru-RU"/>
        </w:rPr>
        <w:t>софинансирование</w:t>
      </w:r>
      <w:proofErr w:type="spellEnd"/>
      <w:r w:rsidRPr="000B1F60">
        <w:rPr>
          <w:rFonts w:ascii="Times New Roman" w:eastAsia="Times New Roman" w:hAnsi="Times New Roman" w:cs="Times New Roman"/>
          <w:sz w:val="28"/>
          <w:szCs w:val="28"/>
          <w:lang w:eastAsia="ru-RU"/>
        </w:rPr>
        <w:t xml:space="preserve"> объектов капитального строительства муниципальной собственности - не позднее 40 рабочих дней со дня вступления в силу </w:t>
      </w:r>
      <w:hyperlink r:id="rId6">
        <w:r w:rsidRPr="000B1F60">
          <w:rPr>
            <w:rFonts w:ascii="Times New Roman" w:eastAsia="Times New Roman" w:hAnsi="Times New Roman" w:cs="Times New Roman"/>
            <w:sz w:val="28"/>
            <w:szCs w:val="28"/>
            <w:lang w:eastAsia="ru-RU"/>
          </w:rPr>
          <w:t>решения</w:t>
        </w:r>
      </w:hyperlink>
      <w:r w:rsidRPr="000B1F60">
        <w:rPr>
          <w:rFonts w:ascii="Times New Roman" w:eastAsia="Times New Roman" w:hAnsi="Times New Roman" w:cs="Times New Roman"/>
          <w:sz w:val="28"/>
          <w:szCs w:val="28"/>
          <w:lang w:eastAsia="ru-RU"/>
        </w:rPr>
        <w:t xml:space="preserve"> о бюджете или решения о внесении изменений в решение о бюджете;</w:t>
      </w:r>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2) </w:t>
      </w:r>
      <w:proofErr w:type="gramStart"/>
      <w:r w:rsidRPr="000B1F60">
        <w:rPr>
          <w:rFonts w:ascii="Times New Roman" w:eastAsia="Times New Roman" w:hAnsi="Times New Roman" w:cs="Times New Roman"/>
          <w:sz w:val="28"/>
          <w:szCs w:val="28"/>
          <w:lang w:eastAsia="ru-RU"/>
        </w:rPr>
        <w:t>контроль за</w:t>
      </w:r>
      <w:proofErr w:type="gramEnd"/>
      <w:r w:rsidRPr="000B1F60">
        <w:rPr>
          <w:rFonts w:ascii="Times New Roman" w:eastAsia="Times New Roman" w:hAnsi="Times New Roman" w:cs="Times New Roman"/>
          <w:sz w:val="28"/>
          <w:szCs w:val="28"/>
          <w:lang w:eastAsia="ru-RU"/>
        </w:rPr>
        <w:t xml:space="preserve"> принятием, учетом и исполнением бюджетных обязательств, за соблюдением установленных лимитов подведомственными получателями средств бюджета.</w:t>
      </w:r>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3. </w:t>
      </w:r>
      <w:proofErr w:type="gramStart"/>
      <w:r w:rsidRPr="000B1F60">
        <w:rPr>
          <w:rFonts w:ascii="Times New Roman" w:eastAsia="Times New Roman" w:hAnsi="Times New Roman" w:cs="Times New Roman"/>
          <w:sz w:val="28"/>
          <w:szCs w:val="28"/>
          <w:lang w:eastAsia="ru-RU"/>
        </w:rPr>
        <w:t xml:space="preserve">Предложить бюджетным учреждениям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proofErr w:type="gramEnd"/>
      <w:r w:rsidRPr="000B1F60">
        <w:rPr>
          <w:rFonts w:ascii="Times New Roman" w:eastAsia="Times New Roman" w:hAnsi="Times New Roman" w:cs="Times New Roman"/>
          <w:sz w:val="28"/>
          <w:szCs w:val="28"/>
          <w:lang w:eastAsia="ru-RU"/>
        </w:rPr>
        <w:t>.</w:t>
      </w:r>
      <w:bookmarkStart w:id="25" w:name="sub_411"/>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4. </w:t>
      </w:r>
      <w:proofErr w:type="gramStart"/>
      <w:r w:rsidRPr="000B1F60">
        <w:rPr>
          <w:rFonts w:ascii="Times New Roman" w:eastAsia="Times New Roman" w:hAnsi="Times New Roman" w:cs="Times New Roman"/>
          <w:sz w:val="28"/>
          <w:szCs w:val="28"/>
          <w:lang w:eastAsia="ru-RU"/>
        </w:rPr>
        <w:t xml:space="preserve">Установить, что инициативы и предложения главных распорядителей средств бюджета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о выделении бюджетных ассигнований на принятие новых расходных обязательств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или увеличении бюджетных ассигнований на исполнение действующих расходных обязательств </w:t>
      </w:r>
      <w:proofErr w:type="spellStart"/>
      <w:r>
        <w:rPr>
          <w:rFonts w:ascii="Times New Roman" w:eastAsia="Times New Roman" w:hAnsi="Times New Roman" w:cs="Times New Roman"/>
          <w:sz w:val="28"/>
          <w:szCs w:val="28"/>
          <w:lang w:eastAsia="ru-RU"/>
        </w:rPr>
        <w:t>Кишалинского</w:t>
      </w:r>
      <w:proofErr w:type="spellEnd"/>
      <w:r w:rsidRPr="000B1F60">
        <w:rPr>
          <w:rFonts w:ascii="Times New Roman" w:eastAsia="Times New Roman" w:hAnsi="Times New Roman" w:cs="Times New Roman"/>
          <w:sz w:val="28"/>
          <w:szCs w:val="28"/>
          <w:lang w:eastAsia="ru-RU"/>
        </w:rPr>
        <w:t xml:space="preserve"> сельского поселения рассматриваются исключительно после </w:t>
      </w:r>
      <w:r w:rsidRPr="000B1F60">
        <w:rPr>
          <w:rFonts w:ascii="Times New Roman" w:eastAsia="Times New Roman" w:hAnsi="Times New Roman" w:cs="Times New Roman"/>
          <w:sz w:val="28"/>
          <w:szCs w:val="28"/>
          <w:lang w:eastAsia="ru-RU"/>
        </w:rPr>
        <w:lastRenderedPageBreak/>
        <w:t>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w:t>
      </w:r>
      <w:proofErr w:type="gramEnd"/>
      <w:r w:rsidRPr="000B1F60">
        <w:rPr>
          <w:rFonts w:ascii="Times New Roman" w:eastAsia="Times New Roman" w:hAnsi="Times New Roman" w:cs="Times New Roman"/>
          <w:sz w:val="28"/>
          <w:szCs w:val="28"/>
          <w:lang w:eastAsia="ru-RU"/>
        </w:rPr>
        <w:t xml:space="preserve"> бюджетных ассигнований по отдельным статьям расходов бюджета.</w:t>
      </w:r>
      <w:bookmarkStart w:id="26" w:name="sub_511"/>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7">
        <w:r w:rsidRPr="000B1F60">
          <w:rPr>
            <w:rFonts w:ascii="Times New Roman" w:eastAsia="Times New Roman" w:hAnsi="Times New Roman" w:cs="Times New Roman"/>
            <w:sz w:val="28"/>
            <w:szCs w:val="28"/>
            <w:lang w:eastAsia="ru-RU"/>
          </w:rPr>
          <w:t>Конституцией</w:t>
        </w:r>
      </w:hyperlink>
      <w:r w:rsidRPr="000B1F60">
        <w:rPr>
          <w:rFonts w:ascii="Times New Roman" w:eastAsia="Times New Roman" w:hAnsi="Times New Roman" w:cs="Times New Roman"/>
          <w:sz w:val="28"/>
          <w:szCs w:val="28"/>
          <w:lang w:eastAsia="ru-RU"/>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5. </w:t>
      </w:r>
      <w:proofErr w:type="gramStart"/>
      <w:r w:rsidRPr="000B1F60">
        <w:rPr>
          <w:rFonts w:ascii="Times New Roman" w:eastAsia="Times New Roman" w:hAnsi="Times New Roman" w:cs="Times New Roman"/>
          <w:sz w:val="28"/>
          <w:szCs w:val="28"/>
          <w:lang w:eastAsia="ru-RU"/>
        </w:rPr>
        <w:t>Главным распорядителям средств бюджета не позднее 1 мая 202</w:t>
      </w:r>
      <w:r>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г. представить в финансовое управление администрации предложения об увеличении в 202</w:t>
      </w:r>
      <w:r>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w:t>
      </w:r>
      <w:r>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году, в объеме, не превышающем остатка не использованных на начало 202</w:t>
      </w:r>
      <w:r>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года бюджетных ассигнований на</w:t>
      </w:r>
      <w:proofErr w:type="gramEnd"/>
      <w:r w:rsidRPr="000B1F60">
        <w:rPr>
          <w:rFonts w:ascii="Times New Roman" w:eastAsia="Times New Roman" w:hAnsi="Times New Roman" w:cs="Times New Roman"/>
          <w:sz w:val="28"/>
          <w:szCs w:val="28"/>
          <w:lang w:eastAsia="ru-RU"/>
        </w:rPr>
        <w:t xml:space="preserve"> исполнение указанных муниципальных контрактов.</w:t>
      </w:r>
      <w:bookmarkStart w:id="27" w:name="sub_611"/>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proofErr w:type="gramStart"/>
      <w:r w:rsidRPr="000B1F60">
        <w:rPr>
          <w:rFonts w:ascii="Times New Roman" w:eastAsia="Times New Roman" w:hAnsi="Times New Roman" w:cs="Times New Roman"/>
          <w:sz w:val="28"/>
          <w:szCs w:val="28"/>
          <w:lang w:eastAsia="ru-RU"/>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w:t>
      </w:r>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2023 года соответствующих лимитов бюджетных обязательств.</w:t>
      </w:r>
      <w:proofErr w:type="gramEnd"/>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r w:rsidRPr="000B1F60">
          <w:rPr>
            <w:rFonts w:ascii="Times New Roman" w:eastAsia="Times New Roman" w:hAnsi="Times New Roman" w:cs="Times New Roman"/>
            <w:sz w:val="28"/>
            <w:szCs w:val="28"/>
            <w:lang w:eastAsia="ru-RU"/>
          </w:rPr>
          <w:t>пунктом 4</w:t>
        </w:r>
      </w:hyperlink>
      <w:r w:rsidRPr="000B1F60">
        <w:rPr>
          <w:rFonts w:ascii="Times New Roman" w:eastAsia="Times New Roman" w:hAnsi="Times New Roman" w:cs="Times New Roman"/>
          <w:sz w:val="28"/>
          <w:szCs w:val="28"/>
          <w:lang w:eastAsia="ru-RU"/>
        </w:rPr>
        <w:t xml:space="preserve"> настоящего постановления.</w:t>
      </w:r>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6. </w:t>
      </w:r>
      <w:proofErr w:type="gramStart"/>
      <w:r w:rsidRPr="000B1F60">
        <w:rPr>
          <w:rFonts w:ascii="Times New Roman" w:eastAsia="Times New Roman" w:hAnsi="Times New Roman" w:cs="Times New Roman"/>
          <w:sz w:val="28"/>
          <w:szCs w:val="28"/>
          <w:lang w:eastAsia="ru-RU"/>
        </w:rPr>
        <w:t xml:space="preserve">Главным распорядителям средств бюджета с учетом требований </w:t>
      </w:r>
      <w:hyperlink r:id="rId8">
        <w:r w:rsidRPr="000B1F60">
          <w:rPr>
            <w:rFonts w:ascii="Times New Roman" w:eastAsia="Times New Roman" w:hAnsi="Times New Roman" w:cs="Times New Roman"/>
            <w:sz w:val="28"/>
            <w:szCs w:val="28"/>
            <w:lang w:eastAsia="ru-RU"/>
          </w:rPr>
          <w:t>Бюджетного кодекса</w:t>
        </w:r>
      </w:hyperlink>
      <w:r w:rsidRPr="000B1F60">
        <w:rPr>
          <w:rFonts w:ascii="Times New Roman" w:eastAsia="Times New Roman" w:hAnsi="Times New Roman" w:cs="Times New Roman"/>
          <w:sz w:val="28"/>
          <w:szCs w:val="28"/>
          <w:lang w:eastAsia="ru-RU"/>
        </w:rPr>
        <w:t xml:space="preserve"> Российской Федерации в срок до 1 апреля 2023г. представить в Финансовое управление необходимые для реализации </w:t>
      </w:r>
      <w:hyperlink r:id="rId9">
        <w:r w:rsidRPr="000B1F60">
          <w:rPr>
            <w:rFonts w:ascii="Times New Roman" w:eastAsia="Times New Roman" w:hAnsi="Times New Roman" w:cs="Times New Roman"/>
            <w:sz w:val="28"/>
            <w:szCs w:val="28"/>
            <w:lang w:eastAsia="ru-RU"/>
          </w:rPr>
          <w:t>решения</w:t>
        </w:r>
      </w:hyperlink>
      <w:r w:rsidRPr="000B1F60">
        <w:rPr>
          <w:rFonts w:ascii="Times New Roman" w:eastAsia="Times New Roman" w:hAnsi="Times New Roman" w:cs="Times New Roman"/>
          <w:sz w:val="28"/>
          <w:szCs w:val="28"/>
          <w:lang w:eastAsia="ru-RU"/>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proofErr w:type="spellStart"/>
      <w:r>
        <w:rPr>
          <w:rFonts w:ascii="Times New Roman" w:eastAsia="Times New Roman" w:hAnsi="Times New Roman" w:cs="Times New Roman"/>
          <w:sz w:val="28"/>
          <w:szCs w:val="28"/>
          <w:lang w:eastAsia="ru-RU"/>
        </w:rPr>
        <w:t>Кишалинского</w:t>
      </w:r>
      <w:proofErr w:type="spellEnd"/>
      <w:r w:rsidRPr="000B1F60">
        <w:rPr>
          <w:rFonts w:ascii="Times New Roman" w:eastAsia="Times New Roman" w:hAnsi="Times New Roman" w:cs="Times New Roman"/>
          <w:sz w:val="28"/>
          <w:szCs w:val="28"/>
          <w:lang w:eastAsia="ru-RU"/>
        </w:rPr>
        <w:t xml:space="preserve"> сельского</w:t>
      </w:r>
      <w:proofErr w:type="gramEnd"/>
      <w:r w:rsidRPr="000B1F60">
        <w:rPr>
          <w:rFonts w:ascii="Times New Roman" w:eastAsia="Times New Roman" w:hAnsi="Times New Roman" w:cs="Times New Roman"/>
          <w:sz w:val="28"/>
          <w:szCs w:val="28"/>
          <w:lang w:eastAsia="ru-RU"/>
        </w:rPr>
        <w:t xml:space="preserve"> поселения, и (или) о внесении изменений в вышеуказанные порядки (правила).</w:t>
      </w:r>
      <w:bookmarkStart w:id="28" w:name="sub_711"/>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7. </w:t>
      </w:r>
      <w:proofErr w:type="gramStart"/>
      <w:r w:rsidRPr="000B1F60">
        <w:rPr>
          <w:rFonts w:ascii="Times New Roman" w:eastAsia="Times New Roman" w:hAnsi="Times New Roman" w:cs="Times New Roman"/>
          <w:sz w:val="28"/>
          <w:szCs w:val="28"/>
          <w:lang w:eastAsia="ru-RU"/>
        </w:rPr>
        <w:t xml:space="preserve">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учитывается соответствующим главным распорядителем средств бюджета при </w:t>
      </w:r>
      <w:r w:rsidRPr="000B1F60">
        <w:rPr>
          <w:rFonts w:ascii="Times New Roman" w:eastAsia="Times New Roman" w:hAnsi="Times New Roman" w:cs="Times New Roman"/>
          <w:sz w:val="28"/>
          <w:szCs w:val="28"/>
          <w:lang w:eastAsia="ru-RU"/>
        </w:rPr>
        <w:lastRenderedPageBreak/>
        <w:t>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29" w:name="sub_811"/>
      <w:proofErr w:type="gramEnd"/>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8. </w:t>
      </w:r>
      <w:proofErr w:type="gramStart"/>
      <w:r w:rsidRPr="000B1F60">
        <w:rPr>
          <w:rFonts w:ascii="Times New Roman" w:eastAsia="Times New Roman" w:hAnsi="Times New Roman" w:cs="Times New Roman"/>
          <w:sz w:val="28"/>
          <w:szCs w:val="28"/>
          <w:lang w:eastAsia="ru-RU"/>
        </w:rPr>
        <w:t xml:space="preserve">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r w:rsidRPr="000B1F60">
          <w:rPr>
            <w:rFonts w:ascii="Times New Roman" w:eastAsia="Times New Roman" w:hAnsi="Times New Roman" w:cs="Times New Roman"/>
            <w:sz w:val="28"/>
            <w:szCs w:val="28"/>
            <w:lang w:eastAsia="ru-RU"/>
          </w:rPr>
          <w:t>подпунктами 1 - 3</w:t>
        </w:r>
      </w:hyperlink>
      <w:r w:rsidRPr="000B1F60">
        <w:rPr>
          <w:rFonts w:ascii="Times New Roman" w:eastAsia="Times New Roman" w:hAnsi="Times New Roman" w:cs="Times New Roman"/>
          <w:sz w:val="28"/>
          <w:szCs w:val="28"/>
          <w:lang w:eastAsia="ru-RU"/>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w:t>
      </w:r>
      <w:proofErr w:type="gramEnd"/>
      <w:r w:rsidRPr="000B1F60">
        <w:rPr>
          <w:rFonts w:ascii="Times New Roman" w:eastAsia="Times New Roman" w:hAnsi="Times New Roman" w:cs="Times New Roman"/>
          <w:sz w:val="28"/>
          <w:szCs w:val="28"/>
          <w:lang w:eastAsia="ru-RU"/>
        </w:rPr>
        <w:t xml:space="preserve"> Главы Республики Мордовия или иными нормативными правовыми актами Правительства Республики Мордовия и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bookmarkStart w:id="30" w:name="sub_941"/>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proofErr w:type="gramStart"/>
      <w:r w:rsidRPr="000B1F60">
        <w:rPr>
          <w:rFonts w:ascii="Times New Roman" w:eastAsia="Times New Roman" w:hAnsi="Times New Roman" w:cs="Times New Roman"/>
          <w:sz w:val="28"/>
          <w:szCs w:val="28"/>
          <w:lang w:eastAsia="ru-RU"/>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Pr>
          <w:rFonts w:ascii="Times New Roman" w:eastAsia="Times New Roman" w:hAnsi="Times New Roman" w:cs="Times New Roman"/>
          <w:sz w:val="28"/>
          <w:szCs w:val="28"/>
          <w:lang w:eastAsia="ru-RU"/>
        </w:rPr>
        <w:t>Кишалинского</w:t>
      </w:r>
      <w:proofErr w:type="spellEnd"/>
      <w:r w:rsidRPr="000B1F60">
        <w:rPr>
          <w:rFonts w:ascii="Times New Roman" w:eastAsia="Times New Roman" w:hAnsi="Times New Roman" w:cs="Times New Roman"/>
          <w:sz w:val="28"/>
          <w:szCs w:val="28"/>
          <w:lang w:eastAsia="ru-RU"/>
        </w:rPr>
        <w:t xml:space="preserve"> сельского поселения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rsidRPr="000B1F60">
        <w:rPr>
          <w:rFonts w:ascii="Times New Roman" w:eastAsia="Times New Roman" w:hAnsi="Times New Roman" w:cs="Times New Roman"/>
          <w:sz w:val="28"/>
          <w:szCs w:val="28"/>
          <w:lang w:eastAsia="ru-RU"/>
        </w:rPr>
        <w:t xml:space="preserve"> </w:t>
      </w:r>
      <w:proofErr w:type="gramStart"/>
      <w:r w:rsidRPr="000B1F60">
        <w:rPr>
          <w:rFonts w:ascii="Times New Roman" w:eastAsia="Times New Roman" w:hAnsi="Times New Roman" w:cs="Times New Roman"/>
          <w:sz w:val="28"/>
          <w:szCs w:val="28"/>
          <w:lang w:eastAsia="ru-RU"/>
        </w:rPr>
        <w:t>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w:t>
      </w:r>
      <w:proofErr w:type="gramEnd"/>
      <w:r w:rsidRPr="000B1F60">
        <w:rPr>
          <w:rFonts w:ascii="Times New Roman" w:eastAsia="Times New Roman" w:hAnsi="Times New Roman" w:cs="Times New Roman"/>
          <w:sz w:val="28"/>
          <w:szCs w:val="28"/>
          <w:lang w:eastAsia="ru-RU"/>
        </w:rPr>
        <w:t xml:space="preserve"> (муниципальный контракт) содержит этапы его исполнения, </w:t>
      </w:r>
      <w:proofErr w:type="gramStart"/>
      <w:r w:rsidRPr="000B1F60">
        <w:rPr>
          <w:rFonts w:ascii="Times New Roman" w:eastAsia="Times New Roman" w:hAnsi="Times New Roman" w:cs="Times New Roman"/>
          <w:sz w:val="28"/>
          <w:szCs w:val="28"/>
          <w:lang w:eastAsia="ru-RU"/>
        </w:rPr>
        <w:t>сроки</w:t>
      </w:r>
      <w:proofErr w:type="gramEnd"/>
      <w:r w:rsidRPr="000B1F60">
        <w:rPr>
          <w:rFonts w:ascii="Times New Roman" w:eastAsia="Times New Roman" w:hAnsi="Times New Roman" w:cs="Times New Roman"/>
          <w:sz w:val="28"/>
          <w:szCs w:val="28"/>
          <w:lang w:eastAsia="ru-RU"/>
        </w:rPr>
        <w:t xml:space="preserve"> выполнения которых полностью или частично совпадают);</w:t>
      </w:r>
      <w:bookmarkStart w:id="31" w:name="sub_9111"/>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2) в размере, не превышающем 30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заключаемого на сумму, превышающую 100 </w:t>
      </w:r>
      <w:proofErr w:type="gramStart"/>
      <w:r w:rsidRPr="000B1F60">
        <w:rPr>
          <w:rFonts w:ascii="Times New Roman" w:eastAsia="Times New Roman" w:hAnsi="Times New Roman" w:cs="Times New Roman"/>
          <w:sz w:val="28"/>
          <w:szCs w:val="28"/>
          <w:lang w:eastAsia="ru-RU"/>
        </w:rPr>
        <w:t>млн</w:t>
      </w:r>
      <w:proofErr w:type="gramEnd"/>
      <w:r w:rsidRPr="000B1F60">
        <w:rPr>
          <w:rFonts w:ascii="Times New Roman" w:eastAsia="Times New Roman" w:hAnsi="Times New Roman" w:cs="Times New Roman"/>
          <w:sz w:val="28"/>
          <w:szCs w:val="28"/>
          <w:lang w:eastAsia="ru-RU"/>
        </w:rPr>
        <w:t xml:space="preserve">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bookmarkStart w:id="32" w:name="sub_9211"/>
    </w:p>
    <w:p w:rsidR="00040902" w:rsidRPr="000B1F60" w:rsidRDefault="00040902" w:rsidP="00040902">
      <w:pPr>
        <w:widowControl w:val="0"/>
        <w:autoSpaceDE w:val="0"/>
        <w:adjustRightInd w:val="0"/>
        <w:ind w:firstLine="720"/>
        <w:jc w:val="both"/>
        <w:rPr>
          <w:rFonts w:ascii="Times New Roman" w:eastAsia="Times New Roman" w:hAnsi="Times New Roman" w:cs="Times New Roman"/>
          <w:sz w:val="28"/>
          <w:szCs w:val="28"/>
          <w:lang w:eastAsia="ru-RU"/>
        </w:rPr>
      </w:pPr>
      <w:proofErr w:type="gramStart"/>
      <w:r w:rsidRPr="000B1F60">
        <w:rPr>
          <w:rFonts w:ascii="Times New Roman" w:eastAsia="Times New Roman" w:hAnsi="Times New Roman" w:cs="Times New Roman"/>
          <w:sz w:val="28"/>
          <w:szCs w:val="28"/>
          <w:lang w:eastAsia="ru-RU"/>
        </w:rPr>
        <w:t xml:space="preserve">3) до 100 процентов суммы муниципального контракта (договора) - по </w:t>
      </w:r>
      <w:r w:rsidRPr="000B1F60">
        <w:rPr>
          <w:rFonts w:ascii="Times New Roman" w:eastAsia="Times New Roman" w:hAnsi="Times New Roman" w:cs="Times New Roman"/>
          <w:sz w:val="28"/>
          <w:szCs w:val="28"/>
          <w:lang w:eastAsia="ru-RU"/>
        </w:rPr>
        <w:lastRenderedPageBreak/>
        <w:t>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w:t>
      </w:r>
      <w:proofErr w:type="gramEnd"/>
      <w:r w:rsidRPr="000B1F60">
        <w:rPr>
          <w:rFonts w:ascii="Times New Roman" w:eastAsia="Times New Roman" w:hAnsi="Times New Roman" w:cs="Times New Roman"/>
          <w:sz w:val="28"/>
          <w:szCs w:val="28"/>
          <w:lang w:eastAsia="ru-RU"/>
        </w:rPr>
        <w:t>,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w:t>
      </w:r>
      <w:proofErr w:type="gramStart"/>
      <w:r w:rsidRPr="000B1F60">
        <w:rPr>
          <w:rFonts w:ascii="Times New Roman" w:eastAsia="Times New Roman" w:hAnsi="Times New Roman" w:cs="Times New Roman"/>
          <w:sz w:val="28"/>
          <w:szCs w:val="28"/>
          <w:lang w:eastAsia="ru-RU"/>
        </w:rPr>
        <w:t>а-</w:t>
      </w:r>
      <w:proofErr w:type="gramEnd"/>
      <w:r w:rsidRPr="000B1F60">
        <w:rPr>
          <w:rFonts w:ascii="Times New Roman" w:eastAsia="Times New Roman" w:hAnsi="Times New Roman" w:cs="Times New Roman"/>
          <w:sz w:val="28"/>
          <w:szCs w:val="28"/>
          <w:lang w:eastAsia="ru-RU"/>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w:t>
      </w:r>
      <w:proofErr w:type="gramStart"/>
      <w:r w:rsidRPr="000B1F60">
        <w:rPr>
          <w:rFonts w:ascii="Times New Roman" w:eastAsia="Times New Roman" w:hAnsi="Times New Roman" w:cs="Times New Roman"/>
          <w:sz w:val="28"/>
          <w:szCs w:val="28"/>
          <w:lang w:eastAsia="ru-RU"/>
        </w:rPr>
        <w:t xml:space="preserve">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0B1F60">
        <w:rPr>
          <w:rFonts w:ascii="Times New Roman" w:eastAsia="Times New Roman" w:hAnsi="Times New Roman" w:cs="Times New Roman"/>
          <w:sz w:val="28"/>
          <w:szCs w:val="28"/>
          <w:lang w:eastAsia="ru-RU"/>
        </w:rPr>
        <w:t>коронавирусной</w:t>
      </w:r>
      <w:proofErr w:type="spellEnd"/>
      <w:r w:rsidRPr="000B1F60">
        <w:rPr>
          <w:rFonts w:ascii="Times New Roman" w:eastAsia="Times New Roman" w:hAnsi="Times New Roman" w:cs="Times New Roman"/>
          <w:sz w:val="28"/>
          <w:szCs w:val="28"/>
          <w:lang w:eastAsia="ru-RU"/>
        </w:rPr>
        <w:t xml:space="preserve"> инфекции, реализации мероприятий</w:t>
      </w:r>
      <w:proofErr w:type="gramEnd"/>
      <w:r w:rsidRPr="000B1F60">
        <w:rPr>
          <w:rFonts w:ascii="Times New Roman" w:eastAsia="Times New Roman" w:hAnsi="Times New Roman" w:cs="Times New Roman"/>
          <w:sz w:val="28"/>
          <w:szCs w:val="28"/>
          <w:lang w:eastAsia="ru-RU"/>
        </w:rPr>
        <w:t xml:space="preserve">, </w:t>
      </w:r>
      <w:proofErr w:type="gramStart"/>
      <w:r w:rsidRPr="000B1F60">
        <w:rPr>
          <w:rFonts w:ascii="Times New Roman" w:eastAsia="Times New Roman" w:hAnsi="Times New Roman" w:cs="Times New Roman"/>
          <w:sz w:val="28"/>
          <w:szCs w:val="28"/>
          <w:lang w:eastAsia="ru-RU"/>
        </w:rPr>
        <w:t>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33" w:name="sub_9311"/>
      <w:proofErr w:type="gramEnd"/>
    </w:p>
    <w:p w:rsidR="00040902" w:rsidRPr="000B1F60" w:rsidRDefault="00040902" w:rsidP="00040902">
      <w:pPr>
        <w:widowControl w:val="0"/>
        <w:autoSpaceDE w:val="0"/>
        <w:adjustRightInd w:val="0"/>
        <w:ind w:firstLine="624"/>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Получатели средств бюджета при заключении муниципальных контрактов (договоров), указанных </w:t>
      </w:r>
      <w:hyperlink w:anchor="sub_91">
        <w:r w:rsidRPr="000B1F60">
          <w:rPr>
            <w:rFonts w:ascii="Times New Roman" w:eastAsia="Times New Roman" w:hAnsi="Times New Roman" w:cs="Times New Roman"/>
            <w:sz w:val="28"/>
            <w:szCs w:val="28"/>
            <w:lang w:eastAsia="ru-RU"/>
          </w:rPr>
          <w:t>подпунктах 1</w:t>
        </w:r>
      </w:hyperlink>
      <w:r w:rsidRPr="000B1F60">
        <w:rPr>
          <w:rFonts w:ascii="Times New Roman" w:eastAsia="Times New Roman" w:hAnsi="Times New Roman" w:cs="Times New Roman"/>
          <w:sz w:val="28"/>
          <w:szCs w:val="28"/>
          <w:lang w:eastAsia="ru-RU"/>
        </w:rPr>
        <w:t xml:space="preserve"> и </w:t>
      </w:r>
      <w:hyperlink w:anchor="sub_92">
        <w:r w:rsidRPr="000B1F60">
          <w:rPr>
            <w:rFonts w:ascii="Times New Roman" w:eastAsia="Times New Roman" w:hAnsi="Times New Roman" w:cs="Times New Roman"/>
            <w:sz w:val="28"/>
            <w:szCs w:val="28"/>
            <w:lang w:eastAsia="ru-RU"/>
          </w:rPr>
          <w:t>2 части первой</w:t>
        </w:r>
      </w:hyperlink>
      <w:r w:rsidRPr="000B1F60">
        <w:rPr>
          <w:rFonts w:ascii="Times New Roman" w:eastAsia="Times New Roman" w:hAnsi="Times New Roman" w:cs="Times New Roman"/>
          <w:sz w:val="28"/>
          <w:szCs w:val="28"/>
          <w:lang w:eastAsia="ru-RU"/>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proofErr w:type="spellStart"/>
      <w:r>
        <w:rPr>
          <w:rFonts w:ascii="Times New Roman" w:eastAsia="Times New Roman" w:hAnsi="Times New Roman" w:cs="Times New Roman"/>
          <w:sz w:val="28"/>
          <w:szCs w:val="28"/>
          <w:lang w:eastAsia="ru-RU"/>
        </w:rPr>
        <w:t>Кишалинского</w:t>
      </w:r>
      <w:proofErr w:type="spellEnd"/>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w:t>
      </w:r>
    </w:p>
    <w:bookmarkEnd w:id="23"/>
    <w:bookmarkEnd w:id="24"/>
    <w:bookmarkEnd w:id="25"/>
    <w:bookmarkEnd w:id="26"/>
    <w:bookmarkEnd w:id="27"/>
    <w:bookmarkEnd w:id="28"/>
    <w:bookmarkEnd w:id="29"/>
    <w:bookmarkEnd w:id="30"/>
    <w:bookmarkEnd w:id="31"/>
    <w:bookmarkEnd w:id="32"/>
    <w:bookmarkEnd w:id="33"/>
    <w:p w:rsidR="00040902" w:rsidRPr="000B1F60" w:rsidRDefault="00040902" w:rsidP="00040902">
      <w:pPr>
        <w:widowControl w:val="0"/>
        <w:autoSpaceDE w:val="0"/>
        <w:adjustRightInd w:val="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9. Настоящее постановление вступает в силу </w:t>
      </w:r>
      <w:r>
        <w:rPr>
          <w:rFonts w:ascii="Times New Roman" w:eastAsia="Times New Roman" w:hAnsi="Times New Roman" w:cs="Times New Roman"/>
          <w:sz w:val="28"/>
          <w:szCs w:val="28"/>
          <w:lang w:eastAsia="ru-RU"/>
        </w:rPr>
        <w:t>с момента подписания</w:t>
      </w:r>
      <w:r w:rsidRPr="000B1F60">
        <w:rPr>
          <w:rFonts w:ascii="Times New Roman" w:eastAsia="Times New Roman" w:hAnsi="Times New Roman" w:cs="Times New Roman"/>
          <w:sz w:val="28"/>
          <w:szCs w:val="28"/>
          <w:lang w:eastAsia="ru-RU"/>
        </w:rPr>
        <w:t>.</w:t>
      </w:r>
    </w:p>
    <w:p w:rsidR="00040902" w:rsidRDefault="00040902" w:rsidP="00040902">
      <w:pPr>
        <w:rPr>
          <w:rFonts w:ascii="Times New Roman" w:eastAsiaTheme="minorEastAsia" w:hAnsi="Times New Roman" w:cs="Times New Roman"/>
          <w:sz w:val="28"/>
          <w:szCs w:val="28"/>
          <w:lang w:eastAsia="ru-RU"/>
        </w:rPr>
      </w:pPr>
    </w:p>
    <w:p w:rsidR="00040902" w:rsidRPr="00D509F2" w:rsidRDefault="00040902" w:rsidP="00040902">
      <w:pPr>
        <w:pStyle w:val="12"/>
        <w:spacing w:after="0"/>
        <w:ind w:firstLine="0"/>
        <w:rPr>
          <w:rFonts w:ascii="Times New Roman" w:eastAsia="Arial" w:hAnsi="Times New Roman" w:cs="Times New Roman"/>
          <w:lang w:eastAsia="ar-SA"/>
        </w:rPr>
      </w:pPr>
      <w:r w:rsidRPr="00303DBC">
        <w:rPr>
          <w:rFonts w:ascii="Times New Roman" w:eastAsia="Arial" w:hAnsi="Times New Roman" w:cs="Times New Roman"/>
          <w:lang w:eastAsia="ar-SA"/>
        </w:rPr>
        <w:t xml:space="preserve">Глава </w:t>
      </w:r>
      <w:proofErr w:type="spellStart"/>
      <w:r w:rsidRPr="00303DBC">
        <w:rPr>
          <w:rFonts w:ascii="Times New Roman" w:eastAsia="Arial" w:hAnsi="Times New Roman" w:cs="Times New Roman"/>
          <w:lang w:eastAsia="ar-SA"/>
        </w:rPr>
        <w:t>Кишалинского</w:t>
      </w:r>
      <w:proofErr w:type="spellEnd"/>
      <w:r w:rsidRPr="00303DBC">
        <w:rPr>
          <w:rFonts w:ascii="Times New Roman" w:eastAsia="Arial" w:hAnsi="Times New Roman" w:cs="Times New Roman"/>
          <w:lang w:eastAsia="ar-SA"/>
        </w:rPr>
        <w:t xml:space="preserve"> сельского поселения</w:t>
      </w:r>
      <w:r>
        <w:rPr>
          <w:rFonts w:ascii="Times New Roman" w:eastAsia="Arial" w:hAnsi="Times New Roman" w:cs="Times New Roman"/>
          <w:lang w:eastAsia="ar-SA"/>
        </w:rPr>
        <w:t xml:space="preserve">                                        </w:t>
      </w:r>
      <w:r w:rsidRPr="00303DBC">
        <w:rPr>
          <w:rFonts w:ascii="Times New Roman" w:eastAsia="Arial" w:hAnsi="Times New Roman" w:cs="Times New Roman"/>
        </w:rPr>
        <w:t>П.Н. Левин</w:t>
      </w:r>
    </w:p>
    <w:p w:rsidR="00040902" w:rsidRDefault="00040902" w:rsidP="00040902"/>
    <w:p w:rsidR="00D63387" w:rsidRPr="009A22A0" w:rsidRDefault="00D63387" w:rsidP="00D63387">
      <w:pPr>
        <w:textAlignment w:val="baseline"/>
        <w:rPr>
          <w:rFonts w:ascii="Times New Roman" w:eastAsia="Times New Roman" w:hAnsi="Times New Roman" w:cs="Times New Roman"/>
          <w:b/>
          <w:bCs/>
          <w:lang w:bidi="ar-SA"/>
        </w:rPr>
      </w:pPr>
      <w:bookmarkStart w:id="34" w:name="_GoBack"/>
      <w:bookmarkEnd w:id="34"/>
      <w:r w:rsidRPr="009A22A0">
        <w:rPr>
          <w:rFonts w:ascii="Times New Roman" w:eastAsia="Times New Roman" w:hAnsi="Times New Roman" w:cs="Times New Roman"/>
          <w:b/>
          <w:bCs/>
          <w:lang w:bidi="ar-SA"/>
        </w:rPr>
        <w:t xml:space="preserve">              </w:t>
      </w:r>
    </w:p>
    <w:p w:rsidR="00B91BB9" w:rsidRDefault="00B91BB9" w:rsidP="00B91BB9">
      <w:pPr>
        <w:jc w:val="both"/>
        <w:rPr>
          <w:rFonts w:hint="eastAsia"/>
        </w:rPr>
      </w:pPr>
      <w:r>
        <w:t>Главный редактор:</w:t>
      </w:r>
    </w:p>
    <w:p w:rsidR="00B91BB9" w:rsidRPr="00BF5B7B" w:rsidRDefault="00B91BB9" w:rsidP="00B91BB9">
      <w:pPr>
        <w:jc w:val="both"/>
        <w:rPr>
          <w:rFonts w:hint="eastAsia"/>
          <w:sz w:val="22"/>
          <w:szCs w:val="22"/>
        </w:rPr>
      </w:pPr>
      <w:r>
        <w:t xml:space="preserve">Глава </w:t>
      </w:r>
      <w:proofErr w:type="spellStart"/>
      <w:r>
        <w:t>Кишалинского</w:t>
      </w:r>
      <w:proofErr w:type="spellEnd"/>
    </w:p>
    <w:p w:rsidR="00D63387" w:rsidRPr="009A22A0" w:rsidRDefault="00B91BB9" w:rsidP="00B91BB9">
      <w:pPr>
        <w:shd w:val="clear" w:color="auto" w:fill="FFFFFF"/>
        <w:snapToGrid w:val="0"/>
        <w:spacing w:after="240"/>
        <w:textAlignment w:val="baseline"/>
        <w:rPr>
          <w:rFonts w:ascii="Times New Roman" w:eastAsia="Times New Roman" w:hAnsi="Times New Roman" w:cs="Times New Roman"/>
          <w:b/>
          <w:bCs/>
          <w:lang w:bidi="ar-SA"/>
        </w:rPr>
      </w:pPr>
      <w:r w:rsidRPr="00BF5B7B">
        <w:rPr>
          <w:sz w:val="22"/>
          <w:szCs w:val="22"/>
        </w:rPr>
        <w:lastRenderedPageBreak/>
        <w:t xml:space="preserve">сельского поселения </w:t>
      </w:r>
      <w:proofErr w:type="spellStart"/>
      <w:r w:rsidRPr="00BF5B7B">
        <w:rPr>
          <w:sz w:val="22"/>
          <w:szCs w:val="22"/>
        </w:rPr>
        <w:t>П.Н.Левин</w:t>
      </w:r>
      <w:proofErr w:type="spellEnd"/>
      <w:r w:rsidRPr="00BF5B7B">
        <w:rPr>
          <w:sz w:val="22"/>
          <w:szCs w:val="22"/>
        </w:rPr>
        <w:t xml:space="preserve">.                                    </w:t>
      </w:r>
      <w:r w:rsidR="00D63387" w:rsidRPr="009A22A0">
        <w:rPr>
          <w:rFonts w:ascii="Times New Roman" w:eastAsia="Times New Roman" w:hAnsi="Times New Roman" w:cs="Times New Roman"/>
          <w:b/>
          <w:bCs/>
          <w:lang w:bidi="ar-SA"/>
        </w:rPr>
        <w:t xml:space="preserve">                                           Тираж: 10 экз.</w:t>
      </w:r>
    </w:p>
    <w:p w:rsidR="00D63387" w:rsidRDefault="00D63387" w:rsidP="00D63387">
      <w:pPr>
        <w:rPr>
          <w:rFonts w:hint="eastAsia"/>
        </w:rPr>
      </w:pPr>
    </w:p>
    <w:p w:rsidR="00D63387" w:rsidRDefault="00D63387" w:rsidP="00D63387">
      <w:pPr>
        <w:rPr>
          <w:rFonts w:hint="eastAsia"/>
        </w:rPr>
      </w:pPr>
    </w:p>
    <w:p w:rsidR="0097795D" w:rsidRDefault="0097795D">
      <w:pPr>
        <w:rPr>
          <w:rFonts w:hint="eastAsia"/>
        </w:rPr>
      </w:pPr>
    </w:p>
    <w:p w:rsidR="00D63387" w:rsidRDefault="00D63387">
      <w:pPr>
        <w:rPr>
          <w:rFonts w:hint="eastAsia"/>
        </w:rPr>
      </w:pPr>
    </w:p>
    <w:sectPr w:rsidR="00D633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387"/>
    <w:rsid w:val="00040902"/>
    <w:rsid w:val="00310C20"/>
    <w:rsid w:val="006065CA"/>
    <w:rsid w:val="007B7DBD"/>
    <w:rsid w:val="0097795D"/>
    <w:rsid w:val="00A207B5"/>
    <w:rsid w:val="00A5048D"/>
    <w:rsid w:val="00A56FE6"/>
    <w:rsid w:val="00AA147C"/>
    <w:rsid w:val="00B91BB9"/>
    <w:rsid w:val="00BF5B7B"/>
    <w:rsid w:val="00CE1816"/>
    <w:rsid w:val="00D63387"/>
    <w:rsid w:val="00E84D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387"/>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link w:val="10"/>
    <w:uiPriority w:val="1"/>
    <w:qFormat/>
    <w:rsid w:val="00310C20"/>
    <w:pPr>
      <w:widowControl w:val="0"/>
      <w:suppressAutoHyphens w:val="0"/>
      <w:autoSpaceDE w:val="0"/>
      <w:ind w:left="257" w:hanging="371"/>
      <w:outlineLvl w:val="0"/>
    </w:pPr>
    <w:rPr>
      <w:rFonts w:ascii="Times New Roman" w:eastAsia="Times New Roman" w:hAnsi="Times New Roman" w:cs="Times New Roman"/>
      <w:b/>
      <w:bCs/>
      <w:kern w:val="0"/>
      <w:sz w:val="28"/>
      <w:szCs w:val="28"/>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3387"/>
    <w:rPr>
      <w:rFonts w:ascii="Segoe UI" w:hAnsi="Segoe UI" w:cs="Mangal"/>
      <w:sz w:val="18"/>
      <w:szCs w:val="16"/>
    </w:rPr>
  </w:style>
  <w:style w:type="character" w:customStyle="1" w:styleId="a4">
    <w:name w:val="Текст выноски Знак"/>
    <w:basedOn w:val="a0"/>
    <w:link w:val="a3"/>
    <w:uiPriority w:val="99"/>
    <w:semiHidden/>
    <w:rsid w:val="00D63387"/>
    <w:rPr>
      <w:rFonts w:ascii="Segoe UI" w:eastAsia="NSimSun" w:hAnsi="Segoe UI" w:cs="Mangal"/>
      <w:kern w:val="3"/>
      <w:sz w:val="18"/>
      <w:szCs w:val="16"/>
      <w:lang w:eastAsia="zh-CN" w:bidi="hi-IN"/>
    </w:rPr>
  </w:style>
  <w:style w:type="character" w:styleId="a5">
    <w:name w:val="Hyperlink"/>
    <w:rsid w:val="00BF5B7B"/>
    <w:rPr>
      <w:color w:val="000080"/>
      <w:u w:val="single"/>
    </w:rPr>
  </w:style>
  <w:style w:type="paragraph" w:customStyle="1" w:styleId="11">
    <w:name w:val="Без интервала1"/>
    <w:rsid w:val="00BF5B7B"/>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2">
    <w:name w:val="Без интервала2"/>
    <w:rsid w:val="00CE1816"/>
    <w:pPr>
      <w:suppressAutoHyphens/>
      <w:spacing w:after="0" w:line="240" w:lineRule="auto"/>
    </w:pPr>
    <w:rPr>
      <w:rFonts w:ascii="Times New Roman" w:eastAsia="Times New Roman" w:hAnsi="Times New Roman" w:cs="Times New Roman"/>
      <w:sz w:val="24"/>
      <w:szCs w:val="24"/>
      <w:lang w:eastAsia="ru-RU" w:bidi="hi-IN"/>
    </w:rPr>
  </w:style>
  <w:style w:type="character" w:customStyle="1" w:styleId="a6">
    <w:name w:val="Основной текст_"/>
    <w:link w:val="12"/>
    <w:locked/>
    <w:rsid w:val="007B7DBD"/>
    <w:rPr>
      <w:sz w:val="28"/>
      <w:szCs w:val="28"/>
    </w:rPr>
  </w:style>
  <w:style w:type="paragraph" w:customStyle="1" w:styleId="12">
    <w:name w:val="Основной текст1"/>
    <w:basedOn w:val="a"/>
    <w:link w:val="a6"/>
    <w:rsid w:val="007B7DBD"/>
    <w:pPr>
      <w:widowControl w:val="0"/>
      <w:suppressAutoHyphens w:val="0"/>
      <w:autoSpaceDN/>
      <w:spacing w:after="470"/>
      <w:ind w:firstLine="400"/>
    </w:pPr>
    <w:rPr>
      <w:rFonts w:asciiTheme="minorHAnsi" w:eastAsiaTheme="minorHAnsi" w:hAnsiTheme="minorHAnsi" w:cstheme="minorBidi"/>
      <w:kern w:val="0"/>
      <w:sz w:val="28"/>
      <w:szCs w:val="28"/>
      <w:lang w:eastAsia="en-US" w:bidi="ar-SA"/>
    </w:rPr>
  </w:style>
  <w:style w:type="character" w:customStyle="1" w:styleId="10">
    <w:name w:val="Заголовок 1 Знак"/>
    <w:basedOn w:val="a0"/>
    <w:link w:val="1"/>
    <w:uiPriority w:val="1"/>
    <w:rsid w:val="00310C20"/>
    <w:rPr>
      <w:rFonts w:ascii="Times New Roman" w:eastAsia="Times New Roman" w:hAnsi="Times New Roman" w:cs="Times New Roman"/>
      <w:b/>
      <w:bCs/>
      <w:sz w:val="28"/>
      <w:szCs w:val="28"/>
    </w:rPr>
  </w:style>
  <w:style w:type="paragraph" w:styleId="a7">
    <w:name w:val="Body Text"/>
    <w:basedOn w:val="a"/>
    <w:link w:val="a8"/>
    <w:uiPriority w:val="1"/>
    <w:qFormat/>
    <w:rsid w:val="00310C20"/>
    <w:pPr>
      <w:widowControl w:val="0"/>
      <w:suppressAutoHyphens w:val="0"/>
      <w:autoSpaceDE w:val="0"/>
    </w:pPr>
    <w:rPr>
      <w:rFonts w:ascii="Times New Roman" w:eastAsia="Times New Roman" w:hAnsi="Times New Roman" w:cs="Times New Roman"/>
      <w:kern w:val="0"/>
      <w:sz w:val="28"/>
      <w:szCs w:val="28"/>
      <w:lang w:eastAsia="en-US" w:bidi="ar-SA"/>
    </w:rPr>
  </w:style>
  <w:style w:type="character" w:customStyle="1" w:styleId="a8">
    <w:name w:val="Основной текст Знак"/>
    <w:basedOn w:val="a0"/>
    <w:link w:val="a7"/>
    <w:uiPriority w:val="1"/>
    <w:rsid w:val="00310C20"/>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387"/>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link w:val="10"/>
    <w:uiPriority w:val="1"/>
    <w:qFormat/>
    <w:rsid w:val="00310C20"/>
    <w:pPr>
      <w:widowControl w:val="0"/>
      <w:suppressAutoHyphens w:val="0"/>
      <w:autoSpaceDE w:val="0"/>
      <w:ind w:left="257" w:hanging="371"/>
      <w:outlineLvl w:val="0"/>
    </w:pPr>
    <w:rPr>
      <w:rFonts w:ascii="Times New Roman" w:eastAsia="Times New Roman" w:hAnsi="Times New Roman" w:cs="Times New Roman"/>
      <w:b/>
      <w:bCs/>
      <w:kern w:val="0"/>
      <w:sz w:val="28"/>
      <w:szCs w:val="28"/>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3387"/>
    <w:rPr>
      <w:rFonts w:ascii="Segoe UI" w:hAnsi="Segoe UI" w:cs="Mangal"/>
      <w:sz w:val="18"/>
      <w:szCs w:val="16"/>
    </w:rPr>
  </w:style>
  <w:style w:type="character" w:customStyle="1" w:styleId="a4">
    <w:name w:val="Текст выноски Знак"/>
    <w:basedOn w:val="a0"/>
    <w:link w:val="a3"/>
    <w:uiPriority w:val="99"/>
    <w:semiHidden/>
    <w:rsid w:val="00D63387"/>
    <w:rPr>
      <w:rFonts w:ascii="Segoe UI" w:eastAsia="NSimSun" w:hAnsi="Segoe UI" w:cs="Mangal"/>
      <w:kern w:val="3"/>
      <w:sz w:val="18"/>
      <w:szCs w:val="16"/>
      <w:lang w:eastAsia="zh-CN" w:bidi="hi-IN"/>
    </w:rPr>
  </w:style>
  <w:style w:type="character" w:styleId="a5">
    <w:name w:val="Hyperlink"/>
    <w:rsid w:val="00BF5B7B"/>
    <w:rPr>
      <w:color w:val="000080"/>
      <w:u w:val="single"/>
    </w:rPr>
  </w:style>
  <w:style w:type="paragraph" w:customStyle="1" w:styleId="11">
    <w:name w:val="Без интервала1"/>
    <w:rsid w:val="00BF5B7B"/>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2">
    <w:name w:val="Без интервала2"/>
    <w:rsid w:val="00CE1816"/>
    <w:pPr>
      <w:suppressAutoHyphens/>
      <w:spacing w:after="0" w:line="240" w:lineRule="auto"/>
    </w:pPr>
    <w:rPr>
      <w:rFonts w:ascii="Times New Roman" w:eastAsia="Times New Roman" w:hAnsi="Times New Roman" w:cs="Times New Roman"/>
      <w:sz w:val="24"/>
      <w:szCs w:val="24"/>
      <w:lang w:eastAsia="ru-RU" w:bidi="hi-IN"/>
    </w:rPr>
  </w:style>
  <w:style w:type="character" w:customStyle="1" w:styleId="a6">
    <w:name w:val="Основной текст_"/>
    <w:link w:val="12"/>
    <w:locked/>
    <w:rsid w:val="007B7DBD"/>
    <w:rPr>
      <w:sz w:val="28"/>
      <w:szCs w:val="28"/>
    </w:rPr>
  </w:style>
  <w:style w:type="paragraph" w:customStyle="1" w:styleId="12">
    <w:name w:val="Основной текст1"/>
    <w:basedOn w:val="a"/>
    <w:link w:val="a6"/>
    <w:rsid w:val="007B7DBD"/>
    <w:pPr>
      <w:widowControl w:val="0"/>
      <w:suppressAutoHyphens w:val="0"/>
      <w:autoSpaceDN/>
      <w:spacing w:after="470"/>
      <w:ind w:firstLine="400"/>
    </w:pPr>
    <w:rPr>
      <w:rFonts w:asciiTheme="minorHAnsi" w:eastAsiaTheme="minorHAnsi" w:hAnsiTheme="minorHAnsi" w:cstheme="minorBidi"/>
      <w:kern w:val="0"/>
      <w:sz w:val="28"/>
      <w:szCs w:val="28"/>
      <w:lang w:eastAsia="en-US" w:bidi="ar-SA"/>
    </w:rPr>
  </w:style>
  <w:style w:type="character" w:customStyle="1" w:styleId="10">
    <w:name w:val="Заголовок 1 Знак"/>
    <w:basedOn w:val="a0"/>
    <w:link w:val="1"/>
    <w:uiPriority w:val="1"/>
    <w:rsid w:val="00310C20"/>
    <w:rPr>
      <w:rFonts w:ascii="Times New Roman" w:eastAsia="Times New Roman" w:hAnsi="Times New Roman" w:cs="Times New Roman"/>
      <w:b/>
      <w:bCs/>
      <w:sz w:val="28"/>
      <w:szCs w:val="28"/>
    </w:rPr>
  </w:style>
  <w:style w:type="paragraph" w:styleId="a7">
    <w:name w:val="Body Text"/>
    <w:basedOn w:val="a"/>
    <w:link w:val="a8"/>
    <w:uiPriority w:val="1"/>
    <w:qFormat/>
    <w:rsid w:val="00310C20"/>
    <w:pPr>
      <w:widowControl w:val="0"/>
      <w:suppressAutoHyphens w:val="0"/>
      <w:autoSpaceDE w:val="0"/>
    </w:pPr>
    <w:rPr>
      <w:rFonts w:ascii="Times New Roman" w:eastAsia="Times New Roman" w:hAnsi="Times New Roman" w:cs="Times New Roman"/>
      <w:kern w:val="0"/>
      <w:sz w:val="28"/>
      <w:szCs w:val="28"/>
      <w:lang w:eastAsia="en-US" w:bidi="ar-SA"/>
    </w:rPr>
  </w:style>
  <w:style w:type="character" w:customStyle="1" w:styleId="a8">
    <w:name w:val="Основной текст Знак"/>
    <w:basedOn w:val="a0"/>
    <w:link w:val="a7"/>
    <w:uiPriority w:val="1"/>
    <w:rsid w:val="00310C20"/>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77256">
      <w:bodyDiv w:val="1"/>
      <w:marLeft w:val="0"/>
      <w:marRight w:val="0"/>
      <w:marTop w:val="0"/>
      <w:marBottom w:val="0"/>
      <w:divBdr>
        <w:top w:val="none" w:sz="0" w:space="0" w:color="auto"/>
        <w:left w:val="none" w:sz="0" w:space="0" w:color="auto"/>
        <w:bottom w:val="none" w:sz="0" w:space="0" w:color="auto"/>
        <w:right w:val="none" w:sz="0" w:space="0" w:color="auto"/>
      </w:divBdr>
    </w:div>
    <w:div w:id="212612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7\\Downloads\\garantF1://12012604.0" TargetMode="External"/><Relationship Id="rId3" Type="http://schemas.openxmlformats.org/officeDocument/2006/relationships/settings" Target="settings.xml"/><Relationship Id="rId7" Type="http://schemas.openxmlformats.org/officeDocument/2006/relationships/hyperlink" Target="file:///C:\\Users\\n7\\Downloads\\garantF1://10003000.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n7\\Downloads\\garantF1://73270909.0" TargetMode="External"/><Relationship Id="rId11" Type="http://schemas.openxmlformats.org/officeDocument/2006/relationships/theme" Target="theme/theme1.xml"/><Relationship Id="rId5" Type="http://schemas.openxmlformats.org/officeDocument/2006/relationships/hyperlink" Target="file:///C:\\Users\\n7\\Downloads\\garantF1://71837200.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n7\\Downloads\\garantF1://7327090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1986</Words>
  <Characters>11325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2023-07-13T08:23:00Z</cp:lastPrinted>
  <dcterms:created xsi:type="dcterms:W3CDTF">2024-02-05T06:16:00Z</dcterms:created>
  <dcterms:modified xsi:type="dcterms:W3CDTF">2024-02-07T07:31:00Z</dcterms:modified>
</cp:coreProperties>
</file>