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noProof/>
          <w:sz w:val="24"/>
          <w:szCs w:val="24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</w:rPr>
        <w:t>Отделение СФР по Республике Мордовия</w:t>
      </w:r>
    </w:p>
    <w:p w:rsidR="009B2AA5" w:rsidRDefault="00000D08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000D08" w:rsidRPr="00000D08" w:rsidRDefault="00000D08" w:rsidP="00000D0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00D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593 семьи Мордовии получили единовременную выплату при рождении ребенка</w:t>
      </w:r>
    </w:p>
    <w:p w:rsidR="00000D08" w:rsidRPr="00000D08" w:rsidRDefault="00000D08" w:rsidP="00000D0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000D08">
        <w:rPr>
          <w:rFonts w:ascii="Times New Roman" w:eastAsia="Times New Roman" w:hAnsi="Times New Roman" w:cs="Times New Roman"/>
          <w:sz w:val="24"/>
          <w:szCs w:val="24"/>
        </w:rPr>
        <w:t xml:space="preserve">Единовременная выплата при рождении ребенка – это  разовая мера поддержки, которую Социальный фонд предоставляет одному из родителей. В Мордовии эту выплату с начала года получили </w:t>
      </w:r>
      <w:proofErr w:type="gramStart"/>
      <w:r w:rsidRPr="00000D08">
        <w:rPr>
          <w:rFonts w:ascii="Times New Roman" w:eastAsia="Times New Roman" w:hAnsi="Times New Roman" w:cs="Times New Roman"/>
          <w:sz w:val="24"/>
          <w:szCs w:val="24"/>
        </w:rPr>
        <w:t>593  семьи</w:t>
      </w:r>
      <w:proofErr w:type="gramEnd"/>
      <w:r w:rsidRPr="00000D08">
        <w:rPr>
          <w:rFonts w:ascii="Times New Roman" w:eastAsia="Times New Roman" w:hAnsi="Times New Roman" w:cs="Times New Roman"/>
          <w:sz w:val="24"/>
          <w:szCs w:val="24"/>
        </w:rPr>
        <w:t xml:space="preserve"> Мордовии. Всего на финансирование выплаты Отделение СФР по Мордовии направило семьям свыше 13 млн. рублей.</w:t>
      </w:r>
    </w:p>
    <w:p w:rsidR="00000D08" w:rsidRPr="00000D08" w:rsidRDefault="00000D08" w:rsidP="00000D0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0D08">
        <w:rPr>
          <w:rFonts w:ascii="Times New Roman" w:eastAsia="Times New Roman" w:hAnsi="Times New Roman" w:cs="Times New Roman"/>
          <w:sz w:val="24"/>
          <w:szCs w:val="24"/>
        </w:rPr>
        <w:t>Работающий родитель должен обратиться к своему работодателю, чтобы получить пособие. В этом году его размер составляет 22 тысячи 909 рублей 03 копейки.</w:t>
      </w:r>
    </w:p>
    <w:p w:rsidR="00000D08" w:rsidRPr="00000D08" w:rsidRDefault="00000D08" w:rsidP="00000D0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0D08">
        <w:rPr>
          <w:rFonts w:ascii="Times New Roman" w:eastAsia="Times New Roman" w:hAnsi="Times New Roman" w:cs="Times New Roman"/>
          <w:sz w:val="24"/>
          <w:szCs w:val="24"/>
        </w:rPr>
        <w:t xml:space="preserve">Неработающему родителю для оформления выплаты нужно подать заявление в клиентскую службу Социального фонда или многофункциональный центр, который оказывает такую услугу. Заявление также принимается через портал </w:t>
      </w:r>
      <w:proofErr w:type="spellStart"/>
      <w:r w:rsidRPr="00000D0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000D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D08" w:rsidRPr="00000D08" w:rsidRDefault="00000D08" w:rsidP="00000D0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0D08">
        <w:rPr>
          <w:rFonts w:ascii="Times New Roman" w:eastAsia="Times New Roman" w:hAnsi="Times New Roman" w:cs="Times New Roman"/>
          <w:sz w:val="24"/>
          <w:szCs w:val="24"/>
        </w:rPr>
        <w:t>Выплата положена всем семьям республики независимо от уровня дохода и предоставляется на каждого ребенка. Получить средства могут также опекуны, усыновители или приемные родители ребенка.</w:t>
      </w:r>
    </w:p>
    <w:p w:rsidR="00000D08" w:rsidRPr="00000D08" w:rsidRDefault="00000D08" w:rsidP="00000D0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0D08">
        <w:rPr>
          <w:rFonts w:ascii="Times New Roman" w:eastAsia="Times New Roman" w:hAnsi="Times New Roman" w:cs="Times New Roman"/>
          <w:sz w:val="24"/>
          <w:szCs w:val="24"/>
        </w:rPr>
        <w:t>За более подробной информацией можно обратиться по телефону горячей линии Отделения Социального фонда по Мордовии: 8 800 200 01 88 (звонок бесплатный).</w:t>
      </w:r>
    </w:p>
    <w:p w:rsidR="00456739" w:rsidRPr="00870EE9" w:rsidRDefault="00456739" w:rsidP="00000D08">
      <w:pPr>
        <w:spacing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sectPr w:rsidR="00456739" w:rsidRPr="00870EE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5EC5D-2619-4445-A7DF-9329F975C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2024-01-12T12:46:00Z</dcterms:created>
  <dcterms:modified xsi:type="dcterms:W3CDTF">2024-01-12T12:46:00Z</dcterms:modified>
</cp:coreProperties>
</file>