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127CBA">
        <w:rPr>
          <w:sz w:val="28"/>
          <w:szCs w:val="28"/>
        </w:rPr>
        <w:t>60,</w:t>
      </w:r>
      <w:r w:rsidRPr="00CA3569">
        <w:rPr>
          <w:sz w:val="28"/>
          <w:szCs w:val="28"/>
        </w:rPr>
        <w:t xml:space="preserve"> общей площадью </w:t>
      </w:r>
      <w:r w:rsidR="00127CBA">
        <w:rPr>
          <w:sz w:val="28"/>
          <w:szCs w:val="28"/>
        </w:rPr>
        <w:t>1737</w:t>
      </w:r>
      <w:bookmarkStart w:id="0" w:name="_GoBack"/>
      <w:bookmarkEnd w:id="0"/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B951E5">
        <w:rPr>
          <w:sz w:val="28"/>
          <w:szCs w:val="28"/>
        </w:rPr>
        <w:t>3</w:t>
      </w:r>
      <w:r w:rsidR="00127CBA">
        <w:rPr>
          <w:sz w:val="28"/>
          <w:szCs w:val="28"/>
        </w:rPr>
        <w:t>3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dcterms:created xsi:type="dcterms:W3CDTF">2015-10-26T06:44:00Z</dcterms:created>
  <dcterms:modified xsi:type="dcterms:W3CDTF">2023-12-19T11:53:00Z</dcterms:modified>
</cp:coreProperties>
</file>